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2074" w:rsidRPr="005C7155" w:rsidRDefault="00D42074" w:rsidP="005C7155">
      <w:pPr>
        <w:pStyle w:val="ConsPlusTitle"/>
        <w:ind w:firstLine="709"/>
        <w:jc w:val="center"/>
        <w:rPr>
          <w:rFonts w:ascii="Arial" w:hAnsi="Arial" w:cs="Arial"/>
          <w:b w:val="0"/>
          <w:sz w:val="24"/>
          <w:szCs w:val="24"/>
        </w:rPr>
      </w:pPr>
      <w:r w:rsidRPr="005C7155">
        <w:rPr>
          <w:rFonts w:ascii="Arial" w:hAnsi="Arial" w:cs="Arial"/>
          <w:b w:val="0"/>
          <w:sz w:val="24"/>
          <w:szCs w:val="24"/>
        </w:rPr>
        <w:t>СОВЕТ НАРОДНЫХ ДЕПУТАТОВ</w:t>
      </w:r>
      <w:r w:rsidR="003A74D1" w:rsidRPr="005C7155">
        <w:rPr>
          <w:rFonts w:ascii="Arial" w:hAnsi="Arial" w:cs="Arial"/>
          <w:b w:val="0"/>
          <w:sz w:val="24"/>
          <w:szCs w:val="24"/>
        </w:rPr>
        <w:t xml:space="preserve"> </w:t>
      </w:r>
      <w:r w:rsidR="00BC5D91" w:rsidRPr="005C7155">
        <w:rPr>
          <w:rFonts w:ascii="Arial" w:hAnsi="Arial" w:cs="Arial"/>
          <w:b w:val="0"/>
          <w:sz w:val="24"/>
          <w:szCs w:val="24"/>
        </w:rPr>
        <w:t>ОКТЯБРЬСКОГО</w:t>
      </w:r>
      <w:r w:rsidR="003A74D1" w:rsidRPr="005C7155">
        <w:rPr>
          <w:rFonts w:ascii="Arial" w:hAnsi="Arial" w:cs="Arial"/>
          <w:b w:val="0"/>
          <w:sz w:val="24"/>
          <w:szCs w:val="24"/>
        </w:rPr>
        <w:t xml:space="preserve"> СЕЛЬСКОГО ПОСЕЛЕНИЯ БОБРОВСКОГО МУНИЦИПАЛЬНОГО РАЙОНА ВОРОНЕЖСКОЙ ОБЛАСТИ</w:t>
      </w:r>
    </w:p>
    <w:p w:rsidR="00D42074" w:rsidRPr="005C7155" w:rsidRDefault="00D42074" w:rsidP="005C7155">
      <w:pPr>
        <w:pStyle w:val="ConsPlusTitle"/>
        <w:ind w:firstLine="709"/>
        <w:jc w:val="center"/>
        <w:rPr>
          <w:rFonts w:ascii="Arial" w:hAnsi="Arial" w:cs="Arial"/>
          <w:b w:val="0"/>
          <w:sz w:val="24"/>
          <w:szCs w:val="24"/>
          <w:vertAlign w:val="subscript"/>
        </w:rPr>
      </w:pPr>
    </w:p>
    <w:p w:rsidR="00D42074" w:rsidRPr="005C7155" w:rsidRDefault="00D42074" w:rsidP="005C7155">
      <w:pPr>
        <w:pStyle w:val="ConsPlusTitle"/>
        <w:ind w:firstLine="709"/>
        <w:jc w:val="center"/>
        <w:rPr>
          <w:rFonts w:ascii="Arial" w:hAnsi="Arial" w:cs="Arial"/>
          <w:b w:val="0"/>
          <w:sz w:val="24"/>
          <w:szCs w:val="24"/>
        </w:rPr>
      </w:pPr>
      <w:r w:rsidRPr="005C7155">
        <w:rPr>
          <w:rFonts w:ascii="Arial" w:hAnsi="Arial" w:cs="Arial"/>
          <w:b w:val="0"/>
          <w:sz w:val="24"/>
          <w:szCs w:val="24"/>
        </w:rPr>
        <w:t xml:space="preserve">РЕШЕНИЕ </w:t>
      </w:r>
    </w:p>
    <w:p w:rsidR="00D42074" w:rsidRPr="005C7155" w:rsidRDefault="00D42074" w:rsidP="005C7155">
      <w:pPr>
        <w:pStyle w:val="ConsPlusTitle"/>
        <w:ind w:firstLine="709"/>
        <w:jc w:val="center"/>
        <w:rPr>
          <w:rFonts w:ascii="Arial" w:hAnsi="Arial" w:cs="Arial"/>
          <w:b w:val="0"/>
          <w:sz w:val="24"/>
          <w:szCs w:val="24"/>
        </w:rPr>
      </w:pPr>
    </w:p>
    <w:p w:rsidR="00D42074" w:rsidRPr="005C7155" w:rsidRDefault="00D42074" w:rsidP="005C7155">
      <w:pPr>
        <w:pStyle w:val="ConsPlusTitle"/>
        <w:ind w:firstLine="709"/>
        <w:rPr>
          <w:rFonts w:ascii="Arial" w:hAnsi="Arial" w:cs="Arial"/>
          <w:b w:val="0"/>
          <w:sz w:val="24"/>
          <w:szCs w:val="24"/>
        </w:rPr>
      </w:pPr>
      <w:r w:rsidRPr="005C7155">
        <w:rPr>
          <w:rFonts w:ascii="Arial" w:hAnsi="Arial" w:cs="Arial"/>
          <w:b w:val="0"/>
          <w:sz w:val="24"/>
          <w:szCs w:val="24"/>
        </w:rPr>
        <w:t>от «</w:t>
      </w:r>
      <w:r w:rsidR="006F05BE" w:rsidRPr="005C7155">
        <w:rPr>
          <w:rFonts w:ascii="Arial" w:hAnsi="Arial" w:cs="Arial"/>
          <w:b w:val="0"/>
          <w:sz w:val="24"/>
          <w:szCs w:val="24"/>
        </w:rPr>
        <w:t>31</w:t>
      </w:r>
      <w:r w:rsidRPr="005C7155">
        <w:rPr>
          <w:rFonts w:ascii="Arial" w:hAnsi="Arial" w:cs="Arial"/>
          <w:b w:val="0"/>
          <w:sz w:val="24"/>
          <w:szCs w:val="24"/>
        </w:rPr>
        <w:t xml:space="preserve">» </w:t>
      </w:r>
      <w:r w:rsidR="006F05BE" w:rsidRPr="005C7155">
        <w:rPr>
          <w:rFonts w:ascii="Arial" w:hAnsi="Arial" w:cs="Arial"/>
          <w:b w:val="0"/>
          <w:sz w:val="24"/>
          <w:szCs w:val="24"/>
        </w:rPr>
        <w:t>марта</w:t>
      </w:r>
      <w:r w:rsidRPr="005C7155">
        <w:rPr>
          <w:rFonts w:ascii="Arial" w:hAnsi="Arial" w:cs="Arial"/>
          <w:b w:val="0"/>
          <w:sz w:val="24"/>
          <w:szCs w:val="24"/>
        </w:rPr>
        <w:t xml:space="preserve"> 2025 г.</w:t>
      </w:r>
      <w:r w:rsidR="005C7155" w:rsidRPr="005C7155">
        <w:rPr>
          <w:rFonts w:ascii="Arial" w:hAnsi="Arial" w:cs="Arial"/>
          <w:b w:val="0"/>
          <w:sz w:val="24"/>
          <w:szCs w:val="24"/>
        </w:rPr>
        <w:t xml:space="preserve"> </w:t>
      </w:r>
      <w:r w:rsidRPr="005C7155">
        <w:rPr>
          <w:rFonts w:ascii="Arial" w:hAnsi="Arial" w:cs="Arial"/>
          <w:b w:val="0"/>
          <w:sz w:val="24"/>
          <w:szCs w:val="24"/>
        </w:rPr>
        <w:t xml:space="preserve">№ </w:t>
      </w:r>
      <w:r w:rsidR="006F05BE" w:rsidRPr="005C7155">
        <w:rPr>
          <w:rFonts w:ascii="Arial" w:hAnsi="Arial" w:cs="Arial"/>
          <w:b w:val="0"/>
          <w:sz w:val="24"/>
          <w:szCs w:val="24"/>
        </w:rPr>
        <w:t>9</w:t>
      </w:r>
    </w:p>
    <w:p w:rsidR="005C7155" w:rsidRDefault="005C7155" w:rsidP="005C7155">
      <w:pPr>
        <w:pStyle w:val="a4"/>
        <w:tabs>
          <w:tab w:val="left" w:pos="4678"/>
          <w:tab w:val="left" w:pos="4820"/>
        </w:tabs>
        <w:suppressAutoHyphens w:val="0"/>
        <w:ind w:firstLine="709"/>
        <w:jc w:val="center"/>
        <w:rPr>
          <w:rFonts w:ascii="Arial" w:eastAsia="Times New Roman" w:hAnsi="Arial" w:cs="Arial"/>
          <w:bCs/>
          <w:kern w:val="28"/>
          <w:sz w:val="24"/>
          <w:szCs w:val="24"/>
          <w:lang w:eastAsia="ru-RU"/>
        </w:rPr>
      </w:pPr>
      <w:r>
        <w:rPr>
          <w:rFonts w:ascii="Arial" w:eastAsia="Times New Roman" w:hAnsi="Arial" w:cs="Arial"/>
          <w:bCs/>
          <w:kern w:val="28"/>
          <w:sz w:val="24"/>
          <w:szCs w:val="24"/>
          <w:lang w:eastAsia="ru-RU"/>
        </w:rPr>
        <w:t xml:space="preserve"> </w:t>
      </w:r>
    </w:p>
    <w:p w:rsidR="0099362B" w:rsidRPr="005C7155" w:rsidRDefault="0099362B" w:rsidP="005C7155">
      <w:pPr>
        <w:pStyle w:val="a4"/>
        <w:tabs>
          <w:tab w:val="left" w:pos="4678"/>
          <w:tab w:val="left" w:pos="4820"/>
        </w:tabs>
        <w:suppressAutoHyphens w:val="0"/>
        <w:ind w:firstLine="709"/>
        <w:jc w:val="center"/>
        <w:rPr>
          <w:rFonts w:ascii="Arial" w:eastAsia="Times New Roman" w:hAnsi="Arial" w:cs="Arial"/>
          <w:bCs/>
          <w:iCs/>
          <w:kern w:val="28"/>
          <w:sz w:val="24"/>
          <w:szCs w:val="24"/>
          <w:lang w:eastAsia="ru-RU"/>
        </w:rPr>
      </w:pPr>
      <w:r w:rsidRPr="005C7155">
        <w:rPr>
          <w:rFonts w:ascii="Arial" w:eastAsia="Times New Roman" w:hAnsi="Arial" w:cs="Arial"/>
          <w:bCs/>
          <w:kern w:val="28"/>
          <w:sz w:val="24"/>
          <w:szCs w:val="24"/>
          <w:lang w:eastAsia="ru-RU"/>
        </w:rPr>
        <w:t xml:space="preserve">Об утверждении Положения </w:t>
      </w:r>
      <w:r w:rsidR="00D42074" w:rsidRPr="005C7155">
        <w:rPr>
          <w:rFonts w:ascii="Arial" w:eastAsia="Times New Roman" w:hAnsi="Arial" w:cs="Arial"/>
          <w:bCs/>
          <w:kern w:val="28"/>
          <w:sz w:val="24"/>
          <w:szCs w:val="24"/>
          <w:lang w:eastAsia="ru-RU"/>
        </w:rPr>
        <w:t>о</w:t>
      </w:r>
      <w:r w:rsidRPr="005C7155">
        <w:rPr>
          <w:rFonts w:ascii="Arial" w:eastAsia="Times New Roman" w:hAnsi="Arial" w:cs="Arial"/>
          <w:bCs/>
          <w:iCs/>
          <w:kern w:val="28"/>
          <w:sz w:val="24"/>
          <w:szCs w:val="24"/>
          <w:lang w:eastAsia="ru-RU"/>
        </w:rPr>
        <w:t xml:space="preserve"> муниципально</w:t>
      </w:r>
      <w:r w:rsidR="00D42074" w:rsidRPr="005C7155">
        <w:rPr>
          <w:rFonts w:ascii="Arial" w:eastAsia="Times New Roman" w:hAnsi="Arial" w:cs="Arial"/>
          <w:bCs/>
          <w:iCs/>
          <w:kern w:val="28"/>
          <w:sz w:val="24"/>
          <w:szCs w:val="24"/>
          <w:lang w:eastAsia="ru-RU"/>
        </w:rPr>
        <w:t>м</w:t>
      </w:r>
      <w:r w:rsidRPr="005C7155">
        <w:rPr>
          <w:rFonts w:ascii="Arial" w:eastAsia="Times New Roman" w:hAnsi="Arial" w:cs="Arial"/>
          <w:bCs/>
          <w:iCs/>
          <w:kern w:val="28"/>
          <w:sz w:val="24"/>
          <w:szCs w:val="24"/>
          <w:lang w:eastAsia="ru-RU"/>
        </w:rPr>
        <w:t xml:space="preserve"> земельно</w:t>
      </w:r>
      <w:r w:rsidR="00D42074" w:rsidRPr="005C7155">
        <w:rPr>
          <w:rFonts w:ascii="Arial" w:eastAsia="Times New Roman" w:hAnsi="Arial" w:cs="Arial"/>
          <w:bCs/>
          <w:iCs/>
          <w:kern w:val="28"/>
          <w:sz w:val="24"/>
          <w:szCs w:val="24"/>
          <w:lang w:eastAsia="ru-RU"/>
        </w:rPr>
        <w:t>м</w:t>
      </w:r>
      <w:r w:rsidRPr="005C7155">
        <w:rPr>
          <w:rFonts w:ascii="Arial" w:eastAsia="Times New Roman" w:hAnsi="Arial" w:cs="Arial"/>
          <w:bCs/>
          <w:iCs/>
          <w:kern w:val="28"/>
          <w:sz w:val="24"/>
          <w:szCs w:val="24"/>
          <w:lang w:eastAsia="ru-RU"/>
        </w:rPr>
        <w:t xml:space="preserve"> контрол</w:t>
      </w:r>
      <w:r w:rsidR="00D42074" w:rsidRPr="005C7155">
        <w:rPr>
          <w:rFonts w:ascii="Arial" w:eastAsia="Times New Roman" w:hAnsi="Arial" w:cs="Arial"/>
          <w:bCs/>
          <w:iCs/>
          <w:kern w:val="28"/>
          <w:sz w:val="24"/>
          <w:szCs w:val="24"/>
          <w:lang w:eastAsia="ru-RU"/>
        </w:rPr>
        <w:t>е</w:t>
      </w:r>
      <w:r w:rsidRPr="005C7155">
        <w:rPr>
          <w:rFonts w:ascii="Arial" w:eastAsia="Times New Roman" w:hAnsi="Arial" w:cs="Arial"/>
          <w:bCs/>
          <w:iCs/>
          <w:kern w:val="28"/>
          <w:sz w:val="24"/>
          <w:szCs w:val="24"/>
          <w:lang w:eastAsia="ru-RU"/>
        </w:rPr>
        <w:t xml:space="preserve"> на территории </w:t>
      </w:r>
      <w:r w:rsidR="00BC5D91" w:rsidRPr="005C7155">
        <w:rPr>
          <w:rFonts w:ascii="Arial" w:eastAsia="Times New Roman" w:hAnsi="Arial" w:cs="Arial"/>
          <w:bCs/>
          <w:iCs/>
          <w:kern w:val="28"/>
          <w:sz w:val="24"/>
          <w:szCs w:val="24"/>
          <w:lang w:eastAsia="ru-RU"/>
        </w:rPr>
        <w:t>Октябрьского</w:t>
      </w:r>
      <w:r w:rsidR="003A74D1" w:rsidRPr="005C7155">
        <w:rPr>
          <w:rFonts w:ascii="Arial" w:eastAsia="Times New Roman" w:hAnsi="Arial" w:cs="Arial"/>
          <w:bCs/>
          <w:iCs/>
          <w:kern w:val="28"/>
          <w:sz w:val="24"/>
          <w:szCs w:val="24"/>
          <w:lang w:eastAsia="ru-RU"/>
        </w:rPr>
        <w:t xml:space="preserve"> сельского поселения Бобровского муниципального района </w:t>
      </w:r>
      <w:r w:rsidRPr="005C7155">
        <w:rPr>
          <w:rFonts w:ascii="Arial" w:eastAsia="Times New Roman" w:hAnsi="Arial" w:cs="Arial"/>
          <w:bCs/>
          <w:iCs/>
          <w:kern w:val="28"/>
          <w:sz w:val="24"/>
          <w:szCs w:val="24"/>
          <w:lang w:eastAsia="ru-RU"/>
        </w:rPr>
        <w:t>Воронежской области</w:t>
      </w:r>
    </w:p>
    <w:p w:rsidR="0099362B" w:rsidRPr="005C7155" w:rsidRDefault="0099362B" w:rsidP="005C7155">
      <w:pPr>
        <w:pStyle w:val="a4"/>
        <w:tabs>
          <w:tab w:val="left" w:pos="4678"/>
          <w:tab w:val="left" w:pos="4820"/>
        </w:tabs>
        <w:suppressAutoHyphens w:val="0"/>
        <w:ind w:firstLine="709"/>
        <w:jc w:val="center"/>
        <w:rPr>
          <w:rFonts w:ascii="Arial" w:eastAsia="Times New Roman" w:hAnsi="Arial" w:cs="Arial"/>
          <w:sz w:val="24"/>
          <w:szCs w:val="24"/>
          <w:lang w:eastAsia="ru-RU"/>
        </w:rPr>
      </w:pPr>
    </w:p>
    <w:p w:rsidR="0099362B" w:rsidRPr="005C7155" w:rsidRDefault="0099362B" w:rsidP="005C7155">
      <w:pPr>
        <w:ind w:firstLine="709"/>
        <w:rPr>
          <w:rFonts w:cs="Arial"/>
        </w:rPr>
      </w:pPr>
      <w:r w:rsidRPr="005C7155">
        <w:rPr>
          <w:rFonts w:cs="Arial"/>
        </w:rPr>
        <w:t xml:space="preserve">В соответствии со статьей 72 Земельного кодекса Российской Федерации, </w:t>
      </w:r>
      <w:r w:rsidR="00B36191" w:rsidRPr="005C7155">
        <w:rPr>
          <w:rFonts w:cs="Arial"/>
        </w:rPr>
        <w:t>Федеральным</w:t>
      </w:r>
      <w:r w:rsidRPr="005C7155">
        <w:rPr>
          <w:rFonts w:cs="Arial"/>
        </w:rPr>
        <w:t xml:space="preserve"> закон</w:t>
      </w:r>
      <w:r w:rsidR="00B36191" w:rsidRPr="005C7155">
        <w:rPr>
          <w:rFonts w:cs="Arial"/>
        </w:rPr>
        <w:t>ом</w:t>
      </w:r>
      <w:r w:rsidRPr="005C7155">
        <w:rPr>
          <w:rFonts w:cs="Arial"/>
        </w:rPr>
        <w:t xml:space="preserve"> от 06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Уставом муниципального образования </w:t>
      </w:r>
      <w:r w:rsidR="00BC5D91" w:rsidRPr="005C7155">
        <w:rPr>
          <w:rFonts w:cs="Arial"/>
        </w:rPr>
        <w:t>Октябрьского</w:t>
      </w:r>
      <w:r w:rsidR="003A74D1" w:rsidRPr="005C7155">
        <w:rPr>
          <w:rFonts w:cs="Arial"/>
        </w:rPr>
        <w:t xml:space="preserve"> сельского поселения Бобровского муниципального района Воронежской области</w:t>
      </w:r>
      <w:r w:rsidRPr="005C7155">
        <w:rPr>
          <w:rFonts w:cs="Arial"/>
        </w:rPr>
        <w:t xml:space="preserve">, Совет народных депутатов </w:t>
      </w:r>
      <w:r w:rsidR="00BC5D91" w:rsidRPr="005C7155">
        <w:rPr>
          <w:rFonts w:cs="Arial"/>
        </w:rPr>
        <w:t>Октябрьского</w:t>
      </w:r>
      <w:r w:rsidR="003A74D1" w:rsidRPr="005C7155">
        <w:rPr>
          <w:rFonts w:cs="Arial"/>
        </w:rPr>
        <w:t xml:space="preserve"> сельского поселения Бобровского муниципального района Воронежской области</w:t>
      </w:r>
    </w:p>
    <w:p w:rsidR="0099362B" w:rsidRPr="005C7155" w:rsidRDefault="0099362B" w:rsidP="005C7155">
      <w:pPr>
        <w:ind w:firstLine="709"/>
        <w:rPr>
          <w:rFonts w:cs="Arial"/>
        </w:rPr>
      </w:pPr>
    </w:p>
    <w:p w:rsidR="0099362B" w:rsidRPr="005C7155" w:rsidRDefault="0099362B" w:rsidP="005C7155">
      <w:pPr>
        <w:ind w:firstLine="709"/>
        <w:jc w:val="center"/>
        <w:rPr>
          <w:rFonts w:cs="Arial"/>
        </w:rPr>
      </w:pPr>
      <w:r w:rsidRPr="005C7155">
        <w:rPr>
          <w:rFonts w:cs="Arial"/>
        </w:rPr>
        <w:t>РЕШИЛ:</w:t>
      </w:r>
    </w:p>
    <w:p w:rsidR="0099362B" w:rsidRPr="005C7155" w:rsidRDefault="0099362B" w:rsidP="005C7155">
      <w:pPr>
        <w:ind w:firstLine="709"/>
        <w:jc w:val="center"/>
        <w:rPr>
          <w:rFonts w:cs="Arial"/>
        </w:rPr>
      </w:pPr>
    </w:p>
    <w:p w:rsidR="0099362B" w:rsidRPr="005C7155" w:rsidRDefault="0099362B" w:rsidP="005C7155">
      <w:pPr>
        <w:pStyle w:val="a5"/>
        <w:numPr>
          <w:ilvl w:val="0"/>
          <w:numId w:val="1"/>
        </w:numPr>
        <w:spacing w:after="0" w:line="240" w:lineRule="auto"/>
        <w:ind w:left="0" w:firstLine="709"/>
        <w:rPr>
          <w:rFonts w:ascii="Arial" w:hAnsi="Arial" w:cs="Arial"/>
          <w:sz w:val="24"/>
          <w:szCs w:val="24"/>
        </w:rPr>
      </w:pPr>
      <w:r w:rsidRPr="005C7155">
        <w:rPr>
          <w:rFonts w:ascii="Arial" w:hAnsi="Arial" w:cs="Arial"/>
          <w:sz w:val="24"/>
          <w:szCs w:val="24"/>
        </w:rPr>
        <w:t xml:space="preserve">Утвердить Положение о муниципальном земельном контроле на территории </w:t>
      </w:r>
      <w:r w:rsidR="00BC5D91" w:rsidRPr="005C7155">
        <w:rPr>
          <w:rFonts w:ascii="Arial" w:hAnsi="Arial" w:cs="Arial"/>
          <w:sz w:val="24"/>
          <w:szCs w:val="24"/>
        </w:rPr>
        <w:t>Октябрьского</w:t>
      </w:r>
      <w:r w:rsidR="0077487E" w:rsidRPr="005C7155">
        <w:rPr>
          <w:rFonts w:ascii="Arial" w:hAnsi="Arial" w:cs="Arial"/>
          <w:sz w:val="24"/>
          <w:szCs w:val="24"/>
        </w:rPr>
        <w:t xml:space="preserve"> сельского поселения Бобровского муниципального района Воронежской области</w:t>
      </w:r>
      <w:r w:rsidRPr="005C7155">
        <w:rPr>
          <w:rFonts w:ascii="Arial" w:hAnsi="Arial" w:cs="Arial"/>
          <w:sz w:val="24"/>
          <w:szCs w:val="24"/>
        </w:rPr>
        <w:t>.</w:t>
      </w:r>
    </w:p>
    <w:p w:rsidR="0099362B" w:rsidRPr="005C7155" w:rsidRDefault="0099362B" w:rsidP="005C7155">
      <w:pPr>
        <w:pStyle w:val="a5"/>
        <w:numPr>
          <w:ilvl w:val="0"/>
          <w:numId w:val="1"/>
        </w:numPr>
        <w:spacing w:after="0" w:line="240" w:lineRule="auto"/>
        <w:ind w:left="0" w:firstLine="709"/>
        <w:rPr>
          <w:rFonts w:ascii="Arial" w:hAnsi="Arial" w:cs="Arial"/>
          <w:sz w:val="24"/>
          <w:szCs w:val="24"/>
        </w:rPr>
      </w:pPr>
      <w:r w:rsidRPr="005C7155">
        <w:rPr>
          <w:rFonts w:ascii="Arial" w:hAnsi="Arial" w:cs="Arial"/>
          <w:sz w:val="24"/>
          <w:szCs w:val="24"/>
        </w:rPr>
        <w:t xml:space="preserve"> Утвердить ключевые показатели муниципального земельного контроля на территории </w:t>
      </w:r>
      <w:r w:rsidR="00BC5D91" w:rsidRPr="005C7155">
        <w:rPr>
          <w:rFonts w:ascii="Arial" w:hAnsi="Arial" w:cs="Arial"/>
          <w:sz w:val="24"/>
          <w:szCs w:val="24"/>
        </w:rPr>
        <w:t>Октябрьского</w:t>
      </w:r>
      <w:r w:rsidR="0077487E" w:rsidRPr="005C7155">
        <w:rPr>
          <w:rFonts w:ascii="Arial" w:hAnsi="Arial" w:cs="Arial"/>
          <w:sz w:val="24"/>
          <w:szCs w:val="24"/>
        </w:rPr>
        <w:t xml:space="preserve"> сельского поселения Бобровского муниципального района Воронежской области</w:t>
      </w:r>
      <w:r w:rsidRPr="005C7155">
        <w:rPr>
          <w:rFonts w:ascii="Arial" w:hAnsi="Arial" w:cs="Arial"/>
          <w:sz w:val="24"/>
          <w:szCs w:val="24"/>
        </w:rPr>
        <w:t xml:space="preserve"> и их целевые значения согласно приложению № 1 к настоящему решению.</w:t>
      </w:r>
    </w:p>
    <w:p w:rsidR="0099362B" w:rsidRPr="005C7155" w:rsidRDefault="0099362B" w:rsidP="005C7155">
      <w:pPr>
        <w:pStyle w:val="a5"/>
        <w:numPr>
          <w:ilvl w:val="0"/>
          <w:numId w:val="1"/>
        </w:numPr>
        <w:spacing w:after="0" w:line="240" w:lineRule="auto"/>
        <w:ind w:left="0" w:firstLine="709"/>
        <w:rPr>
          <w:rFonts w:ascii="Arial" w:hAnsi="Arial" w:cs="Arial"/>
          <w:sz w:val="24"/>
          <w:szCs w:val="24"/>
        </w:rPr>
      </w:pPr>
      <w:r w:rsidRPr="005C7155">
        <w:rPr>
          <w:rFonts w:ascii="Arial" w:hAnsi="Arial" w:cs="Arial"/>
          <w:sz w:val="24"/>
          <w:szCs w:val="24"/>
        </w:rPr>
        <w:t xml:space="preserve">Утвердить индикативные показатели муниципального земельного контроля на территории </w:t>
      </w:r>
      <w:r w:rsidR="00BC5D91" w:rsidRPr="005C7155">
        <w:rPr>
          <w:rFonts w:ascii="Arial" w:hAnsi="Arial" w:cs="Arial"/>
          <w:sz w:val="24"/>
          <w:szCs w:val="24"/>
        </w:rPr>
        <w:t>Октябрьского</w:t>
      </w:r>
      <w:r w:rsidR="0077487E" w:rsidRPr="005C7155">
        <w:rPr>
          <w:rFonts w:ascii="Arial" w:hAnsi="Arial" w:cs="Arial"/>
          <w:sz w:val="24"/>
          <w:szCs w:val="24"/>
        </w:rPr>
        <w:t xml:space="preserve"> сельского поселения Бобровского муниципального района Воронежской области</w:t>
      </w:r>
      <w:r w:rsidRPr="005C7155">
        <w:rPr>
          <w:rFonts w:ascii="Arial" w:hAnsi="Arial" w:cs="Arial"/>
          <w:sz w:val="24"/>
          <w:szCs w:val="24"/>
        </w:rPr>
        <w:t xml:space="preserve"> Воронежской области согласно приложению № 2 к настоящему решению.</w:t>
      </w:r>
    </w:p>
    <w:p w:rsidR="00087E2E" w:rsidRPr="005C7155" w:rsidRDefault="00087E2E" w:rsidP="005C7155">
      <w:pPr>
        <w:pStyle w:val="a5"/>
        <w:numPr>
          <w:ilvl w:val="0"/>
          <w:numId w:val="1"/>
        </w:numPr>
        <w:spacing w:after="0" w:line="240" w:lineRule="auto"/>
        <w:ind w:left="0" w:firstLine="709"/>
        <w:rPr>
          <w:rFonts w:ascii="Arial" w:hAnsi="Arial" w:cs="Arial"/>
          <w:sz w:val="24"/>
          <w:szCs w:val="24"/>
        </w:rPr>
      </w:pPr>
      <w:r w:rsidRPr="005C7155">
        <w:rPr>
          <w:rFonts w:ascii="Arial" w:hAnsi="Arial" w:cs="Arial"/>
          <w:sz w:val="24"/>
          <w:szCs w:val="24"/>
        </w:rPr>
        <w:t>Утвердить критерии отнесения объектов муниципального земельного контроля к определенной категории риска</w:t>
      </w:r>
      <w:r w:rsidR="008A0A82" w:rsidRPr="005C7155">
        <w:rPr>
          <w:rFonts w:ascii="Arial" w:hAnsi="Arial" w:cs="Arial"/>
          <w:sz w:val="24"/>
          <w:szCs w:val="24"/>
        </w:rPr>
        <w:t xml:space="preserve"> согласно приложению № 3 к настоящему решению. </w:t>
      </w:r>
    </w:p>
    <w:p w:rsidR="008A0A82" w:rsidRPr="005C7155" w:rsidRDefault="008A0A82" w:rsidP="005C7155">
      <w:pPr>
        <w:pStyle w:val="a5"/>
        <w:numPr>
          <w:ilvl w:val="0"/>
          <w:numId w:val="1"/>
        </w:numPr>
        <w:spacing w:after="0" w:line="240" w:lineRule="auto"/>
        <w:ind w:left="0" w:firstLine="709"/>
        <w:rPr>
          <w:rFonts w:ascii="Arial" w:hAnsi="Arial" w:cs="Arial"/>
          <w:sz w:val="24"/>
          <w:szCs w:val="24"/>
        </w:rPr>
      </w:pPr>
      <w:r w:rsidRPr="005C7155">
        <w:rPr>
          <w:rFonts w:ascii="Arial" w:hAnsi="Arial" w:cs="Arial"/>
          <w:sz w:val="24"/>
          <w:szCs w:val="24"/>
        </w:rPr>
        <w:t>Утвердить перечень и</w:t>
      </w:r>
      <w:r w:rsidRPr="005C7155">
        <w:rPr>
          <w:rFonts w:ascii="Arial" w:eastAsiaTheme="minorHAnsi" w:hAnsi="Arial" w:cs="Arial"/>
          <w:sz w:val="24"/>
          <w:szCs w:val="24"/>
          <w:lang w:eastAsia="en-US"/>
        </w:rPr>
        <w:t>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муниципального земельного контроля</w:t>
      </w:r>
      <w:r w:rsidR="003970AA" w:rsidRPr="005C7155">
        <w:rPr>
          <w:rFonts w:ascii="Arial" w:eastAsiaTheme="minorHAnsi" w:hAnsi="Arial" w:cs="Arial"/>
          <w:sz w:val="24"/>
          <w:szCs w:val="24"/>
          <w:lang w:eastAsia="en-US"/>
        </w:rPr>
        <w:t>,</w:t>
      </w:r>
      <w:r w:rsidR="00B868F4" w:rsidRPr="005C7155">
        <w:rPr>
          <w:rFonts w:ascii="Arial" w:eastAsiaTheme="minorHAnsi" w:hAnsi="Arial" w:cs="Arial"/>
          <w:sz w:val="24"/>
          <w:szCs w:val="24"/>
          <w:lang w:eastAsia="en-US"/>
        </w:rPr>
        <w:t xml:space="preserve"> согласно приложению № 4 к настоящему решению</w:t>
      </w:r>
      <w:r w:rsidRPr="005C7155">
        <w:rPr>
          <w:rFonts w:ascii="Arial" w:eastAsiaTheme="minorHAnsi" w:hAnsi="Arial" w:cs="Arial"/>
          <w:sz w:val="24"/>
          <w:szCs w:val="24"/>
          <w:lang w:eastAsia="en-US"/>
        </w:rPr>
        <w:t>.</w:t>
      </w:r>
    </w:p>
    <w:p w:rsidR="004B1BB3" w:rsidRPr="005C7155" w:rsidRDefault="004B1BB3" w:rsidP="005C7155">
      <w:pPr>
        <w:pStyle w:val="a5"/>
        <w:numPr>
          <w:ilvl w:val="0"/>
          <w:numId w:val="1"/>
        </w:numPr>
        <w:spacing w:after="0" w:line="240" w:lineRule="auto"/>
        <w:ind w:left="0" w:firstLine="709"/>
        <w:rPr>
          <w:rFonts w:ascii="Arial" w:hAnsi="Arial" w:cs="Arial"/>
          <w:sz w:val="24"/>
          <w:szCs w:val="24"/>
        </w:rPr>
      </w:pPr>
      <w:r w:rsidRPr="005C7155">
        <w:rPr>
          <w:rFonts w:ascii="Arial" w:hAnsi="Arial" w:cs="Arial"/>
          <w:sz w:val="24"/>
          <w:szCs w:val="24"/>
        </w:rPr>
        <w:t xml:space="preserve">Признать утратившими силу следующие решения Совета народных депутатов </w:t>
      </w:r>
      <w:r w:rsidR="00BC5D91" w:rsidRPr="005C7155">
        <w:rPr>
          <w:rFonts w:ascii="Arial" w:hAnsi="Arial" w:cs="Arial"/>
          <w:sz w:val="24"/>
          <w:szCs w:val="24"/>
        </w:rPr>
        <w:t>Октябрьского</w:t>
      </w:r>
      <w:r w:rsidRPr="005C7155">
        <w:rPr>
          <w:rFonts w:ascii="Arial" w:hAnsi="Arial" w:cs="Arial"/>
          <w:sz w:val="24"/>
          <w:szCs w:val="24"/>
        </w:rPr>
        <w:t xml:space="preserve"> сельского поселения Бобровского муниципального района Воронежской области: </w:t>
      </w:r>
    </w:p>
    <w:p w:rsidR="004B1BB3" w:rsidRPr="005C7155" w:rsidRDefault="004B1BB3" w:rsidP="005C7155">
      <w:pPr>
        <w:pStyle w:val="a5"/>
        <w:spacing w:after="0" w:line="240" w:lineRule="auto"/>
        <w:ind w:left="0" w:firstLine="709"/>
        <w:rPr>
          <w:rFonts w:ascii="Arial" w:hAnsi="Arial" w:cs="Arial"/>
          <w:sz w:val="24"/>
          <w:szCs w:val="24"/>
        </w:rPr>
      </w:pPr>
      <w:r w:rsidRPr="005C7155">
        <w:rPr>
          <w:rFonts w:ascii="Arial" w:hAnsi="Arial" w:cs="Arial"/>
          <w:sz w:val="24"/>
          <w:szCs w:val="24"/>
        </w:rPr>
        <w:t xml:space="preserve">- от 15.10.2021 г. № </w:t>
      </w:r>
      <w:r w:rsidR="00BC5D91" w:rsidRPr="005C7155">
        <w:rPr>
          <w:rFonts w:ascii="Arial" w:hAnsi="Arial" w:cs="Arial"/>
          <w:sz w:val="24"/>
          <w:szCs w:val="24"/>
        </w:rPr>
        <w:t>21</w:t>
      </w:r>
      <w:r w:rsidR="000F275C" w:rsidRPr="005C7155">
        <w:rPr>
          <w:rFonts w:ascii="Arial" w:hAnsi="Arial" w:cs="Arial"/>
          <w:sz w:val="24"/>
          <w:szCs w:val="24"/>
        </w:rPr>
        <w:t xml:space="preserve"> «Об утверждении положения </w:t>
      </w:r>
      <w:r w:rsidR="000F5FD2" w:rsidRPr="005C7155">
        <w:rPr>
          <w:rFonts w:ascii="Arial" w:hAnsi="Arial" w:cs="Arial"/>
          <w:sz w:val="24"/>
          <w:szCs w:val="24"/>
        </w:rPr>
        <w:t>по осуществлению муниципального земельного контроля</w:t>
      </w:r>
      <w:r w:rsidR="000F275C" w:rsidRPr="005C7155">
        <w:rPr>
          <w:rFonts w:ascii="Arial" w:hAnsi="Arial" w:cs="Arial"/>
          <w:sz w:val="24"/>
          <w:szCs w:val="24"/>
        </w:rPr>
        <w:t xml:space="preserve"> на территории </w:t>
      </w:r>
      <w:r w:rsidR="00BC5D91" w:rsidRPr="005C7155">
        <w:rPr>
          <w:rFonts w:ascii="Arial" w:hAnsi="Arial" w:cs="Arial"/>
          <w:sz w:val="24"/>
          <w:szCs w:val="24"/>
        </w:rPr>
        <w:t>Октябрьского</w:t>
      </w:r>
      <w:r w:rsidR="000F275C" w:rsidRPr="005C7155">
        <w:rPr>
          <w:rFonts w:ascii="Arial" w:hAnsi="Arial" w:cs="Arial"/>
          <w:sz w:val="24"/>
          <w:szCs w:val="24"/>
        </w:rPr>
        <w:t xml:space="preserve"> сельского поселения Бобровского муниципального района Воронежской области»;</w:t>
      </w:r>
    </w:p>
    <w:p w:rsidR="004641EA" w:rsidRPr="005C7155" w:rsidRDefault="000F275C" w:rsidP="005C7155">
      <w:pPr>
        <w:tabs>
          <w:tab w:val="left" w:pos="9638"/>
        </w:tabs>
        <w:ind w:firstLine="709"/>
        <w:rPr>
          <w:rFonts w:cs="Arial"/>
        </w:rPr>
      </w:pPr>
      <w:r w:rsidRPr="005C7155">
        <w:rPr>
          <w:rFonts w:cs="Arial"/>
        </w:rPr>
        <w:t xml:space="preserve">- от </w:t>
      </w:r>
      <w:r w:rsidR="00BC5D91" w:rsidRPr="005C7155">
        <w:rPr>
          <w:rFonts w:cs="Arial"/>
        </w:rPr>
        <w:t>21</w:t>
      </w:r>
      <w:r w:rsidRPr="005C7155">
        <w:rPr>
          <w:rFonts w:cs="Arial"/>
        </w:rPr>
        <w:t xml:space="preserve">.12.2021 г. № </w:t>
      </w:r>
      <w:r w:rsidR="00BC5D91" w:rsidRPr="005C7155">
        <w:rPr>
          <w:rFonts w:cs="Arial"/>
        </w:rPr>
        <w:t>31</w:t>
      </w:r>
      <w:r w:rsidRPr="005C7155">
        <w:rPr>
          <w:rFonts w:cs="Arial"/>
        </w:rPr>
        <w:t xml:space="preserve"> «</w:t>
      </w:r>
      <w:r w:rsidR="004641EA" w:rsidRPr="005C7155">
        <w:rPr>
          <w:rFonts w:cs="Arial"/>
        </w:rPr>
        <w:t xml:space="preserve">О внесении изменения в решение Совета народных депутатов </w:t>
      </w:r>
      <w:r w:rsidR="00BC5D91" w:rsidRPr="005C7155">
        <w:rPr>
          <w:rFonts w:cs="Arial"/>
        </w:rPr>
        <w:t>Октябрьского</w:t>
      </w:r>
      <w:r w:rsidR="004641EA" w:rsidRPr="005C7155">
        <w:rPr>
          <w:rFonts w:cs="Arial"/>
        </w:rPr>
        <w:t xml:space="preserve"> сельского поселения Бобровского муниципального района Воронежской области № </w:t>
      </w:r>
      <w:r w:rsidR="00BC5D91" w:rsidRPr="005C7155">
        <w:rPr>
          <w:rFonts w:cs="Arial"/>
        </w:rPr>
        <w:t>21</w:t>
      </w:r>
      <w:r w:rsidR="004641EA" w:rsidRPr="005C7155">
        <w:rPr>
          <w:rFonts w:cs="Arial"/>
        </w:rPr>
        <w:t xml:space="preserve"> от 15.10.2021г «Об утверждении Положения по </w:t>
      </w:r>
      <w:r w:rsidR="004641EA" w:rsidRPr="005C7155">
        <w:rPr>
          <w:rFonts w:cs="Arial"/>
        </w:rPr>
        <w:lastRenderedPageBreak/>
        <w:t xml:space="preserve">осуществлению муниципального земельного контроля на территории </w:t>
      </w:r>
      <w:r w:rsidR="00BC5D91" w:rsidRPr="005C7155">
        <w:rPr>
          <w:rFonts w:cs="Arial"/>
        </w:rPr>
        <w:t>Октябрьского</w:t>
      </w:r>
      <w:r w:rsidR="004641EA" w:rsidRPr="005C7155">
        <w:rPr>
          <w:rFonts w:cs="Arial"/>
        </w:rPr>
        <w:t xml:space="preserve"> сельского поселения</w:t>
      </w:r>
      <w:r w:rsidR="005C7155" w:rsidRPr="005C7155">
        <w:rPr>
          <w:rFonts w:cs="Arial"/>
        </w:rPr>
        <w:t xml:space="preserve"> </w:t>
      </w:r>
      <w:r w:rsidR="004641EA" w:rsidRPr="005C7155">
        <w:rPr>
          <w:rFonts w:cs="Arial"/>
        </w:rPr>
        <w:t>Бобровского муниципального района</w:t>
      </w:r>
    </w:p>
    <w:p w:rsidR="004641EA" w:rsidRPr="005C7155" w:rsidRDefault="004641EA" w:rsidP="005C7155">
      <w:pPr>
        <w:ind w:firstLine="709"/>
        <w:rPr>
          <w:rFonts w:cs="Arial"/>
        </w:rPr>
      </w:pPr>
      <w:r w:rsidRPr="005C7155">
        <w:rPr>
          <w:rFonts w:cs="Arial"/>
        </w:rPr>
        <w:t>Воронежской области»;</w:t>
      </w:r>
    </w:p>
    <w:p w:rsidR="006E54CF" w:rsidRPr="005C7155" w:rsidRDefault="00126148" w:rsidP="005C7155">
      <w:pPr>
        <w:ind w:firstLine="709"/>
        <w:outlineLvl w:val="0"/>
        <w:rPr>
          <w:rFonts w:cs="Arial"/>
        </w:rPr>
      </w:pPr>
      <w:r w:rsidRPr="005C7155">
        <w:rPr>
          <w:rFonts w:cs="Arial"/>
        </w:rPr>
        <w:t xml:space="preserve">- от </w:t>
      </w:r>
      <w:r w:rsidR="006E54CF" w:rsidRPr="005C7155">
        <w:rPr>
          <w:rFonts w:cs="Arial"/>
        </w:rPr>
        <w:t>2</w:t>
      </w:r>
      <w:r w:rsidR="00BC5D91" w:rsidRPr="005C7155">
        <w:rPr>
          <w:rFonts w:cs="Arial"/>
        </w:rPr>
        <w:t>5</w:t>
      </w:r>
      <w:r w:rsidR="006E54CF" w:rsidRPr="005C7155">
        <w:rPr>
          <w:rFonts w:cs="Arial"/>
        </w:rPr>
        <w:t>.05.2023 г. № 1</w:t>
      </w:r>
      <w:r w:rsidR="00BC5D91" w:rsidRPr="005C7155">
        <w:rPr>
          <w:rFonts w:cs="Arial"/>
        </w:rPr>
        <w:t>9</w:t>
      </w:r>
      <w:r w:rsidR="006E54CF" w:rsidRPr="005C7155">
        <w:rPr>
          <w:rFonts w:cs="Arial"/>
        </w:rPr>
        <w:t xml:space="preserve"> «О внесении изменений в решение Совета народных депутатов </w:t>
      </w:r>
      <w:r w:rsidR="00BC5D91" w:rsidRPr="005C7155">
        <w:rPr>
          <w:rFonts w:cs="Arial"/>
        </w:rPr>
        <w:t>Октябрьского</w:t>
      </w:r>
      <w:r w:rsidR="006E54CF" w:rsidRPr="005C7155">
        <w:rPr>
          <w:rFonts w:cs="Arial"/>
        </w:rPr>
        <w:t xml:space="preserve"> сельского поселения Бобровского муниципального района Воронежской области от 15.10.2021 № </w:t>
      </w:r>
      <w:r w:rsidR="00BC5D91" w:rsidRPr="005C7155">
        <w:rPr>
          <w:rFonts w:cs="Arial"/>
        </w:rPr>
        <w:t>21</w:t>
      </w:r>
      <w:r w:rsidR="006E54CF" w:rsidRPr="005C7155">
        <w:rPr>
          <w:rFonts w:cs="Arial"/>
        </w:rPr>
        <w:t xml:space="preserve"> «Об утверждении положения о муниципальном земельном контроле на территории </w:t>
      </w:r>
      <w:r w:rsidR="00BC5D91" w:rsidRPr="005C7155">
        <w:rPr>
          <w:rFonts w:cs="Arial"/>
        </w:rPr>
        <w:t>Октябрьского</w:t>
      </w:r>
      <w:r w:rsidR="006E54CF" w:rsidRPr="005C7155">
        <w:rPr>
          <w:rFonts w:cs="Arial"/>
        </w:rPr>
        <w:t xml:space="preserve"> сельского поселения Бобровского муниципального района Воронежской области» (в ред. реш. от </w:t>
      </w:r>
      <w:r w:rsidR="00BC5D91" w:rsidRPr="005C7155">
        <w:rPr>
          <w:rFonts w:cs="Arial"/>
        </w:rPr>
        <w:t>21</w:t>
      </w:r>
      <w:r w:rsidR="006E54CF" w:rsidRPr="005C7155">
        <w:rPr>
          <w:rFonts w:cs="Arial"/>
        </w:rPr>
        <w:t xml:space="preserve">.12.2021 № </w:t>
      </w:r>
      <w:r w:rsidR="00BC5D91" w:rsidRPr="005C7155">
        <w:rPr>
          <w:rFonts w:cs="Arial"/>
        </w:rPr>
        <w:t>31</w:t>
      </w:r>
      <w:r w:rsidR="006E54CF" w:rsidRPr="005C7155">
        <w:rPr>
          <w:rFonts w:cs="Arial"/>
        </w:rPr>
        <w:t>);</w:t>
      </w:r>
    </w:p>
    <w:p w:rsidR="00A63734" w:rsidRPr="005C7155" w:rsidRDefault="006E54CF" w:rsidP="005C7155">
      <w:pPr>
        <w:pStyle w:val="Title"/>
        <w:spacing w:before="0" w:after="0"/>
        <w:ind w:firstLine="709"/>
        <w:jc w:val="both"/>
        <w:rPr>
          <w:b w:val="0"/>
          <w:sz w:val="24"/>
          <w:szCs w:val="24"/>
        </w:rPr>
      </w:pPr>
      <w:r w:rsidRPr="005C7155">
        <w:rPr>
          <w:b w:val="0"/>
          <w:sz w:val="24"/>
          <w:szCs w:val="24"/>
        </w:rPr>
        <w:t>- от 31.01.2024 г. 4 «</w:t>
      </w:r>
      <w:r w:rsidR="00A63734" w:rsidRPr="005C7155">
        <w:rPr>
          <w:rFonts w:eastAsia="Calibri"/>
          <w:b w:val="0"/>
          <w:sz w:val="24"/>
          <w:szCs w:val="24"/>
        </w:rPr>
        <w:t xml:space="preserve">О внесении изменений в </w:t>
      </w:r>
      <w:hyperlink w:anchor="sub_1000">
        <w:r w:rsidR="00A63734" w:rsidRPr="005C7155">
          <w:rPr>
            <w:rStyle w:val="a3"/>
            <w:b w:val="0"/>
            <w:color w:val="auto"/>
            <w:sz w:val="24"/>
            <w:szCs w:val="24"/>
          </w:rPr>
          <w:t>Положение</w:t>
        </w:r>
      </w:hyperlink>
      <w:r w:rsidR="00A63734" w:rsidRPr="005C7155">
        <w:rPr>
          <w:b w:val="0"/>
          <w:sz w:val="24"/>
          <w:szCs w:val="24"/>
        </w:rPr>
        <w:t xml:space="preserve"> по осуществлению муниципального земельного контроля на территории </w:t>
      </w:r>
      <w:r w:rsidR="00BC5D91" w:rsidRPr="005C7155">
        <w:rPr>
          <w:b w:val="0"/>
          <w:sz w:val="24"/>
          <w:szCs w:val="24"/>
        </w:rPr>
        <w:t>Октябрьского</w:t>
      </w:r>
      <w:r w:rsidR="00A63734" w:rsidRPr="005C7155">
        <w:rPr>
          <w:b w:val="0"/>
          <w:sz w:val="24"/>
          <w:szCs w:val="24"/>
        </w:rPr>
        <w:t xml:space="preserve"> сельского поселения Бобровского муниципального района Воронежской области, утвержденное решением Совета народных депутатов </w:t>
      </w:r>
      <w:r w:rsidR="00BC5D91" w:rsidRPr="005C7155">
        <w:rPr>
          <w:b w:val="0"/>
          <w:sz w:val="24"/>
          <w:szCs w:val="24"/>
        </w:rPr>
        <w:t>Октябрьского</w:t>
      </w:r>
      <w:r w:rsidR="00A63734" w:rsidRPr="005C7155">
        <w:rPr>
          <w:b w:val="0"/>
          <w:sz w:val="24"/>
          <w:szCs w:val="24"/>
        </w:rPr>
        <w:t xml:space="preserve"> сельского поселения Бобровского муниципального района Воронежской области от 15.10.2021г. №</w:t>
      </w:r>
      <w:r w:rsidR="00BC5D91" w:rsidRPr="005C7155">
        <w:rPr>
          <w:b w:val="0"/>
          <w:sz w:val="24"/>
          <w:szCs w:val="24"/>
        </w:rPr>
        <w:t>21</w:t>
      </w:r>
      <w:r w:rsidR="00A63734" w:rsidRPr="005C7155">
        <w:rPr>
          <w:b w:val="0"/>
          <w:sz w:val="24"/>
          <w:szCs w:val="24"/>
        </w:rPr>
        <w:t xml:space="preserve"> (в ред. реш. от </w:t>
      </w:r>
      <w:r w:rsidR="00BC5D91" w:rsidRPr="005C7155">
        <w:rPr>
          <w:b w:val="0"/>
          <w:sz w:val="24"/>
          <w:szCs w:val="24"/>
        </w:rPr>
        <w:t>21</w:t>
      </w:r>
      <w:r w:rsidR="00A63734" w:rsidRPr="005C7155">
        <w:rPr>
          <w:b w:val="0"/>
          <w:sz w:val="24"/>
          <w:szCs w:val="24"/>
        </w:rPr>
        <w:t xml:space="preserve">.12.2021 № </w:t>
      </w:r>
      <w:r w:rsidR="00BC5D91" w:rsidRPr="005C7155">
        <w:rPr>
          <w:b w:val="0"/>
          <w:sz w:val="24"/>
          <w:szCs w:val="24"/>
        </w:rPr>
        <w:t>31</w:t>
      </w:r>
      <w:r w:rsidR="00A63734" w:rsidRPr="005C7155">
        <w:rPr>
          <w:b w:val="0"/>
          <w:sz w:val="24"/>
          <w:szCs w:val="24"/>
        </w:rPr>
        <w:t>, в ред. реш. от 2</w:t>
      </w:r>
      <w:r w:rsidR="00BC5D91" w:rsidRPr="005C7155">
        <w:rPr>
          <w:b w:val="0"/>
          <w:sz w:val="24"/>
          <w:szCs w:val="24"/>
        </w:rPr>
        <w:t>1</w:t>
      </w:r>
      <w:r w:rsidR="00A63734" w:rsidRPr="005C7155">
        <w:rPr>
          <w:b w:val="0"/>
          <w:sz w:val="24"/>
          <w:szCs w:val="24"/>
        </w:rPr>
        <w:t>.05.2023 №</w:t>
      </w:r>
      <w:r w:rsidR="00BC5D91" w:rsidRPr="005C7155">
        <w:rPr>
          <w:b w:val="0"/>
          <w:sz w:val="24"/>
          <w:szCs w:val="24"/>
        </w:rPr>
        <w:t>31</w:t>
      </w:r>
      <w:r w:rsidR="00A63734" w:rsidRPr="005C7155">
        <w:rPr>
          <w:b w:val="0"/>
          <w:sz w:val="24"/>
          <w:szCs w:val="24"/>
        </w:rPr>
        <w:t>);</w:t>
      </w:r>
    </w:p>
    <w:p w:rsidR="0086203A" w:rsidRPr="005C7155" w:rsidRDefault="00A63734" w:rsidP="005C7155">
      <w:pPr>
        <w:ind w:firstLine="709"/>
        <w:rPr>
          <w:rFonts w:cs="Arial"/>
          <w:bCs/>
          <w:color w:val="000000"/>
        </w:rPr>
      </w:pPr>
      <w:r w:rsidRPr="005C7155">
        <w:rPr>
          <w:rFonts w:cs="Arial"/>
        </w:rPr>
        <w:t>- от 1</w:t>
      </w:r>
      <w:r w:rsidR="00EB194E" w:rsidRPr="005C7155">
        <w:rPr>
          <w:rFonts w:cs="Arial"/>
        </w:rPr>
        <w:t>7</w:t>
      </w:r>
      <w:r w:rsidRPr="005C7155">
        <w:rPr>
          <w:rFonts w:cs="Arial"/>
        </w:rPr>
        <w:t>.</w:t>
      </w:r>
      <w:r w:rsidR="0086203A" w:rsidRPr="005C7155">
        <w:rPr>
          <w:rFonts w:cs="Arial"/>
        </w:rPr>
        <w:t>09</w:t>
      </w:r>
      <w:r w:rsidRPr="005C7155">
        <w:rPr>
          <w:rFonts w:cs="Arial"/>
        </w:rPr>
        <w:t xml:space="preserve">.2024 г. № </w:t>
      </w:r>
      <w:r w:rsidR="0086203A" w:rsidRPr="005C7155">
        <w:rPr>
          <w:rFonts w:cs="Arial"/>
        </w:rPr>
        <w:t>3</w:t>
      </w:r>
      <w:r w:rsidR="00EB194E" w:rsidRPr="005C7155">
        <w:rPr>
          <w:rFonts w:cs="Arial"/>
        </w:rPr>
        <w:t>1</w:t>
      </w:r>
      <w:r w:rsidR="0086203A" w:rsidRPr="005C7155">
        <w:rPr>
          <w:rFonts w:cs="Arial"/>
        </w:rPr>
        <w:t xml:space="preserve"> «</w:t>
      </w:r>
      <w:r w:rsidR="0086203A" w:rsidRPr="005C7155">
        <w:rPr>
          <w:rFonts w:cs="Arial"/>
          <w:bCs/>
          <w:color w:val="000000"/>
        </w:rPr>
        <w:t xml:space="preserve">О внесении изменений в решение Совета народных депутатов </w:t>
      </w:r>
      <w:r w:rsidR="00BC5D91" w:rsidRPr="005C7155">
        <w:rPr>
          <w:rFonts w:cs="Arial"/>
          <w:bCs/>
          <w:color w:val="000000"/>
        </w:rPr>
        <w:t>Октябрьского</w:t>
      </w:r>
      <w:r w:rsidR="0086203A" w:rsidRPr="005C7155">
        <w:rPr>
          <w:rFonts w:cs="Arial"/>
          <w:bCs/>
          <w:color w:val="000000"/>
        </w:rPr>
        <w:t xml:space="preserve"> сельского поселения Бобровского муниципального района Воронежской области от 15.10.2021 № </w:t>
      </w:r>
      <w:r w:rsidR="00EB194E" w:rsidRPr="005C7155">
        <w:rPr>
          <w:rFonts w:cs="Arial"/>
          <w:bCs/>
          <w:color w:val="000000"/>
        </w:rPr>
        <w:t>21</w:t>
      </w:r>
      <w:r w:rsidR="0086203A" w:rsidRPr="005C7155">
        <w:rPr>
          <w:rFonts w:cs="Arial"/>
          <w:bCs/>
          <w:color w:val="000000"/>
        </w:rPr>
        <w:t xml:space="preserve"> «Об утверждении </w:t>
      </w:r>
      <w:hyperlink r:id="rId8" w:anchor="sub_1000" w:history="1">
        <w:r w:rsidR="0086203A" w:rsidRPr="005C7155">
          <w:rPr>
            <w:rFonts w:cs="Arial"/>
            <w:bCs/>
            <w:color w:val="000000"/>
          </w:rPr>
          <w:t>Положени</w:t>
        </w:r>
      </w:hyperlink>
      <w:r w:rsidR="0086203A" w:rsidRPr="005C7155">
        <w:rPr>
          <w:rFonts w:cs="Arial"/>
          <w:bCs/>
          <w:color w:val="000000"/>
        </w:rPr>
        <w:t xml:space="preserve">я по осуществлению муниципального земельного контроля на территории </w:t>
      </w:r>
      <w:r w:rsidR="00BC5D91" w:rsidRPr="005C7155">
        <w:rPr>
          <w:rFonts w:cs="Arial"/>
          <w:bCs/>
          <w:color w:val="000000"/>
        </w:rPr>
        <w:t>Октябрьского</w:t>
      </w:r>
      <w:r w:rsidR="0086203A" w:rsidRPr="005C7155">
        <w:rPr>
          <w:rFonts w:cs="Arial"/>
          <w:bCs/>
          <w:color w:val="000000"/>
        </w:rPr>
        <w:t xml:space="preserve"> сельского поселения Бобровского муниципального района Воронежской области»;</w:t>
      </w:r>
    </w:p>
    <w:p w:rsidR="0086203A" w:rsidRPr="005C7155" w:rsidRDefault="0086203A" w:rsidP="005C7155">
      <w:pPr>
        <w:tabs>
          <w:tab w:val="left" w:pos="3686"/>
          <w:tab w:val="left" w:pos="4111"/>
          <w:tab w:val="left" w:pos="4253"/>
        </w:tabs>
        <w:autoSpaceDE w:val="0"/>
        <w:autoSpaceDN w:val="0"/>
        <w:adjustRightInd w:val="0"/>
        <w:ind w:firstLine="709"/>
        <w:rPr>
          <w:rFonts w:eastAsia="Calibri" w:cs="Arial"/>
        </w:rPr>
      </w:pPr>
      <w:r w:rsidRPr="005C7155">
        <w:rPr>
          <w:rFonts w:cs="Arial"/>
          <w:bCs/>
          <w:color w:val="000000"/>
        </w:rPr>
        <w:t xml:space="preserve">- от 15.11.2024 г. № </w:t>
      </w:r>
      <w:r w:rsidR="00EB194E" w:rsidRPr="005C7155">
        <w:rPr>
          <w:rFonts w:cs="Arial"/>
          <w:bCs/>
          <w:color w:val="000000"/>
        </w:rPr>
        <w:t>37</w:t>
      </w:r>
      <w:r w:rsidRPr="005C7155">
        <w:rPr>
          <w:rFonts w:cs="Arial"/>
          <w:bCs/>
          <w:color w:val="000000"/>
        </w:rPr>
        <w:t xml:space="preserve"> «</w:t>
      </w:r>
      <w:r w:rsidRPr="005C7155">
        <w:rPr>
          <w:rFonts w:cs="Arial"/>
        </w:rPr>
        <w:t xml:space="preserve">О внесении изменения в решение Совета народных депутатов </w:t>
      </w:r>
      <w:r w:rsidR="00BC5D91" w:rsidRPr="005C7155">
        <w:rPr>
          <w:rFonts w:cs="Arial"/>
        </w:rPr>
        <w:t>Октябрьского</w:t>
      </w:r>
      <w:r w:rsidRPr="005C7155">
        <w:rPr>
          <w:rFonts w:cs="Arial"/>
        </w:rPr>
        <w:t xml:space="preserve"> сельского поселения Бобровского муниципального района Воронежской области № 19 от 15.10.2021 «Об утверждении положения по осуществлению муниципального</w:t>
      </w:r>
      <w:r w:rsidR="005C7155" w:rsidRPr="005C7155">
        <w:rPr>
          <w:rFonts w:cs="Arial"/>
        </w:rPr>
        <w:t xml:space="preserve"> </w:t>
      </w:r>
      <w:r w:rsidRPr="005C7155">
        <w:rPr>
          <w:rFonts w:cs="Arial"/>
        </w:rPr>
        <w:t xml:space="preserve">земельного контроля на территории </w:t>
      </w:r>
      <w:r w:rsidR="00BC5D91" w:rsidRPr="005C7155">
        <w:rPr>
          <w:rFonts w:cs="Arial"/>
        </w:rPr>
        <w:t>Октябрьского</w:t>
      </w:r>
      <w:r w:rsidRPr="005C7155">
        <w:rPr>
          <w:rFonts w:cs="Arial"/>
        </w:rPr>
        <w:t xml:space="preserve"> сельского поселения Бобровского муниципального района Воронежской области».</w:t>
      </w:r>
    </w:p>
    <w:p w:rsidR="0086203A" w:rsidRPr="005C7155" w:rsidRDefault="0086203A" w:rsidP="005C7155">
      <w:pPr>
        <w:ind w:firstLine="709"/>
        <w:rPr>
          <w:rFonts w:cs="Arial"/>
          <w:bCs/>
          <w:color w:val="000000"/>
        </w:rPr>
      </w:pPr>
    </w:p>
    <w:p w:rsidR="0099362B" w:rsidRPr="005C7155" w:rsidRDefault="0086203A" w:rsidP="005C7155">
      <w:pPr>
        <w:pStyle w:val="Title"/>
        <w:spacing w:before="0" w:after="0"/>
        <w:ind w:firstLine="709"/>
        <w:jc w:val="both"/>
        <w:rPr>
          <w:b w:val="0"/>
          <w:sz w:val="24"/>
          <w:szCs w:val="24"/>
        </w:rPr>
      </w:pPr>
      <w:r w:rsidRPr="005C7155">
        <w:rPr>
          <w:b w:val="0"/>
          <w:sz w:val="24"/>
          <w:szCs w:val="24"/>
        </w:rPr>
        <w:t xml:space="preserve"> </w:t>
      </w:r>
      <w:bookmarkStart w:id="0" w:name="_Hlk184297684"/>
      <w:r w:rsidRPr="005C7155">
        <w:rPr>
          <w:b w:val="0"/>
          <w:sz w:val="24"/>
          <w:szCs w:val="24"/>
        </w:rPr>
        <w:t>7.</w:t>
      </w:r>
      <w:r w:rsidR="0099362B" w:rsidRPr="005C7155">
        <w:rPr>
          <w:b w:val="0"/>
          <w:sz w:val="24"/>
          <w:szCs w:val="24"/>
        </w:rPr>
        <w:t>Опубликовать настоящее решение в «</w:t>
      </w:r>
      <w:r w:rsidR="004B1BB3" w:rsidRPr="005C7155">
        <w:rPr>
          <w:b w:val="0"/>
          <w:sz w:val="24"/>
          <w:szCs w:val="24"/>
        </w:rPr>
        <w:t>Липовском муниципальном вестнике</w:t>
      </w:r>
      <w:r w:rsidR="0099362B" w:rsidRPr="005C7155">
        <w:rPr>
          <w:b w:val="0"/>
          <w:sz w:val="24"/>
          <w:szCs w:val="24"/>
        </w:rPr>
        <w:t xml:space="preserve">» и разместить на официальном сайте Совета народных депутатов </w:t>
      </w:r>
      <w:r w:rsidR="00BC5D91" w:rsidRPr="005C7155">
        <w:rPr>
          <w:b w:val="0"/>
          <w:sz w:val="24"/>
          <w:szCs w:val="24"/>
        </w:rPr>
        <w:t>Октябрьского</w:t>
      </w:r>
      <w:r w:rsidR="0077487E" w:rsidRPr="005C7155">
        <w:rPr>
          <w:b w:val="0"/>
          <w:sz w:val="24"/>
          <w:szCs w:val="24"/>
        </w:rPr>
        <w:t xml:space="preserve"> сельского поселения Бобровского муниципального района Воронежской области</w:t>
      </w:r>
      <w:r w:rsidR="0099362B" w:rsidRPr="005C7155">
        <w:rPr>
          <w:b w:val="0"/>
          <w:sz w:val="24"/>
          <w:szCs w:val="24"/>
        </w:rPr>
        <w:t xml:space="preserve"> в сети Интернет.</w:t>
      </w:r>
    </w:p>
    <w:p w:rsidR="004F6BE8" w:rsidRPr="005C7155" w:rsidRDefault="005C7155" w:rsidP="005C7155">
      <w:pPr>
        <w:ind w:firstLine="709"/>
        <w:rPr>
          <w:rFonts w:cs="Arial"/>
        </w:rPr>
      </w:pPr>
      <w:r w:rsidRPr="005C7155">
        <w:rPr>
          <w:rFonts w:cs="Arial"/>
        </w:rPr>
        <w:t xml:space="preserve"> </w:t>
      </w:r>
      <w:r w:rsidR="0086203A" w:rsidRPr="005C7155">
        <w:rPr>
          <w:rFonts w:cs="Arial"/>
        </w:rPr>
        <w:t xml:space="preserve">8. </w:t>
      </w:r>
      <w:r w:rsidR="004F6BE8" w:rsidRPr="005C7155">
        <w:rPr>
          <w:rFonts w:cs="Arial"/>
        </w:rPr>
        <w:t xml:space="preserve">Настоящее Решение вступает в силу с даты его официального опубликования, за исключением пункта </w:t>
      </w:r>
      <w:r w:rsidR="009064AF" w:rsidRPr="005C7155">
        <w:rPr>
          <w:rFonts w:cs="Arial"/>
        </w:rPr>
        <w:t>6.2 раздела 6</w:t>
      </w:r>
      <w:r w:rsidR="004F6BE8" w:rsidRPr="005C7155">
        <w:rPr>
          <w:rFonts w:cs="Arial"/>
        </w:rPr>
        <w:t>.</w:t>
      </w:r>
    </w:p>
    <w:p w:rsidR="004F6BE8" w:rsidRPr="005C7155" w:rsidRDefault="005C7155" w:rsidP="005C7155">
      <w:pPr>
        <w:ind w:firstLine="709"/>
        <w:rPr>
          <w:rFonts w:cs="Arial"/>
        </w:rPr>
      </w:pPr>
      <w:r w:rsidRPr="005C7155">
        <w:rPr>
          <w:rFonts w:cs="Arial"/>
        </w:rPr>
        <w:t xml:space="preserve"> </w:t>
      </w:r>
      <w:r w:rsidR="0086203A" w:rsidRPr="005C7155">
        <w:rPr>
          <w:rFonts w:cs="Arial"/>
        </w:rPr>
        <w:t xml:space="preserve">9. </w:t>
      </w:r>
      <w:r w:rsidR="004F6BE8" w:rsidRPr="005C7155">
        <w:rPr>
          <w:rFonts w:cs="Arial"/>
        </w:rPr>
        <w:t xml:space="preserve">Пункт </w:t>
      </w:r>
      <w:r w:rsidR="000B2AE8" w:rsidRPr="005C7155">
        <w:rPr>
          <w:rFonts w:cs="Arial"/>
        </w:rPr>
        <w:t>6</w:t>
      </w:r>
      <w:r w:rsidR="004F6BE8" w:rsidRPr="005C7155">
        <w:rPr>
          <w:rFonts w:cs="Arial"/>
        </w:rPr>
        <w:t xml:space="preserve">.2 раздела </w:t>
      </w:r>
      <w:r w:rsidR="000B2AE8" w:rsidRPr="005C7155">
        <w:rPr>
          <w:rFonts w:cs="Arial"/>
        </w:rPr>
        <w:t>6</w:t>
      </w:r>
      <w:r w:rsidR="004F6BE8" w:rsidRPr="005C7155">
        <w:rPr>
          <w:rFonts w:cs="Arial"/>
        </w:rPr>
        <w:t xml:space="preserve"> вступает в силу с 01.09.2025. </w:t>
      </w:r>
    </w:p>
    <w:bookmarkEnd w:id="0"/>
    <w:p w:rsidR="0099362B" w:rsidRPr="005C7155" w:rsidRDefault="005C7155" w:rsidP="005C7155">
      <w:pPr>
        <w:ind w:firstLine="709"/>
        <w:rPr>
          <w:rFonts w:cs="Arial"/>
        </w:rPr>
      </w:pPr>
      <w:r w:rsidRPr="005C7155">
        <w:rPr>
          <w:rFonts w:cs="Arial"/>
        </w:rPr>
        <w:t xml:space="preserve"> </w:t>
      </w:r>
      <w:r w:rsidR="0086203A" w:rsidRPr="005C7155">
        <w:rPr>
          <w:rFonts w:cs="Arial"/>
        </w:rPr>
        <w:t>10.</w:t>
      </w:r>
      <w:r w:rsidRPr="005C7155">
        <w:rPr>
          <w:rFonts w:cs="Arial"/>
        </w:rPr>
        <w:t xml:space="preserve"> </w:t>
      </w:r>
      <w:r w:rsidR="0099362B" w:rsidRPr="005C7155">
        <w:rPr>
          <w:rFonts w:cs="Arial"/>
        </w:rPr>
        <w:t xml:space="preserve">Контроль за исполнением настоящего решения </w:t>
      </w:r>
      <w:r w:rsidR="0077487E" w:rsidRPr="005C7155">
        <w:rPr>
          <w:rFonts w:cs="Arial"/>
        </w:rPr>
        <w:t>оставляю за собой</w:t>
      </w:r>
    </w:p>
    <w:p w:rsidR="0099362B" w:rsidRPr="005C7155" w:rsidRDefault="0099362B" w:rsidP="005C7155">
      <w:pPr>
        <w:pStyle w:val="a5"/>
        <w:spacing w:after="0" w:line="240" w:lineRule="auto"/>
        <w:ind w:left="0" w:firstLine="709"/>
        <w:rPr>
          <w:rFonts w:ascii="Arial" w:hAnsi="Arial" w:cs="Arial"/>
          <w:sz w:val="24"/>
          <w:szCs w:val="24"/>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84"/>
        <w:gridCol w:w="3285"/>
        <w:gridCol w:w="3285"/>
      </w:tblGrid>
      <w:tr w:rsidR="005C7155" w:rsidTr="005C7155">
        <w:tc>
          <w:tcPr>
            <w:tcW w:w="3284" w:type="dxa"/>
          </w:tcPr>
          <w:p w:rsidR="005C7155" w:rsidRPr="005C7155" w:rsidRDefault="005C7155" w:rsidP="005C7155">
            <w:pPr>
              <w:ind w:firstLine="709"/>
              <w:jc w:val="left"/>
              <w:rPr>
                <w:rFonts w:cs="Arial"/>
                <w:sz w:val="24"/>
                <w:szCs w:val="24"/>
              </w:rPr>
            </w:pPr>
            <w:r w:rsidRPr="005C7155">
              <w:rPr>
                <w:rFonts w:cs="Arial"/>
                <w:sz w:val="24"/>
                <w:szCs w:val="24"/>
              </w:rPr>
              <w:t>Глава Октябрьского сельского поселения</w:t>
            </w:r>
          </w:p>
          <w:p w:rsidR="005C7155" w:rsidRPr="005C7155" w:rsidRDefault="005C7155" w:rsidP="005C7155">
            <w:pPr>
              <w:ind w:firstLine="709"/>
              <w:jc w:val="left"/>
              <w:rPr>
                <w:rFonts w:cs="Arial"/>
                <w:sz w:val="24"/>
                <w:szCs w:val="24"/>
              </w:rPr>
            </w:pPr>
            <w:r w:rsidRPr="005C7155">
              <w:rPr>
                <w:rFonts w:cs="Arial"/>
                <w:sz w:val="24"/>
                <w:szCs w:val="24"/>
              </w:rPr>
              <w:t xml:space="preserve">Бобровского муниципального района </w:t>
            </w:r>
          </w:p>
          <w:p w:rsidR="005C7155" w:rsidRDefault="005C7155" w:rsidP="005C7155">
            <w:pPr>
              <w:pStyle w:val="a5"/>
              <w:spacing w:after="0" w:line="240" w:lineRule="auto"/>
              <w:ind w:left="0" w:firstLine="0"/>
              <w:rPr>
                <w:rFonts w:ascii="Arial" w:hAnsi="Arial" w:cs="Arial"/>
                <w:sz w:val="24"/>
                <w:szCs w:val="24"/>
              </w:rPr>
            </w:pPr>
            <w:r w:rsidRPr="005C7155">
              <w:rPr>
                <w:rFonts w:ascii="Arial" w:hAnsi="Arial" w:cs="Arial"/>
                <w:sz w:val="24"/>
                <w:szCs w:val="24"/>
              </w:rPr>
              <w:t>Воронежской области</w:t>
            </w:r>
          </w:p>
        </w:tc>
        <w:tc>
          <w:tcPr>
            <w:tcW w:w="3285" w:type="dxa"/>
          </w:tcPr>
          <w:p w:rsidR="005C7155" w:rsidRDefault="005C7155" w:rsidP="005C7155">
            <w:pPr>
              <w:pStyle w:val="a5"/>
              <w:spacing w:after="0" w:line="240" w:lineRule="auto"/>
              <w:ind w:left="0" w:firstLine="0"/>
              <w:rPr>
                <w:rFonts w:ascii="Arial" w:hAnsi="Arial" w:cs="Arial"/>
                <w:sz w:val="24"/>
                <w:szCs w:val="24"/>
              </w:rPr>
            </w:pPr>
          </w:p>
        </w:tc>
        <w:tc>
          <w:tcPr>
            <w:tcW w:w="3285" w:type="dxa"/>
          </w:tcPr>
          <w:p w:rsidR="005C7155" w:rsidRDefault="005C7155" w:rsidP="005C7155">
            <w:pPr>
              <w:pStyle w:val="a5"/>
              <w:spacing w:after="0" w:line="240" w:lineRule="auto"/>
              <w:ind w:left="0" w:firstLine="0"/>
              <w:rPr>
                <w:rFonts w:ascii="Arial" w:hAnsi="Arial" w:cs="Arial"/>
                <w:sz w:val="24"/>
                <w:szCs w:val="24"/>
              </w:rPr>
            </w:pPr>
            <w:r w:rsidRPr="005C7155">
              <w:rPr>
                <w:rFonts w:ascii="Arial" w:hAnsi="Arial" w:cs="Arial"/>
                <w:sz w:val="24"/>
                <w:szCs w:val="24"/>
              </w:rPr>
              <w:t>Л.Ф. Богданова</w:t>
            </w:r>
          </w:p>
        </w:tc>
      </w:tr>
    </w:tbl>
    <w:p w:rsidR="0099362B" w:rsidRPr="005C7155" w:rsidRDefault="0099362B" w:rsidP="005C7155">
      <w:pPr>
        <w:pStyle w:val="a5"/>
        <w:spacing w:after="0" w:line="240" w:lineRule="auto"/>
        <w:ind w:left="0" w:firstLine="709"/>
        <w:rPr>
          <w:rFonts w:ascii="Arial" w:hAnsi="Arial" w:cs="Arial"/>
          <w:sz w:val="24"/>
          <w:szCs w:val="24"/>
        </w:rPr>
      </w:pPr>
    </w:p>
    <w:p w:rsidR="00B868F4" w:rsidRPr="005C7155" w:rsidRDefault="00B868F4" w:rsidP="005C7155">
      <w:pPr>
        <w:ind w:firstLine="709"/>
        <w:rPr>
          <w:rFonts w:cs="Arial"/>
        </w:rPr>
      </w:pPr>
    </w:p>
    <w:p w:rsidR="00B868F4" w:rsidRPr="005C7155" w:rsidRDefault="00B868F4" w:rsidP="005C7155">
      <w:pPr>
        <w:ind w:firstLine="709"/>
        <w:rPr>
          <w:rFonts w:cs="Arial"/>
        </w:rPr>
      </w:pPr>
    </w:p>
    <w:p w:rsidR="00B868F4" w:rsidRPr="005C7155" w:rsidRDefault="00B868F4" w:rsidP="005C7155">
      <w:pPr>
        <w:ind w:firstLine="709"/>
        <w:rPr>
          <w:rFonts w:cs="Arial"/>
        </w:rPr>
      </w:pPr>
    </w:p>
    <w:p w:rsidR="00B868F4" w:rsidRPr="005C7155" w:rsidRDefault="00B868F4" w:rsidP="005C7155">
      <w:pPr>
        <w:ind w:firstLine="709"/>
        <w:rPr>
          <w:rFonts w:cs="Arial"/>
        </w:rPr>
      </w:pPr>
    </w:p>
    <w:p w:rsidR="00B868F4" w:rsidRPr="005C7155" w:rsidRDefault="00B868F4" w:rsidP="005C7155">
      <w:pPr>
        <w:ind w:firstLine="709"/>
        <w:rPr>
          <w:rFonts w:cs="Arial"/>
        </w:rPr>
      </w:pPr>
    </w:p>
    <w:p w:rsidR="00B868F4" w:rsidRPr="005C7155" w:rsidRDefault="00B868F4" w:rsidP="005C7155">
      <w:pPr>
        <w:ind w:firstLine="709"/>
        <w:rPr>
          <w:rFonts w:cs="Arial"/>
        </w:rPr>
      </w:pPr>
    </w:p>
    <w:p w:rsidR="00B868F4" w:rsidRPr="005C7155" w:rsidRDefault="00B868F4" w:rsidP="005C7155">
      <w:pPr>
        <w:ind w:firstLine="709"/>
        <w:rPr>
          <w:rFonts w:cs="Arial"/>
        </w:rPr>
      </w:pPr>
    </w:p>
    <w:p w:rsidR="00B868F4" w:rsidRPr="005C7155" w:rsidRDefault="00B868F4" w:rsidP="005C7155">
      <w:pPr>
        <w:ind w:firstLine="709"/>
        <w:rPr>
          <w:rFonts w:cs="Arial"/>
        </w:rPr>
      </w:pPr>
    </w:p>
    <w:p w:rsidR="00B868F4" w:rsidRPr="005C7155" w:rsidRDefault="00B868F4" w:rsidP="005C7155">
      <w:pPr>
        <w:ind w:firstLine="709"/>
        <w:rPr>
          <w:rFonts w:cs="Arial"/>
        </w:rPr>
      </w:pPr>
    </w:p>
    <w:p w:rsidR="0099362B" w:rsidRPr="005C7155" w:rsidRDefault="0099362B" w:rsidP="005C7155">
      <w:pPr>
        <w:ind w:firstLine="709"/>
        <w:rPr>
          <w:rFonts w:cs="Arial"/>
        </w:rPr>
      </w:pPr>
      <w:r w:rsidRPr="005C7155">
        <w:rPr>
          <w:rFonts w:cs="Arial"/>
        </w:rPr>
        <w:lastRenderedPageBreak/>
        <w:t>УТВЕРЖДЕНО</w:t>
      </w:r>
      <w:r w:rsidR="005C7155" w:rsidRPr="005C7155">
        <w:rPr>
          <w:rFonts w:cs="Arial"/>
        </w:rPr>
        <w:t xml:space="preserve"> </w:t>
      </w:r>
    </w:p>
    <w:p w:rsidR="0099362B" w:rsidRPr="005C7155" w:rsidRDefault="0099362B" w:rsidP="005C7155">
      <w:pPr>
        <w:ind w:firstLine="709"/>
        <w:rPr>
          <w:rFonts w:cs="Arial"/>
        </w:rPr>
      </w:pPr>
      <w:r w:rsidRPr="005C7155">
        <w:rPr>
          <w:rFonts w:cs="Arial"/>
        </w:rPr>
        <w:t xml:space="preserve">решением Совета народных депутатов </w:t>
      </w:r>
      <w:r w:rsidR="00BC5D91" w:rsidRPr="005C7155">
        <w:rPr>
          <w:rFonts w:cs="Arial"/>
        </w:rPr>
        <w:t>Октябрьского</w:t>
      </w:r>
      <w:r w:rsidR="007D55AA" w:rsidRPr="005C7155">
        <w:rPr>
          <w:rFonts w:cs="Arial"/>
        </w:rPr>
        <w:t xml:space="preserve"> сельского поселения Бобровского муниципального района Воронежской области</w:t>
      </w:r>
      <w:r w:rsidRPr="005C7155">
        <w:rPr>
          <w:rFonts w:cs="Arial"/>
        </w:rPr>
        <w:t xml:space="preserve"> </w:t>
      </w:r>
    </w:p>
    <w:p w:rsidR="0099362B" w:rsidRPr="005C7155" w:rsidRDefault="0099362B" w:rsidP="005C7155">
      <w:pPr>
        <w:ind w:firstLine="709"/>
        <w:rPr>
          <w:rFonts w:cs="Arial"/>
        </w:rPr>
      </w:pPr>
    </w:p>
    <w:p w:rsidR="0099362B" w:rsidRPr="005C7155" w:rsidRDefault="0099362B" w:rsidP="005C7155">
      <w:pPr>
        <w:ind w:firstLine="709"/>
        <w:rPr>
          <w:rFonts w:cs="Arial"/>
        </w:rPr>
      </w:pPr>
      <w:r w:rsidRPr="005C7155">
        <w:rPr>
          <w:rFonts w:cs="Arial"/>
        </w:rPr>
        <w:t xml:space="preserve">от </w:t>
      </w:r>
      <w:r w:rsidR="006F05BE" w:rsidRPr="005C7155">
        <w:rPr>
          <w:rFonts w:cs="Arial"/>
        </w:rPr>
        <w:t>31.03.2025</w:t>
      </w:r>
      <w:r w:rsidRPr="005C7155">
        <w:rPr>
          <w:rFonts w:cs="Arial"/>
        </w:rPr>
        <w:t xml:space="preserve"> № </w:t>
      </w:r>
      <w:r w:rsidR="006F05BE" w:rsidRPr="005C7155">
        <w:rPr>
          <w:rFonts w:cs="Arial"/>
        </w:rPr>
        <w:t>9</w:t>
      </w:r>
    </w:p>
    <w:p w:rsidR="0099362B" w:rsidRPr="005C7155" w:rsidRDefault="0099362B" w:rsidP="005C7155">
      <w:pPr>
        <w:ind w:firstLine="709"/>
        <w:jc w:val="right"/>
        <w:rPr>
          <w:rFonts w:cs="Arial"/>
        </w:rPr>
      </w:pPr>
    </w:p>
    <w:p w:rsidR="0099362B" w:rsidRPr="005C7155" w:rsidRDefault="0099362B" w:rsidP="005C7155">
      <w:pPr>
        <w:ind w:firstLine="709"/>
        <w:jc w:val="center"/>
        <w:rPr>
          <w:rFonts w:cs="Arial"/>
        </w:rPr>
      </w:pPr>
    </w:p>
    <w:p w:rsidR="0099362B" w:rsidRPr="005C7155" w:rsidRDefault="0099362B" w:rsidP="005C7155">
      <w:pPr>
        <w:ind w:firstLine="709"/>
        <w:jc w:val="center"/>
        <w:rPr>
          <w:rFonts w:cs="Arial"/>
        </w:rPr>
      </w:pPr>
      <w:r w:rsidRPr="005C7155">
        <w:rPr>
          <w:rFonts w:cs="Arial"/>
        </w:rPr>
        <w:t xml:space="preserve">Положение </w:t>
      </w:r>
    </w:p>
    <w:p w:rsidR="0099362B" w:rsidRPr="005C7155" w:rsidRDefault="0099362B" w:rsidP="005C7155">
      <w:pPr>
        <w:shd w:val="clear" w:color="auto" w:fill="FFFFFF"/>
        <w:ind w:firstLine="709"/>
        <w:jc w:val="center"/>
        <w:rPr>
          <w:rFonts w:cs="Arial"/>
        </w:rPr>
      </w:pPr>
      <w:r w:rsidRPr="005C7155">
        <w:rPr>
          <w:rFonts w:cs="Arial"/>
        </w:rPr>
        <w:t xml:space="preserve">о муниципальном земельном контроле на территории </w:t>
      </w:r>
      <w:r w:rsidR="00BC5D91" w:rsidRPr="005C7155">
        <w:rPr>
          <w:rFonts w:cs="Arial"/>
        </w:rPr>
        <w:t>Октябрьского</w:t>
      </w:r>
      <w:r w:rsidR="007D55AA" w:rsidRPr="005C7155">
        <w:rPr>
          <w:rFonts w:cs="Arial"/>
        </w:rPr>
        <w:t xml:space="preserve"> сельского поселения Бобровского муниципального района</w:t>
      </w:r>
      <w:r w:rsidR="004C2E2C" w:rsidRPr="005C7155">
        <w:rPr>
          <w:rFonts w:cs="Arial"/>
        </w:rPr>
        <w:t xml:space="preserve"> Воронежской области</w:t>
      </w:r>
    </w:p>
    <w:p w:rsidR="0099362B" w:rsidRPr="005C7155" w:rsidRDefault="0099362B" w:rsidP="005C7155">
      <w:pPr>
        <w:shd w:val="clear" w:color="auto" w:fill="FFFFFF"/>
        <w:ind w:firstLine="709"/>
        <w:rPr>
          <w:rFonts w:cs="Arial"/>
        </w:rPr>
      </w:pPr>
    </w:p>
    <w:p w:rsidR="0099362B" w:rsidRPr="005C7155" w:rsidRDefault="0099362B" w:rsidP="005C7155">
      <w:pPr>
        <w:pStyle w:val="ConsPlusNormal"/>
        <w:suppressAutoHyphens w:val="0"/>
        <w:ind w:firstLine="709"/>
        <w:jc w:val="center"/>
        <w:rPr>
          <w:sz w:val="24"/>
          <w:szCs w:val="24"/>
        </w:rPr>
      </w:pPr>
      <w:r w:rsidRPr="005C7155">
        <w:rPr>
          <w:sz w:val="24"/>
          <w:szCs w:val="24"/>
        </w:rPr>
        <w:t>1. Общие положения.</w:t>
      </w:r>
    </w:p>
    <w:p w:rsidR="0099362B" w:rsidRPr="005C7155" w:rsidRDefault="0099362B" w:rsidP="005C7155">
      <w:pPr>
        <w:pStyle w:val="ConsPlusNormal"/>
        <w:suppressAutoHyphens w:val="0"/>
        <w:ind w:firstLine="709"/>
        <w:jc w:val="center"/>
        <w:rPr>
          <w:sz w:val="24"/>
          <w:szCs w:val="24"/>
        </w:rPr>
      </w:pPr>
    </w:p>
    <w:p w:rsidR="0099362B" w:rsidRPr="005C7155" w:rsidRDefault="0099362B" w:rsidP="005C7155">
      <w:pPr>
        <w:pStyle w:val="ConsPlusNormal"/>
        <w:suppressAutoHyphens w:val="0"/>
        <w:ind w:firstLine="709"/>
        <w:jc w:val="both"/>
        <w:rPr>
          <w:sz w:val="24"/>
          <w:szCs w:val="24"/>
        </w:rPr>
      </w:pPr>
      <w:r w:rsidRPr="005C7155">
        <w:rPr>
          <w:sz w:val="24"/>
          <w:szCs w:val="24"/>
        </w:rPr>
        <w:t xml:space="preserve">1.1. Настоящее Положение устанавливает порядок осуществления муниципального земельного контроля в отношении объектов земельных отношений, расположенных в границах </w:t>
      </w:r>
      <w:r w:rsidR="00BC5D91" w:rsidRPr="005C7155">
        <w:rPr>
          <w:sz w:val="24"/>
          <w:szCs w:val="24"/>
        </w:rPr>
        <w:t>Октябрьского</w:t>
      </w:r>
      <w:r w:rsidR="007D55AA" w:rsidRPr="005C7155">
        <w:rPr>
          <w:sz w:val="24"/>
          <w:szCs w:val="24"/>
        </w:rPr>
        <w:t xml:space="preserve"> сельского поселения Бобровского муниципального района Воронежской области</w:t>
      </w:r>
      <w:r w:rsidRPr="005C7155">
        <w:rPr>
          <w:sz w:val="24"/>
          <w:szCs w:val="24"/>
        </w:rPr>
        <w:t xml:space="preserve"> (далее - муниципальный земельный контроль).</w:t>
      </w:r>
    </w:p>
    <w:p w:rsidR="0099362B" w:rsidRPr="005C7155" w:rsidRDefault="0099362B" w:rsidP="005C7155">
      <w:pPr>
        <w:pStyle w:val="ConsPlusNormal"/>
        <w:suppressAutoHyphens w:val="0"/>
        <w:ind w:firstLine="709"/>
        <w:jc w:val="both"/>
        <w:rPr>
          <w:sz w:val="24"/>
          <w:szCs w:val="24"/>
        </w:rPr>
      </w:pPr>
      <w:r w:rsidRPr="005C7155">
        <w:rPr>
          <w:sz w:val="24"/>
          <w:szCs w:val="24"/>
        </w:rPr>
        <w:t>1.2. Муниципальный земельный контроль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99362B" w:rsidRPr="005C7155" w:rsidRDefault="0099362B" w:rsidP="005C7155">
      <w:pPr>
        <w:ind w:firstLine="709"/>
        <w:rPr>
          <w:rFonts w:cs="Arial"/>
        </w:rPr>
      </w:pPr>
      <w:r w:rsidRPr="005C7155">
        <w:rPr>
          <w:rFonts w:cs="Arial"/>
        </w:rPr>
        <w:t>1.3. Предметом муниципального земельного контроля явля</w:t>
      </w:r>
      <w:r w:rsidR="00DF0E0A" w:rsidRPr="005C7155">
        <w:rPr>
          <w:rFonts w:cs="Arial"/>
        </w:rPr>
        <w:t xml:space="preserve">ется </w:t>
      </w:r>
      <w:r w:rsidRPr="005C7155">
        <w:rPr>
          <w:rFonts w:cs="Arial"/>
        </w:rPr>
        <w:t xml:space="preserve">соблюдение юридическими лицами, индивидуальными предпринимателями и гражданами (далее – контролируемые лица) </w:t>
      </w:r>
      <w:r w:rsidR="00DF0E0A" w:rsidRPr="005C7155">
        <w:rPr>
          <w:rFonts w:cs="Arial"/>
        </w:rPr>
        <w:t xml:space="preserve">обязательных требований к использованию и охране земель </w:t>
      </w:r>
      <w:r w:rsidRPr="005C7155">
        <w:rPr>
          <w:rFonts w:cs="Arial"/>
        </w:rPr>
        <w:t>в отношении объектов земельных отношений</w:t>
      </w:r>
      <w:r w:rsidR="00DF0E0A" w:rsidRPr="005C7155">
        <w:rPr>
          <w:rFonts w:cs="Arial"/>
        </w:rPr>
        <w:t xml:space="preserve">, </w:t>
      </w:r>
      <w:r w:rsidRPr="005C7155">
        <w:rPr>
          <w:rFonts w:cs="Arial"/>
        </w:rPr>
        <w:t xml:space="preserve">за нарушение которых законодательством предусмотрена административная </w:t>
      </w:r>
      <w:r w:rsidR="00DF0E0A" w:rsidRPr="005C7155">
        <w:rPr>
          <w:rFonts w:cs="Arial"/>
        </w:rPr>
        <w:t>ответственность.</w:t>
      </w:r>
    </w:p>
    <w:p w:rsidR="0099362B" w:rsidRPr="005C7155" w:rsidRDefault="00970DA3" w:rsidP="005C7155">
      <w:pPr>
        <w:pStyle w:val="ConsPlusNormal"/>
        <w:suppressAutoHyphens w:val="0"/>
        <w:ind w:firstLine="709"/>
        <w:jc w:val="both"/>
        <w:rPr>
          <w:sz w:val="24"/>
          <w:szCs w:val="24"/>
        </w:rPr>
      </w:pPr>
      <w:r w:rsidRPr="005C7155">
        <w:rPr>
          <w:sz w:val="24"/>
          <w:szCs w:val="24"/>
        </w:rPr>
        <w:t xml:space="preserve">1.4. </w:t>
      </w:r>
      <w:r w:rsidR="00AA0F7C" w:rsidRPr="005C7155">
        <w:rPr>
          <w:sz w:val="24"/>
          <w:szCs w:val="24"/>
        </w:rPr>
        <w:t>Предметом муниципального земельного контроля является</w:t>
      </w:r>
      <w:r w:rsidR="0099362B" w:rsidRPr="005C7155">
        <w:rPr>
          <w:sz w:val="24"/>
          <w:szCs w:val="24"/>
        </w:rPr>
        <w:t xml:space="preserve"> соблюдение:</w:t>
      </w:r>
    </w:p>
    <w:p w:rsidR="0099362B" w:rsidRPr="005C7155" w:rsidRDefault="0099362B" w:rsidP="005C7155">
      <w:pPr>
        <w:pStyle w:val="ConsPlusNormal"/>
        <w:suppressAutoHyphens w:val="0"/>
        <w:ind w:firstLine="709"/>
        <w:jc w:val="both"/>
        <w:rPr>
          <w:sz w:val="24"/>
          <w:szCs w:val="24"/>
        </w:rPr>
      </w:pPr>
      <w:r w:rsidRPr="005C7155">
        <w:rPr>
          <w:sz w:val="24"/>
          <w:szCs w:val="24"/>
        </w:rPr>
        <w:t>а)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826D28" w:rsidRPr="005C7155" w:rsidRDefault="0099362B" w:rsidP="005C7155">
      <w:pPr>
        <w:pStyle w:val="ConsPlusNormal"/>
        <w:suppressAutoHyphens w:val="0"/>
        <w:ind w:firstLine="709"/>
        <w:jc w:val="both"/>
        <w:rPr>
          <w:sz w:val="24"/>
          <w:szCs w:val="24"/>
        </w:rPr>
      </w:pPr>
      <w:r w:rsidRPr="005C7155">
        <w:rPr>
          <w:sz w:val="24"/>
          <w:szCs w:val="24"/>
        </w:rPr>
        <w:t xml:space="preserve">б) </w:t>
      </w:r>
      <w:r w:rsidR="00826D28" w:rsidRPr="005C7155">
        <w:rPr>
          <w:sz w:val="24"/>
          <w:szCs w:val="24"/>
        </w:rPr>
        <w:t>обязательных требований по проведению мероприятий по защите земель, в частности от загрязнения отходами производства и потребления;</w:t>
      </w:r>
    </w:p>
    <w:p w:rsidR="0099362B" w:rsidRPr="005C7155" w:rsidRDefault="00826D28" w:rsidP="005C7155">
      <w:pPr>
        <w:pStyle w:val="ConsPlusNormal"/>
        <w:suppressAutoHyphens w:val="0"/>
        <w:ind w:firstLine="709"/>
        <w:jc w:val="both"/>
        <w:rPr>
          <w:sz w:val="24"/>
          <w:szCs w:val="24"/>
        </w:rPr>
      </w:pPr>
      <w:r w:rsidRPr="005C7155">
        <w:rPr>
          <w:sz w:val="24"/>
          <w:szCs w:val="24"/>
        </w:rPr>
        <w:t xml:space="preserve">в) </w:t>
      </w:r>
      <w:r w:rsidR="0099362B" w:rsidRPr="005C7155">
        <w:rPr>
          <w:sz w:val="24"/>
          <w:szCs w:val="24"/>
        </w:rPr>
        <w:t>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99362B" w:rsidRPr="005C7155" w:rsidRDefault="00826D28" w:rsidP="005C7155">
      <w:pPr>
        <w:pStyle w:val="ConsPlusNormal"/>
        <w:suppressAutoHyphens w:val="0"/>
        <w:ind w:firstLine="709"/>
        <w:jc w:val="both"/>
        <w:rPr>
          <w:sz w:val="24"/>
          <w:szCs w:val="24"/>
        </w:rPr>
      </w:pPr>
      <w:r w:rsidRPr="005C7155">
        <w:rPr>
          <w:sz w:val="24"/>
          <w:szCs w:val="24"/>
        </w:rPr>
        <w:t>г</w:t>
      </w:r>
      <w:r w:rsidR="0099362B" w:rsidRPr="005C7155">
        <w:rPr>
          <w:sz w:val="24"/>
          <w:szCs w:val="24"/>
        </w:rPr>
        <w:t>)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и личного подсобного хозяйства, в указанных целях в течение установленного срока;</w:t>
      </w:r>
    </w:p>
    <w:p w:rsidR="0099362B" w:rsidRPr="005C7155" w:rsidRDefault="00826D28" w:rsidP="005C7155">
      <w:pPr>
        <w:pStyle w:val="ConsPlusNormal"/>
        <w:suppressAutoHyphens w:val="0"/>
        <w:ind w:firstLine="709"/>
        <w:jc w:val="both"/>
        <w:rPr>
          <w:sz w:val="24"/>
          <w:szCs w:val="24"/>
        </w:rPr>
      </w:pPr>
      <w:r w:rsidRPr="005C7155">
        <w:rPr>
          <w:sz w:val="24"/>
          <w:szCs w:val="24"/>
        </w:rPr>
        <w:t>д</w:t>
      </w:r>
      <w:r w:rsidR="0099362B" w:rsidRPr="005C7155">
        <w:rPr>
          <w:sz w:val="24"/>
          <w:szCs w:val="24"/>
        </w:rPr>
        <w:t>) обязательных требований, связанных с обязанностью по приведению земель в состояние, пригодное для использования по целевому назначению;</w:t>
      </w:r>
    </w:p>
    <w:p w:rsidR="0099362B" w:rsidRPr="005C7155" w:rsidRDefault="0099362B" w:rsidP="005C7155">
      <w:pPr>
        <w:pStyle w:val="ConsPlusNormal"/>
        <w:suppressAutoHyphens w:val="0"/>
        <w:ind w:firstLine="709"/>
        <w:jc w:val="both"/>
        <w:rPr>
          <w:sz w:val="24"/>
          <w:szCs w:val="24"/>
        </w:rPr>
      </w:pPr>
      <w:r w:rsidRPr="005C7155">
        <w:rPr>
          <w:sz w:val="24"/>
          <w:szCs w:val="24"/>
        </w:rPr>
        <w:t>е) иных обязательных требований земельного законодательства в отношении объектов земельных отношений.</w:t>
      </w:r>
    </w:p>
    <w:p w:rsidR="0099362B" w:rsidRPr="005C7155" w:rsidRDefault="0099362B" w:rsidP="005C7155">
      <w:pPr>
        <w:pStyle w:val="ConsPlusNormal"/>
        <w:suppressAutoHyphens w:val="0"/>
        <w:ind w:firstLine="709"/>
        <w:jc w:val="both"/>
        <w:rPr>
          <w:sz w:val="24"/>
          <w:szCs w:val="24"/>
        </w:rPr>
      </w:pPr>
      <w:r w:rsidRPr="005C7155">
        <w:rPr>
          <w:sz w:val="24"/>
          <w:szCs w:val="24"/>
        </w:rPr>
        <w:t>1.</w:t>
      </w:r>
      <w:r w:rsidR="00AA0F7C" w:rsidRPr="005C7155">
        <w:rPr>
          <w:sz w:val="24"/>
          <w:szCs w:val="24"/>
        </w:rPr>
        <w:t>5</w:t>
      </w:r>
      <w:r w:rsidRPr="005C7155">
        <w:rPr>
          <w:sz w:val="24"/>
          <w:szCs w:val="24"/>
        </w:rPr>
        <w:t xml:space="preserve">. Объектами муниципального земельного контроля являются: </w:t>
      </w:r>
    </w:p>
    <w:p w:rsidR="0099362B" w:rsidRPr="005C7155" w:rsidRDefault="0099362B" w:rsidP="005C7155">
      <w:pPr>
        <w:pStyle w:val="ConsPlusNormal"/>
        <w:suppressAutoHyphens w:val="0"/>
        <w:ind w:firstLine="709"/>
        <w:jc w:val="both"/>
        <w:rPr>
          <w:sz w:val="24"/>
          <w:szCs w:val="24"/>
        </w:rPr>
      </w:pPr>
      <w:r w:rsidRPr="005C7155">
        <w:rPr>
          <w:sz w:val="24"/>
          <w:szCs w:val="24"/>
        </w:rPr>
        <w:t xml:space="preserve">- земли, земельные участки или части земельных участков, расположенные на территории </w:t>
      </w:r>
      <w:r w:rsidR="00BC5D91" w:rsidRPr="005C7155">
        <w:rPr>
          <w:sz w:val="24"/>
          <w:szCs w:val="24"/>
        </w:rPr>
        <w:t>Октябрьского</w:t>
      </w:r>
      <w:r w:rsidR="007D55AA" w:rsidRPr="005C7155">
        <w:rPr>
          <w:sz w:val="24"/>
          <w:szCs w:val="24"/>
        </w:rPr>
        <w:t xml:space="preserve"> сельского поселения Бобровского муниципального района Воронежской области</w:t>
      </w:r>
      <w:r w:rsidRPr="005C7155">
        <w:rPr>
          <w:sz w:val="24"/>
          <w:szCs w:val="24"/>
        </w:rPr>
        <w:t xml:space="preserve">; </w:t>
      </w:r>
    </w:p>
    <w:p w:rsidR="0099362B" w:rsidRPr="005C7155" w:rsidRDefault="0099362B" w:rsidP="005C7155">
      <w:pPr>
        <w:pStyle w:val="ConsPlusNormal"/>
        <w:suppressAutoHyphens w:val="0"/>
        <w:ind w:firstLine="709"/>
        <w:jc w:val="both"/>
        <w:rPr>
          <w:sz w:val="24"/>
          <w:szCs w:val="24"/>
        </w:rPr>
      </w:pPr>
      <w:r w:rsidRPr="005C7155">
        <w:rPr>
          <w:sz w:val="24"/>
          <w:szCs w:val="24"/>
        </w:rPr>
        <w:lastRenderedPageBreak/>
        <w:t>- деятельность, действия (бездействие) контролируемых лиц в сфере землепользования,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99362B" w:rsidRPr="005C7155" w:rsidRDefault="0099362B" w:rsidP="005C7155">
      <w:pPr>
        <w:pStyle w:val="ConsPlusNormal"/>
        <w:suppressAutoHyphens w:val="0"/>
        <w:ind w:firstLine="709"/>
        <w:jc w:val="both"/>
        <w:rPr>
          <w:sz w:val="24"/>
          <w:szCs w:val="24"/>
        </w:rPr>
      </w:pPr>
      <w:r w:rsidRPr="005C7155">
        <w:rPr>
          <w:sz w:val="24"/>
          <w:szCs w:val="24"/>
        </w:rPr>
        <w:t>- результаты деятельности контролируемых лиц, в том числе работы и услуги, к которым предъявляются обязательные требования.</w:t>
      </w:r>
    </w:p>
    <w:p w:rsidR="002101B7" w:rsidRPr="005C7155" w:rsidRDefault="002101B7" w:rsidP="005C7155">
      <w:pPr>
        <w:pStyle w:val="ConsPlusNormal"/>
        <w:suppressAutoHyphens w:val="0"/>
        <w:ind w:firstLine="709"/>
        <w:jc w:val="both"/>
        <w:rPr>
          <w:sz w:val="24"/>
          <w:szCs w:val="24"/>
        </w:rPr>
      </w:pPr>
      <w:r w:rsidRPr="005C7155">
        <w:rPr>
          <w:sz w:val="24"/>
          <w:szCs w:val="24"/>
        </w:rPr>
        <w:t>Администрацией в рамках осуществления муниципального земельного контроля обеспечивается учет объектов</w:t>
      </w:r>
      <w:r w:rsidRPr="005C7155">
        <w:rPr>
          <w:bCs/>
          <w:sz w:val="24"/>
          <w:szCs w:val="24"/>
        </w:rPr>
        <w:t xml:space="preserve"> </w:t>
      </w:r>
      <w:r w:rsidRPr="005C7155">
        <w:rPr>
          <w:sz w:val="24"/>
          <w:szCs w:val="24"/>
        </w:rPr>
        <w:t>контроля в соответствии с Федеральным законом № 248-ФЗ и настоящим Положением.</w:t>
      </w:r>
    </w:p>
    <w:p w:rsidR="009827AC" w:rsidRPr="005C7155" w:rsidRDefault="009827AC" w:rsidP="005C7155">
      <w:pPr>
        <w:pStyle w:val="ConsPlusNormal"/>
        <w:suppressAutoHyphens w:val="0"/>
        <w:ind w:firstLine="709"/>
        <w:jc w:val="both"/>
        <w:rPr>
          <w:sz w:val="24"/>
          <w:szCs w:val="24"/>
        </w:rPr>
      </w:pPr>
      <w:r w:rsidRPr="005C7155">
        <w:rPr>
          <w:sz w:val="24"/>
          <w:szCs w:val="24"/>
        </w:rPr>
        <w:t>Учет объектов контроля осуществляется путем включения сведений в Единый реестр видов контроля. Администрация ведет журнал учета объектов контроля, оформляемый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w:t>
      </w:r>
    </w:p>
    <w:p w:rsidR="0099362B" w:rsidRPr="005C7155" w:rsidRDefault="0099362B" w:rsidP="005C7155">
      <w:pPr>
        <w:pStyle w:val="ConsPlusNormal"/>
        <w:suppressAutoHyphens w:val="0"/>
        <w:ind w:firstLine="709"/>
        <w:jc w:val="both"/>
        <w:rPr>
          <w:sz w:val="24"/>
          <w:szCs w:val="24"/>
        </w:rPr>
      </w:pPr>
      <w:r w:rsidRPr="005C7155">
        <w:rPr>
          <w:sz w:val="24"/>
          <w:szCs w:val="24"/>
        </w:rPr>
        <w:t xml:space="preserve"> При сборе, обработке, анализе и учете сведений об объектах контроля для целей их учета администрация использует информацию, предоставляемую е</w:t>
      </w:r>
      <w:r w:rsidR="00E54306" w:rsidRPr="005C7155">
        <w:rPr>
          <w:sz w:val="24"/>
          <w:szCs w:val="24"/>
        </w:rPr>
        <w:t>й</w:t>
      </w:r>
      <w:r w:rsidRPr="005C7155">
        <w:rPr>
          <w:sz w:val="24"/>
          <w:szCs w:val="24"/>
        </w:rPr>
        <w:t xml:space="preserve">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99362B" w:rsidRPr="005C7155" w:rsidRDefault="0099362B" w:rsidP="005C7155">
      <w:pPr>
        <w:pStyle w:val="ConsPlusNormal"/>
        <w:suppressAutoHyphens w:val="0"/>
        <w:ind w:firstLine="709"/>
        <w:jc w:val="both"/>
        <w:rPr>
          <w:sz w:val="24"/>
          <w:szCs w:val="24"/>
        </w:rPr>
      </w:pPr>
      <w:r w:rsidRPr="005C7155">
        <w:rPr>
          <w:sz w:val="24"/>
          <w:szCs w:val="24"/>
        </w:rPr>
        <w:t xml:space="preserve">При осуществлении учета объектов контроля на контролируемых лиц </w:t>
      </w:r>
      <w:r w:rsidR="001F4849" w:rsidRPr="005C7155">
        <w:rPr>
          <w:sz w:val="24"/>
          <w:szCs w:val="24"/>
        </w:rPr>
        <w:t xml:space="preserve">не </w:t>
      </w:r>
      <w:r w:rsidRPr="005C7155">
        <w:rPr>
          <w:sz w:val="24"/>
          <w:szCs w:val="24"/>
        </w:rPr>
        <w:t>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1F4849" w:rsidRPr="005C7155" w:rsidRDefault="001F4849" w:rsidP="005C7155">
      <w:pPr>
        <w:pStyle w:val="ConsPlusNormal"/>
        <w:suppressAutoHyphens w:val="0"/>
        <w:ind w:firstLine="709"/>
        <w:jc w:val="both"/>
        <w:rPr>
          <w:sz w:val="24"/>
          <w:szCs w:val="24"/>
        </w:rPr>
      </w:pPr>
    </w:p>
    <w:p w:rsidR="0099362B" w:rsidRPr="005C7155" w:rsidRDefault="0099362B" w:rsidP="005C7155">
      <w:pPr>
        <w:pStyle w:val="ConsPlusNormal"/>
        <w:suppressAutoHyphens w:val="0"/>
        <w:ind w:firstLine="709"/>
        <w:jc w:val="center"/>
        <w:rPr>
          <w:bCs/>
          <w:sz w:val="24"/>
          <w:szCs w:val="24"/>
        </w:rPr>
      </w:pPr>
      <w:r w:rsidRPr="005C7155">
        <w:rPr>
          <w:bCs/>
          <w:sz w:val="24"/>
          <w:szCs w:val="24"/>
        </w:rPr>
        <w:t>2. Контрольны</w:t>
      </w:r>
      <w:r w:rsidR="004C2E2C" w:rsidRPr="005C7155">
        <w:rPr>
          <w:bCs/>
          <w:sz w:val="24"/>
          <w:szCs w:val="24"/>
        </w:rPr>
        <w:t>й</w:t>
      </w:r>
      <w:r w:rsidRPr="005C7155">
        <w:rPr>
          <w:bCs/>
          <w:sz w:val="24"/>
          <w:szCs w:val="24"/>
        </w:rPr>
        <w:t xml:space="preserve"> орган, уполномоченны</w:t>
      </w:r>
      <w:r w:rsidR="004C2E2C" w:rsidRPr="005C7155">
        <w:rPr>
          <w:bCs/>
          <w:sz w:val="24"/>
          <w:szCs w:val="24"/>
        </w:rPr>
        <w:t>й</w:t>
      </w:r>
      <w:r w:rsidRPr="005C7155">
        <w:rPr>
          <w:bCs/>
          <w:sz w:val="24"/>
          <w:szCs w:val="24"/>
        </w:rPr>
        <w:t xml:space="preserve"> на осуществление муниципального земельного контроля</w:t>
      </w:r>
      <w:r w:rsidR="004C2E2C" w:rsidRPr="005C7155">
        <w:rPr>
          <w:bCs/>
          <w:sz w:val="24"/>
          <w:szCs w:val="24"/>
        </w:rPr>
        <w:t>.</w:t>
      </w:r>
    </w:p>
    <w:p w:rsidR="001F4849" w:rsidRPr="005C7155" w:rsidRDefault="001F4849" w:rsidP="005C7155">
      <w:pPr>
        <w:pStyle w:val="ConsPlusNormal"/>
        <w:suppressAutoHyphens w:val="0"/>
        <w:ind w:firstLine="709"/>
        <w:jc w:val="center"/>
        <w:rPr>
          <w:bCs/>
          <w:sz w:val="24"/>
          <w:szCs w:val="24"/>
        </w:rPr>
      </w:pPr>
    </w:p>
    <w:p w:rsidR="0099362B" w:rsidRPr="005C7155" w:rsidRDefault="0099362B" w:rsidP="005C7155">
      <w:pPr>
        <w:ind w:firstLine="709"/>
        <w:contextualSpacing/>
        <w:rPr>
          <w:rFonts w:cs="Arial"/>
        </w:rPr>
      </w:pPr>
      <w:r w:rsidRPr="005C7155">
        <w:rPr>
          <w:rFonts w:cs="Arial"/>
        </w:rPr>
        <w:t xml:space="preserve">2.1. Муниципальный земельный контроль осуществляется администрацией </w:t>
      </w:r>
      <w:r w:rsidR="00BC5D91" w:rsidRPr="005C7155">
        <w:rPr>
          <w:rFonts w:cs="Arial"/>
        </w:rPr>
        <w:t>Октябрьского</w:t>
      </w:r>
      <w:r w:rsidR="007D55AA" w:rsidRPr="005C7155">
        <w:rPr>
          <w:rFonts w:cs="Arial"/>
        </w:rPr>
        <w:t xml:space="preserve"> сельского поселения Бобровского муниципального района Воронежской области</w:t>
      </w:r>
      <w:r w:rsidRPr="005C7155">
        <w:rPr>
          <w:rFonts w:cs="Arial"/>
        </w:rPr>
        <w:t xml:space="preserve"> (далее - администрация).</w:t>
      </w:r>
    </w:p>
    <w:p w:rsidR="001F4849" w:rsidRPr="005C7155" w:rsidRDefault="0099362B" w:rsidP="005C7155">
      <w:pPr>
        <w:ind w:firstLine="709"/>
        <w:contextualSpacing/>
        <w:rPr>
          <w:rFonts w:cs="Arial"/>
        </w:rPr>
      </w:pPr>
      <w:r w:rsidRPr="005C7155">
        <w:rPr>
          <w:rFonts w:cs="Arial"/>
        </w:rPr>
        <w:t>Должностным</w:t>
      </w:r>
      <w:r w:rsidR="001F4849" w:rsidRPr="005C7155">
        <w:rPr>
          <w:rFonts w:cs="Arial"/>
        </w:rPr>
        <w:t>и</w:t>
      </w:r>
      <w:r w:rsidRPr="005C7155">
        <w:rPr>
          <w:rFonts w:cs="Arial"/>
        </w:rPr>
        <w:t xml:space="preserve"> лиц</w:t>
      </w:r>
      <w:r w:rsidR="001F4849" w:rsidRPr="005C7155">
        <w:rPr>
          <w:rFonts w:cs="Arial"/>
        </w:rPr>
        <w:t>а</w:t>
      </w:r>
      <w:r w:rsidRPr="005C7155">
        <w:rPr>
          <w:rFonts w:cs="Arial"/>
        </w:rPr>
        <w:t>м</w:t>
      </w:r>
      <w:r w:rsidR="001F4849" w:rsidRPr="005C7155">
        <w:rPr>
          <w:rFonts w:cs="Arial"/>
        </w:rPr>
        <w:t>и</w:t>
      </w:r>
      <w:r w:rsidRPr="005C7155">
        <w:rPr>
          <w:rFonts w:cs="Arial"/>
        </w:rPr>
        <w:t>, уполномоченным</w:t>
      </w:r>
      <w:r w:rsidR="001F4849" w:rsidRPr="005C7155">
        <w:rPr>
          <w:rFonts w:cs="Arial"/>
        </w:rPr>
        <w:t>и</w:t>
      </w:r>
      <w:r w:rsidRPr="005C7155">
        <w:rPr>
          <w:rFonts w:cs="Arial"/>
        </w:rPr>
        <w:t xml:space="preserve"> на принятие решений о проведении контрольных мероприятий, </w:t>
      </w:r>
      <w:r w:rsidR="00E54306" w:rsidRPr="005C7155">
        <w:rPr>
          <w:rFonts w:cs="Arial"/>
        </w:rPr>
        <w:t xml:space="preserve">и уполномоченными осуществлять муниципальный </w:t>
      </w:r>
      <w:r w:rsidR="000B2AE8" w:rsidRPr="005C7155">
        <w:rPr>
          <w:rFonts w:cs="Arial"/>
        </w:rPr>
        <w:t xml:space="preserve">земельный </w:t>
      </w:r>
      <w:r w:rsidR="00E54306" w:rsidRPr="005C7155">
        <w:rPr>
          <w:rFonts w:cs="Arial"/>
        </w:rPr>
        <w:t xml:space="preserve">контроль, </w:t>
      </w:r>
      <w:r w:rsidRPr="005C7155">
        <w:rPr>
          <w:rFonts w:cs="Arial"/>
        </w:rPr>
        <w:t>явля</w:t>
      </w:r>
      <w:r w:rsidR="001F4849" w:rsidRPr="005C7155">
        <w:rPr>
          <w:rFonts w:cs="Arial"/>
        </w:rPr>
        <w:t>ю</w:t>
      </w:r>
      <w:r w:rsidRPr="005C7155">
        <w:rPr>
          <w:rFonts w:cs="Arial"/>
        </w:rPr>
        <w:t>тся</w:t>
      </w:r>
      <w:r w:rsidR="001F4849" w:rsidRPr="005C7155">
        <w:rPr>
          <w:rFonts w:cs="Arial"/>
        </w:rPr>
        <w:t>:</w:t>
      </w:r>
    </w:p>
    <w:p w:rsidR="001F4849" w:rsidRPr="005C7155" w:rsidRDefault="007D55AA" w:rsidP="005C7155">
      <w:pPr>
        <w:ind w:firstLine="709"/>
        <w:contextualSpacing/>
        <w:rPr>
          <w:rFonts w:cs="Arial"/>
        </w:rPr>
      </w:pPr>
      <w:r w:rsidRPr="005C7155">
        <w:rPr>
          <w:rFonts w:cs="Arial"/>
        </w:rPr>
        <w:t>- глава администрации.</w:t>
      </w:r>
    </w:p>
    <w:p w:rsidR="007415AD" w:rsidRPr="005C7155" w:rsidRDefault="0099362B" w:rsidP="005C7155">
      <w:pPr>
        <w:autoSpaceDE w:val="0"/>
        <w:autoSpaceDN w:val="0"/>
        <w:adjustRightInd w:val="0"/>
        <w:ind w:firstLine="709"/>
        <w:rPr>
          <w:rFonts w:eastAsiaTheme="minorHAnsi" w:cs="Arial"/>
          <w:lang w:eastAsia="en-US"/>
        </w:rPr>
      </w:pPr>
      <w:r w:rsidRPr="005C7155">
        <w:rPr>
          <w:rFonts w:cs="Arial"/>
        </w:rPr>
        <w:t xml:space="preserve">Должностными лицами, </w:t>
      </w:r>
      <w:r w:rsidR="007415AD" w:rsidRPr="005C7155">
        <w:rPr>
          <w:rFonts w:eastAsiaTheme="minorHAnsi" w:cs="Arial"/>
          <w:lang w:eastAsia="en-US"/>
        </w:rPr>
        <w:t>в должностные обязанности которых входит осуществление полномочий по муниципальному земельному контролю, в том числе проведение профилактических мероприятий и контрольных мероприятий (далее также - инспектор) являются:</w:t>
      </w:r>
    </w:p>
    <w:p w:rsidR="0099362B" w:rsidRPr="005C7155" w:rsidRDefault="0099362B" w:rsidP="005C7155">
      <w:pPr>
        <w:ind w:firstLine="709"/>
        <w:contextualSpacing/>
        <w:rPr>
          <w:rFonts w:cs="Arial"/>
        </w:rPr>
      </w:pPr>
      <w:r w:rsidRPr="005C7155">
        <w:rPr>
          <w:rFonts w:cs="Arial"/>
        </w:rPr>
        <w:t xml:space="preserve">- </w:t>
      </w:r>
      <w:r w:rsidR="007D55AA" w:rsidRPr="005C7155">
        <w:rPr>
          <w:rFonts w:cs="Arial"/>
        </w:rPr>
        <w:t>глава</w:t>
      </w:r>
      <w:r w:rsidRPr="005C7155">
        <w:rPr>
          <w:rFonts w:cs="Arial"/>
        </w:rPr>
        <w:t xml:space="preserve"> администрации;</w:t>
      </w:r>
    </w:p>
    <w:p w:rsidR="0099362B" w:rsidRPr="005C7155" w:rsidRDefault="007D55AA" w:rsidP="005C7155">
      <w:pPr>
        <w:ind w:firstLine="709"/>
        <w:contextualSpacing/>
        <w:rPr>
          <w:rFonts w:cs="Arial"/>
        </w:rPr>
      </w:pPr>
      <w:r w:rsidRPr="005C7155">
        <w:rPr>
          <w:rFonts w:cs="Arial"/>
        </w:rPr>
        <w:t xml:space="preserve">- старший инспектор </w:t>
      </w:r>
      <w:r w:rsidR="0099362B" w:rsidRPr="005C7155">
        <w:rPr>
          <w:rFonts w:cs="Arial"/>
        </w:rPr>
        <w:t>администрации.</w:t>
      </w:r>
    </w:p>
    <w:p w:rsidR="001F4849" w:rsidRPr="005C7155" w:rsidRDefault="0099362B" w:rsidP="005C7155">
      <w:pPr>
        <w:autoSpaceDE w:val="0"/>
        <w:autoSpaceDN w:val="0"/>
        <w:adjustRightInd w:val="0"/>
        <w:ind w:firstLine="709"/>
        <w:rPr>
          <w:rFonts w:eastAsiaTheme="minorHAnsi" w:cs="Arial"/>
          <w:lang w:eastAsia="en-US"/>
        </w:rPr>
      </w:pPr>
      <w:r w:rsidRPr="005C7155">
        <w:rPr>
          <w:rFonts w:cs="Arial"/>
        </w:rPr>
        <w:t>2.</w:t>
      </w:r>
      <w:r w:rsidR="001F4849" w:rsidRPr="005C7155">
        <w:rPr>
          <w:rFonts w:cs="Arial"/>
        </w:rPr>
        <w:t>2</w:t>
      </w:r>
      <w:r w:rsidRPr="005C7155">
        <w:rPr>
          <w:rFonts w:cs="Arial"/>
        </w:rPr>
        <w:t xml:space="preserve">. </w:t>
      </w:r>
      <w:r w:rsidR="001F4849" w:rsidRPr="005C7155">
        <w:rPr>
          <w:rFonts w:eastAsiaTheme="minorHAnsi" w:cs="Arial"/>
          <w:lang w:eastAsia="en-US"/>
        </w:rPr>
        <w:t xml:space="preserve">Должностные лица, осуществляющие муниципальный земельный контроль,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w:t>
      </w:r>
      <w:hyperlink r:id="rId9" w:history="1">
        <w:r w:rsidR="001F4849" w:rsidRPr="005C7155">
          <w:rPr>
            <w:rFonts w:eastAsiaTheme="minorHAnsi" w:cs="Arial"/>
            <w:lang w:eastAsia="en-US"/>
          </w:rPr>
          <w:t>статьей</w:t>
        </w:r>
      </w:hyperlink>
      <w:r w:rsidR="001F4849" w:rsidRPr="005C7155">
        <w:rPr>
          <w:rFonts w:eastAsiaTheme="minorHAnsi" w:cs="Arial"/>
          <w:lang w:eastAsia="en-US"/>
        </w:rPr>
        <w:t xml:space="preserve"> 29 Федерального закона от 31.07.2020 № 248-ФЗ </w:t>
      </w:r>
      <w:r w:rsidR="00D42074" w:rsidRPr="005C7155">
        <w:rPr>
          <w:rFonts w:eastAsiaTheme="minorHAnsi" w:cs="Arial"/>
          <w:lang w:eastAsia="en-US"/>
        </w:rPr>
        <w:t>«</w:t>
      </w:r>
      <w:r w:rsidR="001F4849" w:rsidRPr="005C7155">
        <w:rPr>
          <w:rFonts w:eastAsiaTheme="minorHAnsi" w:cs="Arial"/>
          <w:lang w:eastAsia="en-US"/>
        </w:rPr>
        <w:t>О государственном контроле (надзоре) и муниципальном контроле в Российской Федерации</w:t>
      </w:r>
      <w:r w:rsidR="00D42074" w:rsidRPr="005C7155">
        <w:rPr>
          <w:rFonts w:eastAsiaTheme="minorHAnsi" w:cs="Arial"/>
          <w:lang w:eastAsia="en-US"/>
        </w:rPr>
        <w:t xml:space="preserve">» </w:t>
      </w:r>
      <w:r w:rsidR="001F4849" w:rsidRPr="005C7155">
        <w:rPr>
          <w:rFonts w:eastAsiaTheme="minorHAnsi" w:cs="Arial"/>
          <w:lang w:eastAsia="en-US"/>
        </w:rPr>
        <w:t xml:space="preserve">(далее - Федеральный закон </w:t>
      </w:r>
      <w:r w:rsidR="00D42074" w:rsidRPr="005C7155">
        <w:rPr>
          <w:rFonts w:eastAsiaTheme="minorHAnsi" w:cs="Arial"/>
          <w:lang w:eastAsia="en-US"/>
        </w:rPr>
        <w:t>№</w:t>
      </w:r>
      <w:r w:rsidR="001F4849" w:rsidRPr="005C7155">
        <w:rPr>
          <w:rFonts w:eastAsiaTheme="minorHAnsi" w:cs="Arial"/>
          <w:lang w:eastAsia="en-US"/>
        </w:rPr>
        <w:t xml:space="preserve"> 248-ФЗ).</w:t>
      </w:r>
    </w:p>
    <w:p w:rsidR="0099362B" w:rsidRPr="005C7155" w:rsidRDefault="00970DA3" w:rsidP="005C7155">
      <w:pPr>
        <w:pStyle w:val="ConsPlusNormal"/>
        <w:suppressAutoHyphens w:val="0"/>
        <w:ind w:firstLine="709"/>
        <w:jc w:val="both"/>
        <w:rPr>
          <w:sz w:val="24"/>
          <w:szCs w:val="24"/>
        </w:rPr>
      </w:pPr>
      <w:r w:rsidRPr="005C7155">
        <w:rPr>
          <w:sz w:val="24"/>
          <w:szCs w:val="24"/>
        </w:rPr>
        <w:t xml:space="preserve">2.3. </w:t>
      </w:r>
      <w:r w:rsidR="0099362B" w:rsidRPr="005C7155">
        <w:rPr>
          <w:sz w:val="24"/>
          <w:szCs w:val="24"/>
        </w:rPr>
        <w:t xml:space="preserve">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w:t>
      </w:r>
      <w:r w:rsidR="0099362B" w:rsidRPr="005C7155">
        <w:rPr>
          <w:rStyle w:val="a3"/>
          <w:color w:val="auto"/>
          <w:sz w:val="24"/>
          <w:szCs w:val="24"/>
        </w:rPr>
        <w:t>закона</w:t>
      </w:r>
      <w:r w:rsidR="0099362B" w:rsidRPr="005C7155">
        <w:rPr>
          <w:sz w:val="24"/>
          <w:szCs w:val="24"/>
        </w:rPr>
        <w:t xml:space="preserve"> № 248-ФЗ, Земельного </w:t>
      </w:r>
      <w:r w:rsidR="0099362B" w:rsidRPr="005C7155">
        <w:rPr>
          <w:rStyle w:val="a3"/>
          <w:color w:val="auto"/>
          <w:sz w:val="24"/>
          <w:szCs w:val="24"/>
        </w:rPr>
        <w:t>кодекса</w:t>
      </w:r>
      <w:r w:rsidR="0099362B" w:rsidRPr="005C7155">
        <w:rPr>
          <w:sz w:val="24"/>
          <w:szCs w:val="24"/>
        </w:rPr>
        <w:t xml:space="preserve"> Российской Федерации, Федерального </w:t>
      </w:r>
      <w:r w:rsidR="0099362B" w:rsidRPr="005C7155">
        <w:rPr>
          <w:rStyle w:val="a3"/>
          <w:color w:val="auto"/>
          <w:sz w:val="24"/>
          <w:szCs w:val="24"/>
        </w:rPr>
        <w:t>закона</w:t>
      </w:r>
      <w:r w:rsidR="0099362B" w:rsidRPr="005C7155">
        <w:rPr>
          <w:sz w:val="24"/>
          <w:szCs w:val="24"/>
        </w:rPr>
        <w:t xml:space="preserve"> от 6 октября 2003 </w:t>
      </w:r>
      <w:r w:rsidR="0099362B" w:rsidRPr="005C7155">
        <w:rPr>
          <w:sz w:val="24"/>
          <w:szCs w:val="24"/>
        </w:rPr>
        <w:lastRenderedPageBreak/>
        <w:t>г. № 131-ФЗ «Об общих принципах организации местного самоуправления в Российской Федерации».</w:t>
      </w:r>
      <w:bookmarkStart w:id="1" w:name="Par61"/>
      <w:bookmarkEnd w:id="1"/>
    </w:p>
    <w:p w:rsidR="001F4849" w:rsidRPr="005C7155" w:rsidRDefault="001F4849" w:rsidP="005C7155">
      <w:pPr>
        <w:pStyle w:val="ConsPlusNormal"/>
        <w:suppressAutoHyphens w:val="0"/>
        <w:ind w:firstLine="709"/>
        <w:jc w:val="both"/>
        <w:rPr>
          <w:sz w:val="24"/>
          <w:szCs w:val="24"/>
        </w:rPr>
      </w:pPr>
    </w:p>
    <w:p w:rsidR="00970DA3" w:rsidRPr="005C7155" w:rsidRDefault="00970DA3" w:rsidP="005C7155">
      <w:pPr>
        <w:autoSpaceDE w:val="0"/>
        <w:autoSpaceDN w:val="0"/>
        <w:adjustRightInd w:val="0"/>
        <w:ind w:firstLine="709"/>
        <w:jc w:val="center"/>
        <w:outlineLvl w:val="0"/>
        <w:rPr>
          <w:rFonts w:eastAsiaTheme="minorHAnsi" w:cs="Arial"/>
          <w:bCs/>
          <w:lang w:eastAsia="en-US"/>
        </w:rPr>
      </w:pPr>
      <w:r w:rsidRPr="005C7155">
        <w:rPr>
          <w:rFonts w:eastAsiaTheme="minorHAnsi" w:cs="Arial"/>
          <w:bCs/>
          <w:lang w:eastAsia="en-US"/>
        </w:rPr>
        <w:t>3. Управление рисками причинения вреда (ущерба) охраняемым</w:t>
      </w:r>
    </w:p>
    <w:p w:rsidR="00970DA3" w:rsidRPr="005C7155" w:rsidRDefault="00970DA3" w:rsidP="005C7155">
      <w:pPr>
        <w:autoSpaceDE w:val="0"/>
        <w:autoSpaceDN w:val="0"/>
        <w:adjustRightInd w:val="0"/>
        <w:ind w:firstLine="709"/>
        <w:jc w:val="center"/>
        <w:rPr>
          <w:rFonts w:eastAsiaTheme="minorHAnsi" w:cs="Arial"/>
          <w:bCs/>
          <w:lang w:eastAsia="en-US"/>
        </w:rPr>
      </w:pPr>
      <w:r w:rsidRPr="005C7155">
        <w:rPr>
          <w:rFonts w:eastAsiaTheme="minorHAnsi" w:cs="Arial"/>
          <w:bCs/>
          <w:lang w:eastAsia="en-US"/>
        </w:rPr>
        <w:t>законом ценностям при осуществлении муниципального</w:t>
      </w:r>
    </w:p>
    <w:p w:rsidR="00970DA3" w:rsidRPr="005C7155" w:rsidRDefault="00970DA3" w:rsidP="005C7155">
      <w:pPr>
        <w:autoSpaceDE w:val="0"/>
        <w:autoSpaceDN w:val="0"/>
        <w:adjustRightInd w:val="0"/>
        <w:ind w:firstLine="709"/>
        <w:jc w:val="center"/>
        <w:rPr>
          <w:rFonts w:eastAsiaTheme="minorHAnsi" w:cs="Arial"/>
          <w:bCs/>
          <w:lang w:eastAsia="en-US"/>
        </w:rPr>
      </w:pPr>
      <w:r w:rsidRPr="005C7155">
        <w:rPr>
          <w:rFonts w:eastAsiaTheme="minorHAnsi" w:cs="Arial"/>
          <w:bCs/>
          <w:lang w:eastAsia="en-US"/>
        </w:rPr>
        <w:t>земельного контроля</w:t>
      </w:r>
    </w:p>
    <w:p w:rsidR="00970DA3" w:rsidRPr="005C7155" w:rsidRDefault="00970DA3" w:rsidP="005C7155">
      <w:pPr>
        <w:autoSpaceDE w:val="0"/>
        <w:autoSpaceDN w:val="0"/>
        <w:adjustRightInd w:val="0"/>
        <w:ind w:firstLine="709"/>
        <w:rPr>
          <w:rFonts w:eastAsiaTheme="minorHAnsi" w:cs="Arial"/>
          <w:lang w:eastAsia="en-US"/>
        </w:rPr>
      </w:pPr>
      <w:r w:rsidRPr="005C7155">
        <w:rPr>
          <w:rFonts w:eastAsiaTheme="minorHAnsi" w:cs="Arial"/>
          <w:lang w:eastAsia="en-US"/>
        </w:rPr>
        <w:t>3.1. При осуществлении муниципального земельного контроля применяется система оценки и управления рисками причинения вреда (ущерба) охраняемым законом ценностям.</w:t>
      </w:r>
    </w:p>
    <w:p w:rsidR="00970DA3" w:rsidRPr="005C7155" w:rsidRDefault="00970DA3" w:rsidP="005C7155">
      <w:pPr>
        <w:autoSpaceDE w:val="0"/>
        <w:autoSpaceDN w:val="0"/>
        <w:adjustRightInd w:val="0"/>
        <w:ind w:firstLine="709"/>
        <w:rPr>
          <w:rFonts w:eastAsiaTheme="minorHAnsi" w:cs="Arial"/>
          <w:lang w:eastAsia="en-US"/>
        </w:rPr>
      </w:pPr>
      <w:r w:rsidRPr="005C7155">
        <w:rPr>
          <w:rFonts w:eastAsiaTheme="minorHAnsi" w:cs="Arial"/>
          <w:lang w:eastAsia="en-US"/>
        </w:rPr>
        <w:t xml:space="preserve">3.2. </w:t>
      </w:r>
      <w:r w:rsidR="004C2E2C" w:rsidRPr="005C7155">
        <w:rPr>
          <w:rFonts w:eastAsiaTheme="minorHAnsi" w:cs="Arial"/>
          <w:lang w:eastAsia="en-US"/>
        </w:rPr>
        <w:t>Администрация</w:t>
      </w:r>
      <w:r w:rsidRPr="005C7155">
        <w:rPr>
          <w:rFonts w:eastAsiaTheme="minorHAnsi" w:cs="Arial"/>
          <w:lang w:eastAsia="en-US"/>
        </w:rPr>
        <w:t xml:space="preserve"> при осуществлении муниципального земельного контроля относит объекты контроля, предусмотренные </w:t>
      </w:r>
      <w:hyperlink r:id="rId10" w:history="1">
        <w:r w:rsidRPr="005C7155">
          <w:rPr>
            <w:rFonts w:eastAsiaTheme="minorHAnsi" w:cs="Arial"/>
            <w:lang w:eastAsia="en-US"/>
          </w:rPr>
          <w:t>пунктом 1.</w:t>
        </w:r>
        <w:r w:rsidR="007415AD" w:rsidRPr="005C7155">
          <w:rPr>
            <w:rFonts w:eastAsiaTheme="minorHAnsi" w:cs="Arial"/>
            <w:lang w:eastAsia="en-US"/>
          </w:rPr>
          <w:t>5</w:t>
        </w:r>
      </w:hyperlink>
      <w:r w:rsidRPr="005C7155">
        <w:rPr>
          <w:rFonts w:eastAsiaTheme="minorHAnsi" w:cs="Arial"/>
          <w:lang w:eastAsia="en-US"/>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rsidR="00970DA3" w:rsidRPr="005C7155" w:rsidRDefault="00970DA3" w:rsidP="005C7155">
      <w:pPr>
        <w:autoSpaceDE w:val="0"/>
        <w:autoSpaceDN w:val="0"/>
        <w:adjustRightInd w:val="0"/>
        <w:ind w:firstLine="709"/>
        <w:rPr>
          <w:rFonts w:eastAsiaTheme="minorHAnsi" w:cs="Arial"/>
          <w:lang w:eastAsia="en-US"/>
        </w:rPr>
      </w:pPr>
      <w:r w:rsidRPr="005C7155">
        <w:rPr>
          <w:rFonts w:eastAsiaTheme="minorHAnsi" w:cs="Arial"/>
          <w:lang w:eastAsia="en-US"/>
        </w:rPr>
        <w:t>а) средний риск;</w:t>
      </w:r>
    </w:p>
    <w:p w:rsidR="00970DA3" w:rsidRPr="005C7155" w:rsidRDefault="00970DA3" w:rsidP="005C7155">
      <w:pPr>
        <w:autoSpaceDE w:val="0"/>
        <w:autoSpaceDN w:val="0"/>
        <w:adjustRightInd w:val="0"/>
        <w:ind w:firstLine="709"/>
        <w:rPr>
          <w:rFonts w:eastAsiaTheme="minorHAnsi" w:cs="Arial"/>
          <w:lang w:eastAsia="en-US"/>
        </w:rPr>
      </w:pPr>
      <w:r w:rsidRPr="005C7155">
        <w:rPr>
          <w:rFonts w:eastAsiaTheme="minorHAnsi" w:cs="Arial"/>
          <w:lang w:eastAsia="en-US"/>
        </w:rPr>
        <w:t>б) умеренный риск;</w:t>
      </w:r>
    </w:p>
    <w:p w:rsidR="00970DA3" w:rsidRPr="005C7155" w:rsidRDefault="00970DA3" w:rsidP="005C7155">
      <w:pPr>
        <w:autoSpaceDE w:val="0"/>
        <w:autoSpaceDN w:val="0"/>
        <w:adjustRightInd w:val="0"/>
        <w:ind w:firstLine="709"/>
        <w:rPr>
          <w:rFonts w:eastAsiaTheme="minorHAnsi" w:cs="Arial"/>
          <w:lang w:eastAsia="en-US"/>
        </w:rPr>
      </w:pPr>
      <w:r w:rsidRPr="005C7155">
        <w:rPr>
          <w:rFonts w:eastAsiaTheme="minorHAnsi" w:cs="Arial"/>
          <w:lang w:eastAsia="en-US"/>
        </w:rPr>
        <w:t>в) низкий риск.</w:t>
      </w:r>
    </w:p>
    <w:p w:rsidR="00970DA3" w:rsidRPr="005C7155" w:rsidRDefault="00D42074" w:rsidP="005C7155">
      <w:pPr>
        <w:autoSpaceDE w:val="0"/>
        <w:autoSpaceDN w:val="0"/>
        <w:adjustRightInd w:val="0"/>
        <w:ind w:firstLine="709"/>
        <w:rPr>
          <w:rFonts w:eastAsiaTheme="minorHAnsi" w:cs="Arial"/>
          <w:lang w:eastAsia="en-US"/>
        </w:rPr>
      </w:pPr>
      <w:r w:rsidRPr="005C7155">
        <w:rPr>
          <w:rFonts w:eastAsiaTheme="minorHAnsi" w:cs="Arial"/>
          <w:lang w:eastAsia="en-US"/>
        </w:rPr>
        <w:t>3</w:t>
      </w:r>
      <w:r w:rsidR="00970DA3" w:rsidRPr="005C7155">
        <w:rPr>
          <w:rFonts w:eastAsiaTheme="minorHAnsi" w:cs="Arial"/>
          <w:lang w:eastAsia="en-US"/>
        </w:rPr>
        <w:t xml:space="preserve">.3. Отнесение объектов контроля к определенной категории риска осуществляется ежегодно </w:t>
      </w:r>
      <w:r w:rsidR="004C2E2C" w:rsidRPr="005C7155">
        <w:rPr>
          <w:rFonts w:eastAsiaTheme="minorHAnsi" w:cs="Arial"/>
          <w:lang w:eastAsia="en-US"/>
        </w:rPr>
        <w:t xml:space="preserve">решением главы (заместителя главы) администрации </w:t>
      </w:r>
      <w:r w:rsidR="00970DA3" w:rsidRPr="005C7155">
        <w:rPr>
          <w:rFonts w:eastAsiaTheme="minorHAnsi" w:cs="Arial"/>
          <w:lang w:eastAsia="en-US"/>
        </w:rPr>
        <w:t xml:space="preserve">на основании сопоставления их характеристик с </w:t>
      </w:r>
      <w:hyperlink r:id="rId11" w:history="1">
        <w:r w:rsidR="00970DA3" w:rsidRPr="005C7155">
          <w:rPr>
            <w:rFonts w:eastAsiaTheme="minorHAnsi" w:cs="Arial"/>
            <w:lang w:eastAsia="en-US"/>
          </w:rPr>
          <w:t>критериями</w:t>
        </w:r>
      </w:hyperlink>
      <w:r w:rsidR="00970DA3" w:rsidRPr="005C7155">
        <w:rPr>
          <w:rFonts w:eastAsiaTheme="minorHAnsi" w:cs="Arial"/>
          <w:lang w:eastAsia="en-US"/>
        </w:rPr>
        <w:t xml:space="preserve"> отнесения объектов контроля к категориям риска согласно Приложению </w:t>
      </w:r>
      <w:r w:rsidR="004C2E2C" w:rsidRPr="005C7155">
        <w:rPr>
          <w:rFonts w:eastAsiaTheme="minorHAnsi" w:cs="Arial"/>
          <w:lang w:eastAsia="en-US"/>
        </w:rPr>
        <w:t xml:space="preserve">№ 3 </w:t>
      </w:r>
      <w:r w:rsidR="00970DA3" w:rsidRPr="005C7155">
        <w:rPr>
          <w:rFonts w:eastAsiaTheme="minorHAnsi" w:cs="Arial"/>
          <w:lang w:eastAsia="en-US"/>
        </w:rPr>
        <w:t xml:space="preserve">к настоящему </w:t>
      </w:r>
      <w:r w:rsidR="004C2E2C" w:rsidRPr="005C7155">
        <w:rPr>
          <w:rFonts w:eastAsiaTheme="minorHAnsi" w:cs="Arial"/>
          <w:lang w:eastAsia="en-US"/>
        </w:rPr>
        <w:t>Решению</w:t>
      </w:r>
      <w:r w:rsidR="00970DA3" w:rsidRPr="005C7155">
        <w:rPr>
          <w:rFonts w:eastAsiaTheme="minorHAnsi" w:cs="Arial"/>
          <w:lang w:eastAsia="en-US"/>
        </w:rPr>
        <w:t>.</w:t>
      </w:r>
    </w:p>
    <w:p w:rsidR="00251483" w:rsidRPr="005C7155" w:rsidRDefault="00251483" w:rsidP="005C7155">
      <w:pPr>
        <w:autoSpaceDE w:val="0"/>
        <w:autoSpaceDN w:val="0"/>
        <w:adjustRightInd w:val="0"/>
        <w:ind w:firstLine="709"/>
        <w:rPr>
          <w:rFonts w:eastAsiaTheme="minorHAnsi" w:cs="Arial"/>
          <w:lang w:eastAsia="en-US"/>
        </w:rPr>
      </w:pPr>
      <w:r w:rsidRPr="005C7155">
        <w:rPr>
          <w:rFonts w:cs="Arial"/>
        </w:rPr>
        <w:t xml:space="preserve">Решение о присвоении объекту контроля категории риска принимается посредством внесения и подписания сведений в </w:t>
      </w:r>
      <w:r w:rsidRPr="005C7155">
        <w:rPr>
          <w:rFonts w:eastAsiaTheme="minorHAnsi" w:cs="Arial"/>
          <w:lang w:eastAsia="en-US"/>
        </w:rPr>
        <w:t>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rsidR="00970DA3" w:rsidRPr="005C7155" w:rsidRDefault="00D42074" w:rsidP="005C7155">
      <w:pPr>
        <w:autoSpaceDE w:val="0"/>
        <w:autoSpaceDN w:val="0"/>
        <w:adjustRightInd w:val="0"/>
        <w:ind w:firstLine="709"/>
        <w:rPr>
          <w:rFonts w:eastAsiaTheme="minorHAnsi" w:cs="Arial"/>
          <w:lang w:eastAsia="en-US"/>
        </w:rPr>
      </w:pPr>
      <w:bookmarkStart w:id="2" w:name="Par9"/>
      <w:bookmarkEnd w:id="2"/>
      <w:r w:rsidRPr="005C7155">
        <w:rPr>
          <w:rFonts w:eastAsiaTheme="minorHAnsi" w:cs="Arial"/>
          <w:lang w:eastAsia="en-US"/>
        </w:rPr>
        <w:t>3</w:t>
      </w:r>
      <w:r w:rsidR="00970DA3" w:rsidRPr="005C7155">
        <w:rPr>
          <w:rFonts w:eastAsiaTheme="minorHAnsi" w:cs="Arial"/>
          <w:lang w:eastAsia="en-US"/>
        </w:rPr>
        <w:t>.4. В случае если объект контроля не отнесен к определенной категории риска, он считается отнесенным к категории низкого риска.</w:t>
      </w:r>
    </w:p>
    <w:p w:rsidR="00970DA3" w:rsidRPr="005C7155" w:rsidRDefault="00970DA3" w:rsidP="005C7155">
      <w:pPr>
        <w:autoSpaceDE w:val="0"/>
        <w:autoSpaceDN w:val="0"/>
        <w:adjustRightInd w:val="0"/>
        <w:ind w:firstLine="709"/>
        <w:rPr>
          <w:rFonts w:eastAsiaTheme="minorHAnsi" w:cs="Arial"/>
          <w:lang w:eastAsia="en-US"/>
        </w:rPr>
      </w:pPr>
      <w:r w:rsidRPr="005C7155">
        <w:rPr>
          <w:rFonts w:eastAsiaTheme="minorHAnsi" w:cs="Arial"/>
          <w:lang w:eastAsia="en-US"/>
        </w:rPr>
        <w:t xml:space="preserve">Сведения об объектах контроля с присвоенной им категорией риска размещаются на официальном сайте администрации </w:t>
      </w:r>
      <w:r w:rsidR="00BC5D91" w:rsidRPr="005C7155">
        <w:rPr>
          <w:rFonts w:cs="Arial"/>
        </w:rPr>
        <w:t>Октябрьского</w:t>
      </w:r>
      <w:r w:rsidR="007D55AA" w:rsidRPr="005C7155">
        <w:rPr>
          <w:rFonts w:cs="Arial"/>
        </w:rPr>
        <w:t xml:space="preserve"> сельского поселения Бобровского муниципального района Воронежской области</w:t>
      </w:r>
      <w:r w:rsidRPr="005C7155">
        <w:rPr>
          <w:rFonts w:eastAsiaTheme="minorHAnsi" w:cs="Arial"/>
          <w:lang w:eastAsia="en-US"/>
        </w:rPr>
        <w:t xml:space="preserve"> в информационно-телекоммуникационной сети </w:t>
      </w:r>
      <w:r w:rsidR="00D42074" w:rsidRPr="005C7155">
        <w:rPr>
          <w:rFonts w:eastAsiaTheme="minorHAnsi" w:cs="Arial"/>
          <w:lang w:eastAsia="en-US"/>
        </w:rPr>
        <w:t>«</w:t>
      </w:r>
      <w:r w:rsidRPr="005C7155">
        <w:rPr>
          <w:rFonts w:eastAsiaTheme="minorHAnsi" w:cs="Arial"/>
          <w:lang w:eastAsia="en-US"/>
        </w:rPr>
        <w:t>Интернет</w:t>
      </w:r>
      <w:r w:rsidR="00D42074" w:rsidRPr="005C7155">
        <w:rPr>
          <w:rFonts w:eastAsiaTheme="minorHAnsi" w:cs="Arial"/>
          <w:lang w:eastAsia="en-US"/>
        </w:rPr>
        <w:t>»</w:t>
      </w:r>
      <w:r w:rsidRPr="005C7155">
        <w:rPr>
          <w:rFonts w:eastAsiaTheme="minorHAnsi" w:cs="Arial"/>
          <w:lang w:eastAsia="en-US"/>
        </w:rPr>
        <w:t xml:space="preserve"> (далее - официальном сайте).</w:t>
      </w:r>
    </w:p>
    <w:p w:rsidR="00EE61B6" w:rsidRPr="005C7155" w:rsidRDefault="00EE61B6" w:rsidP="005C7155">
      <w:pPr>
        <w:autoSpaceDE w:val="0"/>
        <w:autoSpaceDN w:val="0"/>
        <w:adjustRightInd w:val="0"/>
        <w:ind w:firstLine="709"/>
        <w:rPr>
          <w:rFonts w:eastAsiaTheme="minorHAnsi" w:cs="Arial"/>
          <w:lang w:eastAsia="en-US"/>
        </w:rPr>
      </w:pPr>
      <w:r w:rsidRPr="005C7155">
        <w:rPr>
          <w:rFonts w:eastAsiaTheme="minorHAnsi" w:cs="Arial"/>
          <w:lang w:eastAsia="en-US"/>
        </w:rPr>
        <w:t xml:space="preserve">Контролируемое лицо, в том числе с использованием единого портала государственных и муниципальных услуг (функций), вправе подать в </w:t>
      </w:r>
      <w:r w:rsidR="004C2E2C" w:rsidRPr="005C7155">
        <w:rPr>
          <w:rFonts w:eastAsiaTheme="minorHAnsi" w:cs="Arial"/>
          <w:lang w:eastAsia="en-US"/>
        </w:rPr>
        <w:t>администрацию</w:t>
      </w:r>
      <w:r w:rsidRPr="005C7155">
        <w:rPr>
          <w:rFonts w:eastAsiaTheme="minorHAnsi" w:cs="Arial"/>
          <w:lang w:eastAsia="en-US"/>
        </w:rPr>
        <w:t xml:space="preserve">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E54306" w:rsidRPr="005C7155" w:rsidRDefault="001053BF" w:rsidP="005C7155">
      <w:pPr>
        <w:autoSpaceDE w:val="0"/>
        <w:autoSpaceDN w:val="0"/>
        <w:adjustRightInd w:val="0"/>
        <w:ind w:firstLine="709"/>
        <w:rPr>
          <w:rFonts w:eastAsiaTheme="minorHAnsi" w:cs="Arial"/>
          <w:lang w:eastAsia="en-US"/>
        </w:rPr>
      </w:pPr>
      <w:r w:rsidRPr="005C7155">
        <w:rPr>
          <w:rFonts w:eastAsiaTheme="minorHAnsi" w:cs="Arial"/>
          <w:lang w:eastAsia="en-US"/>
        </w:rPr>
        <w:t>До 1 января 2030 года</w:t>
      </w:r>
      <w:r w:rsidR="00E54306" w:rsidRPr="005C7155">
        <w:rPr>
          <w:rFonts w:eastAsiaTheme="minorHAnsi" w:cs="Arial"/>
          <w:lang w:eastAsia="en-US"/>
        </w:rPr>
        <w:t xml:space="preserve">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r:id="rId12" w:history="1">
        <w:r w:rsidR="00E54306" w:rsidRPr="005C7155">
          <w:rPr>
            <w:rFonts w:eastAsiaTheme="minorHAnsi" w:cs="Arial"/>
            <w:lang w:eastAsia="en-US"/>
          </w:rPr>
          <w:t>главой 9</w:t>
        </w:r>
      </w:hyperlink>
      <w:r w:rsidR="00E54306" w:rsidRPr="005C7155">
        <w:rPr>
          <w:rFonts w:eastAsiaTheme="minorHAnsi" w:cs="Arial"/>
          <w:lang w:eastAsia="en-US"/>
        </w:rPr>
        <w:t xml:space="preserve"> Федерального закона</w:t>
      </w:r>
      <w:r w:rsidR="005C7155" w:rsidRPr="005C7155">
        <w:rPr>
          <w:rFonts w:eastAsiaTheme="minorHAnsi" w:cs="Arial"/>
          <w:lang w:eastAsia="en-US"/>
        </w:rPr>
        <w:t xml:space="preserve"> </w:t>
      </w:r>
      <w:r w:rsidR="00E54306" w:rsidRPr="005C7155">
        <w:rPr>
          <w:rFonts w:eastAsiaTheme="minorHAnsi" w:cs="Arial"/>
          <w:lang w:eastAsia="en-US"/>
        </w:rPr>
        <w:t>№ 248-ФЗ с учетом следующих особенностей:</w:t>
      </w:r>
    </w:p>
    <w:p w:rsidR="00E54306" w:rsidRPr="005C7155" w:rsidRDefault="00E54306" w:rsidP="005C7155">
      <w:pPr>
        <w:autoSpaceDE w:val="0"/>
        <w:autoSpaceDN w:val="0"/>
        <w:adjustRightInd w:val="0"/>
        <w:ind w:firstLine="709"/>
        <w:rPr>
          <w:rFonts w:eastAsiaTheme="minorHAnsi" w:cs="Arial"/>
          <w:lang w:eastAsia="en-US"/>
        </w:rPr>
      </w:pPr>
      <w:r w:rsidRPr="005C7155">
        <w:rPr>
          <w:rFonts w:eastAsiaTheme="minorHAnsi" w:cs="Arial"/>
          <w:lang w:eastAsia="en-US"/>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E54306" w:rsidRPr="005C7155" w:rsidRDefault="00E54306" w:rsidP="005C7155">
      <w:pPr>
        <w:autoSpaceDE w:val="0"/>
        <w:autoSpaceDN w:val="0"/>
        <w:adjustRightInd w:val="0"/>
        <w:ind w:firstLine="709"/>
        <w:rPr>
          <w:rFonts w:eastAsiaTheme="minorHAnsi" w:cs="Arial"/>
          <w:lang w:eastAsia="en-US"/>
        </w:rPr>
      </w:pPr>
      <w:r w:rsidRPr="005C7155">
        <w:rPr>
          <w:rFonts w:eastAsiaTheme="minorHAnsi" w:cs="Arial"/>
          <w:lang w:eastAsia="en-US"/>
        </w:rPr>
        <w:t>б) заявление рассматривается главой (заместителем главы) администрации, принявшего решение о присвоении объекту контроля категории риска;</w:t>
      </w:r>
    </w:p>
    <w:p w:rsidR="00E54306" w:rsidRPr="005C7155" w:rsidRDefault="00E54306" w:rsidP="005C7155">
      <w:pPr>
        <w:autoSpaceDE w:val="0"/>
        <w:autoSpaceDN w:val="0"/>
        <w:adjustRightInd w:val="0"/>
        <w:ind w:firstLine="709"/>
        <w:rPr>
          <w:rFonts w:eastAsiaTheme="minorHAnsi" w:cs="Arial"/>
          <w:lang w:eastAsia="en-US"/>
        </w:rPr>
      </w:pPr>
      <w:r w:rsidRPr="005C7155">
        <w:rPr>
          <w:rFonts w:eastAsiaTheme="minorHAnsi" w:cs="Arial"/>
          <w:lang w:eastAsia="en-US"/>
        </w:rPr>
        <w:t>в) срок рассмотрения заявления не может превышать 5 рабочих дней со дня регистрации.</w:t>
      </w:r>
    </w:p>
    <w:p w:rsidR="00970DA3" w:rsidRPr="005C7155" w:rsidRDefault="00D42074" w:rsidP="005C7155">
      <w:pPr>
        <w:autoSpaceDE w:val="0"/>
        <w:autoSpaceDN w:val="0"/>
        <w:adjustRightInd w:val="0"/>
        <w:ind w:firstLine="709"/>
        <w:rPr>
          <w:rFonts w:eastAsiaTheme="minorHAnsi" w:cs="Arial"/>
          <w:lang w:eastAsia="en-US"/>
        </w:rPr>
      </w:pPr>
      <w:r w:rsidRPr="005C7155">
        <w:rPr>
          <w:rFonts w:eastAsiaTheme="minorHAnsi" w:cs="Arial"/>
          <w:lang w:eastAsia="en-US"/>
        </w:rPr>
        <w:t>3</w:t>
      </w:r>
      <w:r w:rsidR="00970DA3" w:rsidRPr="005C7155">
        <w:rPr>
          <w:rFonts w:eastAsiaTheme="minorHAnsi" w:cs="Arial"/>
          <w:lang w:eastAsia="en-US"/>
        </w:rPr>
        <w:t xml:space="preserve">.5. При поступлении сведений о соответствии объекта контроля иной категории риска либо об изменении критериев риска соответствующими </w:t>
      </w:r>
      <w:r w:rsidR="00970DA3" w:rsidRPr="005C7155">
        <w:rPr>
          <w:rFonts w:eastAsiaTheme="minorHAnsi" w:cs="Arial"/>
          <w:lang w:eastAsia="en-US"/>
        </w:rPr>
        <w:lastRenderedPageBreak/>
        <w:t xml:space="preserve">должностными лицами, указанными в </w:t>
      </w:r>
      <w:hyperlink w:anchor="Par9" w:history="1">
        <w:r w:rsidR="00970DA3" w:rsidRPr="005C7155">
          <w:rPr>
            <w:rFonts w:eastAsiaTheme="minorHAnsi" w:cs="Arial"/>
            <w:lang w:eastAsia="en-US"/>
          </w:rPr>
          <w:t>пункте 2.</w:t>
        </w:r>
        <w:r w:rsidR="008D6F12" w:rsidRPr="005C7155">
          <w:rPr>
            <w:rFonts w:eastAsiaTheme="minorHAnsi" w:cs="Arial"/>
            <w:lang w:eastAsia="en-US"/>
          </w:rPr>
          <w:t>1</w:t>
        </w:r>
      </w:hyperlink>
      <w:r w:rsidR="00970DA3" w:rsidRPr="005C7155">
        <w:rPr>
          <w:rFonts w:eastAsiaTheme="minorHAnsi" w:cs="Arial"/>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970DA3" w:rsidRPr="005C7155" w:rsidRDefault="00970DA3" w:rsidP="005C7155">
      <w:pPr>
        <w:pStyle w:val="ConsPlusNormal"/>
        <w:suppressAutoHyphens w:val="0"/>
        <w:ind w:firstLine="709"/>
        <w:jc w:val="center"/>
        <w:rPr>
          <w:bCs/>
          <w:sz w:val="24"/>
          <w:szCs w:val="24"/>
        </w:rPr>
      </w:pPr>
    </w:p>
    <w:p w:rsidR="0099362B" w:rsidRPr="005C7155" w:rsidRDefault="00D42074" w:rsidP="005C7155">
      <w:pPr>
        <w:pStyle w:val="ConsPlusNormal"/>
        <w:suppressAutoHyphens w:val="0"/>
        <w:ind w:firstLine="709"/>
        <w:jc w:val="center"/>
        <w:rPr>
          <w:bCs/>
          <w:sz w:val="24"/>
          <w:szCs w:val="24"/>
        </w:rPr>
      </w:pPr>
      <w:r w:rsidRPr="005C7155">
        <w:rPr>
          <w:bCs/>
          <w:sz w:val="24"/>
          <w:szCs w:val="24"/>
        </w:rPr>
        <w:t>4</w:t>
      </w:r>
      <w:r w:rsidR="0099362B" w:rsidRPr="005C7155">
        <w:rPr>
          <w:bCs/>
          <w:sz w:val="24"/>
          <w:szCs w:val="24"/>
        </w:rPr>
        <w:t>. Профилактика рисков причинения вреда (ущерба) охраняемым законом ценностям</w:t>
      </w:r>
    </w:p>
    <w:p w:rsidR="0099362B" w:rsidRPr="005C7155" w:rsidRDefault="00826D28" w:rsidP="005C7155">
      <w:pPr>
        <w:pStyle w:val="ConsPlusNormal"/>
        <w:suppressAutoHyphens w:val="0"/>
        <w:ind w:firstLine="709"/>
        <w:jc w:val="both"/>
        <w:rPr>
          <w:sz w:val="24"/>
          <w:szCs w:val="24"/>
        </w:rPr>
      </w:pPr>
      <w:r w:rsidRPr="005C7155">
        <w:rPr>
          <w:sz w:val="24"/>
          <w:szCs w:val="24"/>
        </w:rPr>
        <w:t>4</w:t>
      </w:r>
      <w:r w:rsidR="0099362B" w:rsidRPr="005C7155">
        <w:rPr>
          <w:sz w:val="24"/>
          <w:szCs w:val="24"/>
        </w:rPr>
        <w:t>.1. Администрация осуществляет муниципальный земельный контроль посредством проведения:</w:t>
      </w:r>
    </w:p>
    <w:p w:rsidR="0099362B" w:rsidRPr="005C7155" w:rsidRDefault="0099362B" w:rsidP="005C7155">
      <w:pPr>
        <w:pStyle w:val="ConsPlusNormal"/>
        <w:suppressAutoHyphens w:val="0"/>
        <w:ind w:firstLine="709"/>
        <w:jc w:val="both"/>
        <w:rPr>
          <w:sz w:val="24"/>
          <w:szCs w:val="24"/>
        </w:rPr>
      </w:pPr>
      <w:r w:rsidRPr="005C7155">
        <w:rPr>
          <w:sz w:val="24"/>
          <w:szCs w:val="24"/>
        </w:rPr>
        <w:t>а) профилактических мероприятий;</w:t>
      </w:r>
    </w:p>
    <w:p w:rsidR="0099362B" w:rsidRPr="005C7155" w:rsidRDefault="0099362B" w:rsidP="005C7155">
      <w:pPr>
        <w:pStyle w:val="ConsPlusNormal"/>
        <w:suppressAutoHyphens w:val="0"/>
        <w:ind w:firstLine="709"/>
        <w:jc w:val="both"/>
        <w:rPr>
          <w:sz w:val="24"/>
          <w:szCs w:val="24"/>
          <w:highlight w:val="green"/>
        </w:rPr>
      </w:pPr>
      <w:r w:rsidRPr="005C7155">
        <w:rPr>
          <w:sz w:val="24"/>
          <w:szCs w:val="24"/>
        </w:rPr>
        <w:t xml:space="preserve">б) контрольных мероприятий, проводимых с взаимодействием с контролируемым лицом </w:t>
      </w:r>
      <w:r w:rsidR="00294DA5" w:rsidRPr="005C7155">
        <w:rPr>
          <w:sz w:val="24"/>
          <w:szCs w:val="24"/>
        </w:rPr>
        <w:t>л</w:t>
      </w:r>
      <w:r w:rsidRPr="005C7155">
        <w:rPr>
          <w:sz w:val="24"/>
          <w:szCs w:val="24"/>
        </w:rPr>
        <w:t>и</w:t>
      </w:r>
      <w:r w:rsidR="00294DA5" w:rsidRPr="005C7155">
        <w:rPr>
          <w:sz w:val="24"/>
          <w:szCs w:val="24"/>
        </w:rPr>
        <w:t>бо</w:t>
      </w:r>
      <w:r w:rsidRPr="005C7155">
        <w:rPr>
          <w:sz w:val="24"/>
          <w:szCs w:val="24"/>
        </w:rPr>
        <w:t xml:space="preserve"> без взаимодействия с контролируемым лицом.</w:t>
      </w:r>
    </w:p>
    <w:p w:rsidR="0099362B" w:rsidRPr="005C7155" w:rsidRDefault="00826D28" w:rsidP="005C7155">
      <w:pPr>
        <w:pStyle w:val="ConsPlusNormal"/>
        <w:suppressAutoHyphens w:val="0"/>
        <w:ind w:firstLine="709"/>
        <w:jc w:val="both"/>
        <w:rPr>
          <w:sz w:val="24"/>
          <w:szCs w:val="24"/>
          <w:highlight w:val="green"/>
        </w:rPr>
      </w:pPr>
      <w:r w:rsidRPr="005C7155">
        <w:rPr>
          <w:sz w:val="24"/>
          <w:szCs w:val="24"/>
        </w:rPr>
        <w:t>4</w:t>
      </w:r>
      <w:r w:rsidR="0099362B" w:rsidRPr="005C7155">
        <w:rPr>
          <w:sz w:val="24"/>
          <w:szCs w:val="24"/>
        </w:rPr>
        <w:t>.2.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99362B" w:rsidRPr="005C7155" w:rsidRDefault="00826D28" w:rsidP="005C7155">
      <w:pPr>
        <w:pStyle w:val="ConsPlusNormal"/>
        <w:suppressAutoHyphens w:val="0"/>
        <w:ind w:firstLine="709"/>
        <w:jc w:val="both"/>
        <w:rPr>
          <w:sz w:val="24"/>
          <w:szCs w:val="24"/>
        </w:rPr>
      </w:pPr>
      <w:r w:rsidRPr="005C7155">
        <w:rPr>
          <w:sz w:val="24"/>
          <w:szCs w:val="24"/>
        </w:rPr>
        <w:t>4</w:t>
      </w:r>
      <w:r w:rsidR="0099362B" w:rsidRPr="005C7155">
        <w:rPr>
          <w:sz w:val="24"/>
          <w:szCs w:val="24"/>
        </w:rPr>
        <w:t>.3.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99362B" w:rsidRPr="005C7155" w:rsidRDefault="00826D28" w:rsidP="005C7155">
      <w:pPr>
        <w:pStyle w:val="ConsPlusNormal"/>
        <w:suppressAutoHyphens w:val="0"/>
        <w:ind w:firstLine="709"/>
        <w:jc w:val="both"/>
        <w:rPr>
          <w:sz w:val="24"/>
          <w:szCs w:val="24"/>
        </w:rPr>
      </w:pPr>
      <w:r w:rsidRPr="005C7155">
        <w:rPr>
          <w:sz w:val="24"/>
          <w:szCs w:val="24"/>
        </w:rPr>
        <w:t>4</w:t>
      </w:r>
      <w:r w:rsidR="0099362B" w:rsidRPr="005C7155">
        <w:rPr>
          <w:sz w:val="24"/>
          <w:szCs w:val="24"/>
        </w:rPr>
        <w:t>.4.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w:t>
      </w:r>
      <w:r w:rsidR="00E54306" w:rsidRPr="005C7155">
        <w:rPr>
          <w:sz w:val="24"/>
          <w:szCs w:val="24"/>
        </w:rPr>
        <w:t>ельством Российской Федерации.</w:t>
      </w:r>
      <w:r w:rsidR="0099362B" w:rsidRPr="005C7155">
        <w:rPr>
          <w:sz w:val="24"/>
          <w:szCs w:val="24"/>
        </w:rPr>
        <w:t xml:space="preserve"> </w:t>
      </w:r>
      <w:r w:rsidR="00E54306" w:rsidRPr="005C7155">
        <w:rPr>
          <w:sz w:val="24"/>
          <w:szCs w:val="24"/>
        </w:rPr>
        <w:t xml:space="preserve">Также </w:t>
      </w:r>
      <w:r w:rsidR="0099362B" w:rsidRPr="005C7155">
        <w:rPr>
          <w:sz w:val="24"/>
          <w:szCs w:val="24"/>
        </w:rPr>
        <w:t>могут проводиться профилактические мероприятия, не предусмотренные программой профилактики рисков причинения вреда.</w:t>
      </w:r>
    </w:p>
    <w:p w:rsidR="0099362B" w:rsidRPr="005C7155" w:rsidRDefault="00826D28" w:rsidP="005C7155">
      <w:pPr>
        <w:pStyle w:val="ConsPlusNormal"/>
        <w:suppressAutoHyphens w:val="0"/>
        <w:ind w:firstLine="709"/>
        <w:jc w:val="both"/>
        <w:rPr>
          <w:sz w:val="24"/>
          <w:szCs w:val="24"/>
          <w:highlight w:val="green"/>
        </w:rPr>
      </w:pPr>
      <w:r w:rsidRPr="005C7155">
        <w:rPr>
          <w:sz w:val="24"/>
          <w:szCs w:val="24"/>
        </w:rPr>
        <w:t>4</w:t>
      </w:r>
      <w:r w:rsidR="0099362B" w:rsidRPr="005C7155">
        <w:rPr>
          <w:sz w:val="24"/>
          <w:szCs w:val="24"/>
        </w:rPr>
        <w:t>.5. Утвержденная программа профилактики рисков причинения вреда (ущерба) размещается на официальном сайте администрации в сети «Интернет».</w:t>
      </w:r>
    </w:p>
    <w:p w:rsidR="0099362B" w:rsidRPr="005C7155" w:rsidRDefault="00826D28" w:rsidP="005C7155">
      <w:pPr>
        <w:pStyle w:val="ConsPlusNormal"/>
        <w:suppressAutoHyphens w:val="0"/>
        <w:ind w:firstLine="709"/>
        <w:jc w:val="both"/>
        <w:rPr>
          <w:sz w:val="24"/>
          <w:szCs w:val="24"/>
        </w:rPr>
      </w:pPr>
      <w:r w:rsidRPr="005C7155">
        <w:rPr>
          <w:sz w:val="24"/>
          <w:szCs w:val="24"/>
        </w:rPr>
        <w:t>4</w:t>
      </w:r>
      <w:r w:rsidR="0099362B" w:rsidRPr="005C7155">
        <w:rPr>
          <w:sz w:val="24"/>
          <w:szCs w:val="24"/>
        </w:rPr>
        <w:t xml:space="preserve">.6.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об этом </w:t>
      </w:r>
      <w:r w:rsidR="00C052AF" w:rsidRPr="005C7155">
        <w:rPr>
          <w:sz w:val="24"/>
          <w:szCs w:val="24"/>
        </w:rPr>
        <w:t>главе (</w:t>
      </w:r>
      <w:r w:rsidR="0099362B" w:rsidRPr="005C7155">
        <w:rPr>
          <w:sz w:val="24"/>
          <w:szCs w:val="24"/>
        </w:rPr>
        <w:t>заместителю главы</w:t>
      </w:r>
      <w:r w:rsidR="00C052AF" w:rsidRPr="005C7155">
        <w:rPr>
          <w:sz w:val="24"/>
          <w:szCs w:val="24"/>
        </w:rPr>
        <w:t>)</w:t>
      </w:r>
      <w:r w:rsidR="0099362B" w:rsidRPr="005C7155">
        <w:rPr>
          <w:sz w:val="24"/>
          <w:szCs w:val="24"/>
        </w:rPr>
        <w:t xml:space="preserve"> администрации для принятия решения о проведении контрольных мероприятий</w:t>
      </w:r>
      <w:r w:rsidR="00C052AF" w:rsidRPr="005C7155">
        <w:rPr>
          <w:sz w:val="24"/>
          <w:szCs w:val="24"/>
        </w:rPr>
        <w:t xml:space="preserve"> либо принимают меры, предусмотренные статьей 90 Федерального закона № 248-ФЗ в соответствии с компетенцией</w:t>
      </w:r>
      <w:r w:rsidR="0099362B" w:rsidRPr="005C7155">
        <w:rPr>
          <w:sz w:val="24"/>
          <w:szCs w:val="24"/>
        </w:rPr>
        <w:t>.</w:t>
      </w:r>
    </w:p>
    <w:p w:rsidR="0099362B" w:rsidRPr="005C7155" w:rsidRDefault="00826D28" w:rsidP="005C7155">
      <w:pPr>
        <w:pStyle w:val="ConsPlusNormal"/>
        <w:suppressAutoHyphens w:val="0"/>
        <w:ind w:firstLine="709"/>
        <w:jc w:val="both"/>
        <w:rPr>
          <w:sz w:val="24"/>
          <w:szCs w:val="24"/>
        </w:rPr>
      </w:pPr>
      <w:r w:rsidRPr="005C7155">
        <w:rPr>
          <w:sz w:val="24"/>
          <w:szCs w:val="24"/>
        </w:rPr>
        <w:t>4</w:t>
      </w:r>
      <w:r w:rsidR="0099362B" w:rsidRPr="005C7155">
        <w:rPr>
          <w:sz w:val="24"/>
          <w:szCs w:val="24"/>
        </w:rPr>
        <w:t>.7. При осуществлении администрацией муниципального земельного контроля провод</w:t>
      </w:r>
      <w:r w:rsidR="001053BF" w:rsidRPr="005C7155">
        <w:rPr>
          <w:sz w:val="24"/>
          <w:szCs w:val="24"/>
        </w:rPr>
        <w:t xml:space="preserve">ятся </w:t>
      </w:r>
      <w:r w:rsidR="0099362B" w:rsidRPr="005C7155">
        <w:rPr>
          <w:sz w:val="24"/>
          <w:szCs w:val="24"/>
        </w:rPr>
        <w:t>следующие виды профилактических мероприятий:</w:t>
      </w:r>
    </w:p>
    <w:p w:rsidR="0099362B" w:rsidRPr="005C7155" w:rsidRDefault="0099362B" w:rsidP="005C7155">
      <w:pPr>
        <w:pStyle w:val="ConsPlusNormal"/>
        <w:suppressAutoHyphens w:val="0"/>
        <w:ind w:firstLine="709"/>
        <w:jc w:val="both"/>
        <w:rPr>
          <w:sz w:val="24"/>
          <w:szCs w:val="24"/>
        </w:rPr>
      </w:pPr>
      <w:r w:rsidRPr="005C7155">
        <w:rPr>
          <w:sz w:val="24"/>
          <w:szCs w:val="24"/>
        </w:rPr>
        <w:t>а) информирование;</w:t>
      </w:r>
    </w:p>
    <w:p w:rsidR="0099362B" w:rsidRPr="005C7155" w:rsidRDefault="0099362B" w:rsidP="005C7155">
      <w:pPr>
        <w:pStyle w:val="ConsPlusNormal"/>
        <w:suppressAutoHyphens w:val="0"/>
        <w:ind w:firstLine="709"/>
        <w:jc w:val="both"/>
        <w:rPr>
          <w:sz w:val="24"/>
          <w:szCs w:val="24"/>
        </w:rPr>
      </w:pPr>
      <w:r w:rsidRPr="005C7155">
        <w:rPr>
          <w:sz w:val="24"/>
          <w:szCs w:val="24"/>
        </w:rPr>
        <w:t>б) обобщение правоприменительной практики</w:t>
      </w:r>
      <w:r w:rsidR="00294DA5" w:rsidRPr="005C7155">
        <w:rPr>
          <w:rStyle w:val="af0"/>
          <w:sz w:val="24"/>
          <w:szCs w:val="24"/>
        </w:rPr>
        <w:footnoteReference w:id="2"/>
      </w:r>
      <w:r w:rsidRPr="005C7155">
        <w:rPr>
          <w:sz w:val="24"/>
          <w:szCs w:val="24"/>
        </w:rPr>
        <w:t>;</w:t>
      </w:r>
    </w:p>
    <w:p w:rsidR="0099362B" w:rsidRPr="005C7155" w:rsidRDefault="0099362B" w:rsidP="005C7155">
      <w:pPr>
        <w:pStyle w:val="ConsPlusNormal"/>
        <w:suppressAutoHyphens w:val="0"/>
        <w:ind w:firstLine="709"/>
        <w:jc w:val="both"/>
        <w:rPr>
          <w:sz w:val="24"/>
          <w:szCs w:val="24"/>
        </w:rPr>
      </w:pPr>
      <w:r w:rsidRPr="005C7155">
        <w:rPr>
          <w:sz w:val="24"/>
          <w:szCs w:val="24"/>
        </w:rPr>
        <w:t>в) объявление предостережени</w:t>
      </w:r>
      <w:r w:rsidR="00294DA5" w:rsidRPr="005C7155">
        <w:rPr>
          <w:sz w:val="24"/>
          <w:szCs w:val="24"/>
        </w:rPr>
        <w:t>я</w:t>
      </w:r>
      <w:r w:rsidRPr="005C7155">
        <w:rPr>
          <w:sz w:val="24"/>
          <w:szCs w:val="24"/>
        </w:rPr>
        <w:t>;</w:t>
      </w:r>
    </w:p>
    <w:p w:rsidR="0099362B" w:rsidRPr="005C7155" w:rsidRDefault="0099362B" w:rsidP="005C7155">
      <w:pPr>
        <w:pStyle w:val="ConsPlusNormal"/>
        <w:suppressAutoHyphens w:val="0"/>
        <w:ind w:firstLine="709"/>
        <w:jc w:val="both"/>
        <w:rPr>
          <w:sz w:val="24"/>
          <w:szCs w:val="24"/>
        </w:rPr>
      </w:pPr>
      <w:r w:rsidRPr="005C7155">
        <w:rPr>
          <w:sz w:val="24"/>
          <w:szCs w:val="24"/>
        </w:rPr>
        <w:t>г) консультирование;</w:t>
      </w:r>
    </w:p>
    <w:p w:rsidR="0099362B" w:rsidRPr="005C7155" w:rsidRDefault="0099362B" w:rsidP="005C7155">
      <w:pPr>
        <w:pStyle w:val="ConsPlusNormal"/>
        <w:suppressAutoHyphens w:val="0"/>
        <w:ind w:firstLine="709"/>
        <w:jc w:val="both"/>
        <w:rPr>
          <w:sz w:val="24"/>
          <w:szCs w:val="24"/>
        </w:rPr>
      </w:pPr>
      <w:r w:rsidRPr="005C7155">
        <w:rPr>
          <w:sz w:val="24"/>
          <w:szCs w:val="24"/>
        </w:rPr>
        <w:t>д) профилактический визит.</w:t>
      </w:r>
    </w:p>
    <w:p w:rsidR="0099362B" w:rsidRPr="005C7155" w:rsidRDefault="008D6F12" w:rsidP="005C7155">
      <w:pPr>
        <w:pStyle w:val="ConsPlusNormal"/>
        <w:suppressAutoHyphens w:val="0"/>
        <w:ind w:firstLine="709"/>
        <w:jc w:val="both"/>
        <w:rPr>
          <w:sz w:val="24"/>
          <w:szCs w:val="24"/>
        </w:rPr>
      </w:pPr>
      <w:r w:rsidRPr="005C7155">
        <w:rPr>
          <w:sz w:val="24"/>
          <w:szCs w:val="24"/>
        </w:rPr>
        <w:t>4</w:t>
      </w:r>
      <w:r w:rsidR="0099362B" w:rsidRPr="005C7155">
        <w:rPr>
          <w:sz w:val="24"/>
          <w:szCs w:val="24"/>
        </w:rPr>
        <w:t xml:space="preserve">.8.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0099362B" w:rsidRPr="005C7155">
        <w:rPr>
          <w:sz w:val="24"/>
          <w:szCs w:val="24"/>
          <w:shd w:val="clear" w:color="auto" w:fill="FFFFFF"/>
        </w:rPr>
        <w:t xml:space="preserve">через </w:t>
      </w:r>
      <w:r w:rsidR="0099362B" w:rsidRPr="005C7155">
        <w:rPr>
          <w:sz w:val="24"/>
          <w:szCs w:val="24"/>
          <w:shd w:val="clear" w:color="auto" w:fill="FFFFFF"/>
        </w:rPr>
        <w:lastRenderedPageBreak/>
        <w:t>личные кабинеты контролируемых лиц в государственных информационных системах (при их наличии) и в иных формах</w:t>
      </w:r>
      <w:r w:rsidR="0099362B" w:rsidRPr="005C7155">
        <w:rPr>
          <w:sz w:val="24"/>
          <w:szCs w:val="24"/>
        </w:rPr>
        <w:t>.</w:t>
      </w:r>
    </w:p>
    <w:p w:rsidR="0099362B" w:rsidRPr="005C7155" w:rsidRDefault="0099362B" w:rsidP="005C7155">
      <w:pPr>
        <w:pStyle w:val="ConsPlusNormal"/>
        <w:suppressAutoHyphens w:val="0"/>
        <w:ind w:firstLine="709"/>
        <w:jc w:val="both"/>
        <w:rPr>
          <w:sz w:val="24"/>
          <w:szCs w:val="24"/>
        </w:rPr>
      </w:pPr>
      <w:r w:rsidRPr="005C7155">
        <w:rPr>
          <w:sz w:val="24"/>
          <w:szCs w:val="24"/>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A579C1" w:rsidRPr="005C7155" w:rsidRDefault="00A579C1" w:rsidP="005C7155">
      <w:pPr>
        <w:pStyle w:val="ConsPlusNormal"/>
        <w:suppressAutoHyphens w:val="0"/>
        <w:ind w:firstLine="709"/>
        <w:jc w:val="both"/>
        <w:rPr>
          <w:sz w:val="24"/>
          <w:szCs w:val="24"/>
        </w:rPr>
      </w:pPr>
      <w:r w:rsidRPr="005C7155">
        <w:rPr>
          <w:sz w:val="24"/>
          <w:szCs w:val="24"/>
        </w:rPr>
        <w:t>4.9.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A579C1" w:rsidRPr="005C7155" w:rsidRDefault="00A579C1" w:rsidP="005C7155">
      <w:pPr>
        <w:pStyle w:val="ConsPlusNormal"/>
        <w:suppressAutoHyphens w:val="0"/>
        <w:ind w:firstLine="709"/>
        <w:jc w:val="both"/>
        <w:rPr>
          <w:sz w:val="24"/>
          <w:szCs w:val="24"/>
        </w:rPr>
      </w:pPr>
      <w:r w:rsidRPr="005C7155">
        <w:rPr>
          <w:sz w:val="24"/>
          <w:szCs w:val="24"/>
        </w:rPr>
        <w:t>Доклад о правоприменительной практике готовится администрацией до 1 марта года, следующего за отчетным.</w:t>
      </w:r>
    </w:p>
    <w:p w:rsidR="00A579C1" w:rsidRPr="005C7155" w:rsidRDefault="00A579C1" w:rsidP="005C7155">
      <w:pPr>
        <w:pStyle w:val="ConsPlusNormal"/>
        <w:suppressAutoHyphens w:val="0"/>
        <w:ind w:firstLine="709"/>
        <w:jc w:val="both"/>
        <w:rPr>
          <w:sz w:val="24"/>
          <w:szCs w:val="24"/>
        </w:rPr>
      </w:pPr>
      <w:r w:rsidRPr="005C7155">
        <w:rPr>
          <w:sz w:val="24"/>
          <w:szCs w:val="24"/>
        </w:rPr>
        <w:t>Администрация обеспечивает публичное обсуждение проекта доклада о правоприменительной практике с одновременным указанием способов подачи предложений по итогам его рассмотрения. Результаты общественного обсуждения размещаются на официальном сайте администрации в сети Интернет в течении 15 календарных дней со дня окончания общественных обсуждений.</w:t>
      </w:r>
    </w:p>
    <w:p w:rsidR="00A579C1" w:rsidRPr="005C7155" w:rsidRDefault="00A579C1" w:rsidP="005C7155">
      <w:pPr>
        <w:autoSpaceDE w:val="0"/>
        <w:autoSpaceDN w:val="0"/>
        <w:adjustRightInd w:val="0"/>
        <w:ind w:firstLine="709"/>
        <w:rPr>
          <w:rFonts w:cs="Arial"/>
        </w:rPr>
      </w:pPr>
      <w:r w:rsidRPr="005C7155">
        <w:rPr>
          <w:rFonts w:cs="Arial"/>
        </w:rPr>
        <w:t>Доклад о правоприменительной практике утверждается распоряжением главы администрации в течение 10 рабочих дней после окончания общественного обсуждения размещается на официальном сайте администрации в разделе муниципального контроля в срок не позднее 7 дней с даты утверждения доклада в порядке, установленном п</w:t>
      </w:r>
      <w:r w:rsidRPr="005C7155">
        <w:rPr>
          <w:rFonts w:eastAsiaTheme="minorHAnsi" w:cs="Arial"/>
          <w:lang w:eastAsia="en-US"/>
        </w:rPr>
        <w:t>остановлением Правительства РФ от 07.12.2020 № 2041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r w:rsidRPr="005C7155">
        <w:rPr>
          <w:rFonts w:cs="Arial"/>
        </w:rPr>
        <w:t>.</w:t>
      </w:r>
    </w:p>
    <w:p w:rsidR="00A67AEB" w:rsidRPr="005C7155" w:rsidRDefault="00A67AEB" w:rsidP="005C7155">
      <w:pPr>
        <w:pStyle w:val="ConsPlusNormal"/>
        <w:suppressAutoHyphens w:val="0"/>
        <w:ind w:firstLine="709"/>
        <w:jc w:val="both"/>
        <w:rPr>
          <w:sz w:val="24"/>
          <w:szCs w:val="24"/>
        </w:rPr>
      </w:pPr>
      <w:r w:rsidRPr="005C7155">
        <w:rPr>
          <w:sz w:val="24"/>
          <w:szCs w:val="24"/>
        </w:rPr>
        <w:t>4.10. Предостережение о недопустимости нарушения обязательных требований и предложение</w:t>
      </w:r>
      <w:r w:rsidRPr="005C7155">
        <w:rPr>
          <w:sz w:val="24"/>
          <w:szCs w:val="24"/>
          <w:shd w:val="clear" w:color="auto" w:fill="FFFFFF"/>
        </w:rPr>
        <w:t xml:space="preserve"> принять меры по обеспечению соблюдения обязательных требований</w:t>
      </w:r>
      <w:r w:rsidRPr="005C7155">
        <w:rPr>
          <w:sz w:val="24"/>
          <w:szCs w:val="24"/>
        </w:rPr>
        <w:t xml:space="preserve">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A67AEB" w:rsidRPr="005C7155" w:rsidRDefault="00A67AEB" w:rsidP="005C7155">
      <w:pPr>
        <w:autoSpaceDE w:val="0"/>
        <w:autoSpaceDN w:val="0"/>
        <w:adjustRightInd w:val="0"/>
        <w:ind w:firstLine="709"/>
        <w:rPr>
          <w:rFonts w:eastAsiaTheme="minorHAnsi" w:cs="Arial"/>
          <w:lang w:eastAsia="en-US"/>
        </w:rPr>
      </w:pPr>
      <w:r w:rsidRPr="005C7155">
        <w:rPr>
          <w:rFonts w:eastAsiaTheme="minorHAnsi" w:cs="Arial"/>
          <w:lang w:eastAsia="en-US"/>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A67AEB" w:rsidRPr="005C7155" w:rsidRDefault="00A67AEB" w:rsidP="005C7155">
      <w:pPr>
        <w:ind w:firstLine="709"/>
        <w:rPr>
          <w:rFonts w:cs="Arial"/>
        </w:rPr>
      </w:pPr>
      <w:r w:rsidRPr="005C7155">
        <w:rPr>
          <w:rFonts w:cs="Arial"/>
        </w:rPr>
        <w:t xml:space="preserve">Предостережение о недопустимости нарушения обязательных требований оформляется в соответствии с формой, утвержденной </w:t>
      </w:r>
      <w:r w:rsidRPr="005C7155">
        <w:rPr>
          <w:rFonts w:cs="Arial"/>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5C7155">
        <w:rPr>
          <w:rFonts w:cs="Arial"/>
        </w:rPr>
        <w:t xml:space="preserve">. </w:t>
      </w:r>
    </w:p>
    <w:p w:rsidR="00A67AEB" w:rsidRPr="005C7155" w:rsidRDefault="00A67AEB" w:rsidP="005C7155">
      <w:pPr>
        <w:pStyle w:val="ConsPlusNormal"/>
        <w:suppressAutoHyphens w:val="0"/>
        <w:ind w:firstLine="709"/>
        <w:jc w:val="both"/>
        <w:rPr>
          <w:sz w:val="24"/>
          <w:szCs w:val="24"/>
        </w:rPr>
      </w:pPr>
      <w:r w:rsidRPr="005C7155">
        <w:rPr>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A67AEB" w:rsidRPr="005C7155" w:rsidRDefault="00A67AEB" w:rsidP="005C7155">
      <w:pPr>
        <w:autoSpaceDE w:val="0"/>
        <w:autoSpaceDN w:val="0"/>
        <w:adjustRightInd w:val="0"/>
        <w:ind w:firstLine="709"/>
        <w:rPr>
          <w:rFonts w:eastAsiaTheme="minorHAnsi" w:cs="Arial"/>
          <w:lang w:eastAsia="en-US"/>
        </w:rPr>
      </w:pPr>
      <w:r w:rsidRPr="005C7155">
        <w:rPr>
          <w:rFonts w:eastAsiaTheme="minorHAnsi" w:cs="Arial"/>
          <w:lang w:eastAsia="en-US"/>
        </w:rPr>
        <w:lastRenderedPageBreak/>
        <w:t xml:space="preserve">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w:t>
      </w:r>
      <w:hyperlink r:id="rId13" w:history="1">
        <w:r w:rsidRPr="005C7155">
          <w:rPr>
            <w:rFonts w:eastAsiaTheme="minorHAnsi" w:cs="Arial"/>
            <w:lang w:eastAsia="en-US"/>
          </w:rPr>
          <w:t>частью 6 статьи 21</w:t>
        </w:r>
      </w:hyperlink>
      <w:r w:rsidRPr="005C7155">
        <w:rPr>
          <w:rFonts w:eastAsiaTheme="minorHAnsi" w:cs="Arial"/>
          <w:lang w:eastAsia="en-US"/>
        </w:rPr>
        <w:t xml:space="preserve"> Федерального закона № 248-ФЗ, в течение 30 дней со дня получения контролируемым лицом предостережения.</w:t>
      </w:r>
    </w:p>
    <w:p w:rsidR="00A67AEB" w:rsidRPr="005C7155" w:rsidRDefault="00A67AEB" w:rsidP="005C7155">
      <w:pPr>
        <w:autoSpaceDE w:val="0"/>
        <w:autoSpaceDN w:val="0"/>
        <w:adjustRightInd w:val="0"/>
        <w:ind w:firstLine="709"/>
        <w:rPr>
          <w:rFonts w:eastAsiaTheme="minorHAnsi" w:cs="Arial"/>
          <w:lang w:eastAsia="en-US"/>
        </w:rPr>
      </w:pPr>
      <w:r w:rsidRPr="005C7155">
        <w:rPr>
          <w:rFonts w:eastAsiaTheme="minorHAnsi" w:cs="Arial"/>
          <w:lang w:eastAsia="en-US"/>
        </w:rPr>
        <w:t xml:space="preserve">Возражение должно содержать: </w:t>
      </w:r>
    </w:p>
    <w:p w:rsidR="00A67AEB" w:rsidRPr="005C7155" w:rsidRDefault="00A67AEB" w:rsidP="005C7155">
      <w:pPr>
        <w:autoSpaceDE w:val="0"/>
        <w:autoSpaceDN w:val="0"/>
        <w:adjustRightInd w:val="0"/>
        <w:ind w:firstLine="709"/>
        <w:rPr>
          <w:rFonts w:eastAsiaTheme="minorHAnsi" w:cs="Arial"/>
          <w:lang w:eastAsia="en-US"/>
        </w:rPr>
      </w:pPr>
      <w:r w:rsidRPr="005C7155">
        <w:rPr>
          <w:rFonts w:eastAsiaTheme="minorHAnsi" w:cs="Arial"/>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rsidR="00A67AEB" w:rsidRPr="005C7155" w:rsidRDefault="00A67AEB" w:rsidP="005C7155">
      <w:pPr>
        <w:autoSpaceDE w:val="0"/>
        <w:autoSpaceDN w:val="0"/>
        <w:adjustRightInd w:val="0"/>
        <w:ind w:firstLine="709"/>
        <w:rPr>
          <w:rFonts w:eastAsiaTheme="minorHAnsi" w:cs="Arial"/>
          <w:lang w:eastAsia="en-US"/>
        </w:rPr>
      </w:pPr>
      <w:r w:rsidRPr="005C7155">
        <w:rPr>
          <w:rFonts w:eastAsiaTheme="minorHAnsi" w:cs="Arial"/>
          <w:lang w:eastAsia="en-US"/>
        </w:rPr>
        <w:t>идентификационный номер налогоплательщика - контролируемого лица;</w:t>
      </w:r>
    </w:p>
    <w:p w:rsidR="00A67AEB" w:rsidRPr="005C7155" w:rsidRDefault="00A67AEB" w:rsidP="005C7155">
      <w:pPr>
        <w:autoSpaceDE w:val="0"/>
        <w:autoSpaceDN w:val="0"/>
        <w:adjustRightInd w:val="0"/>
        <w:ind w:firstLine="709"/>
        <w:rPr>
          <w:rFonts w:eastAsiaTheme="minorHAnsi" w:cs="Arial"/>
          <w:lang w:eastAsia="en-US"/>
        </w:rPr>
      </w:pPr>
      <w:r w:rsidRPr="005C7155">
        <w:rPr>
          <w:rFonts w:eastAsiaTheme="minorHAnsi" w:cs="Arial"/>
          <w:lang w:eastAsia="en-US"/>
        </w:rPr>
        <w:t>дата и номер предостережения, направленного в адрес контролируемого лица;</w:t>
      </w:r>
    </w:p>
    <w:p w:rsidR="00A67AEB" w:rsidRPr="005C7155" w:rsidRDefault="00A67AEB" w:rsidP="005C7155">
      <w:pPr>
        <w:autoSpaceDE w:val="0"/>
        <w:autoSpaceDN w:val="0"/>
        <w:adjustRightInd w:val="0"/>
        <w:ind w:firstLine="709"/>
        <w:rPr>
          <w:rFonts w:eastAsiaTheme="minorHAnsi" w:cs="Arial"/>
          <w:lang w:eastAsia="en-US"/>
        </w:rPr>
      </w:pPr>
      <w:r w:rsidRPr="005C7155">
        <w:rPr>
          <w:rFonts w:eastAsiaTheme="minorHAnsi" w:cs="Arial"/>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A67AEB" w:rsidRPr="005C7155" w:rsidRDefault="00A67AEB" w:rsidP="005C7155">
      <w:pPr>
        <w:pStyle w:val="ConsPlusNormal"/>
        <w:suppressAutoHyphens w:val="0"/>
        <w:ind w:firstLine="709"/>
        <w:jc w:val="both"/>
        <w:rPr>
          <w:sz w:val="24"/>
          <w:szCs w:val="24"/>
        </w:rPr>
      </w:pPr>
      <w:r w:rsidRPr="005C7155">
        <w:rPr>
          <w:sz w:val="24"/>
          <w:szCs w:val="24"/>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rsidR="00A67AEB" w:rsidRPr="005C7155" w:rsidRDefault="00A67AEB" w:rsidP="005C7155">
      <w:pPr>
        <w:autoSpaceDE w:val="0"/>
        <w:autoSpaceDN w:val="0"/>
        <w:adjustRightInd w:val="0"/>
        <w:ind w:firstLine="709"/>
        <w:rPr>
          <w:rFonts w:eastAsiaTheme="minorHAnsi" w:cs="Arial"/>
          <w:lang w:eastAsia="en-US"/>
        </w:rPr>
      </w:pPr>
      <w:r w:rsidRPr="005C7155">
        <w:rPr>
          <w:rFonts w:eastAsiaTheme="minorHAnsi" w:cs="Arial"/>
          <w:lang w:eastAsia="en-US"/>
        </w:rPr>
        <w:t>- об оставлении предостережения без изменения;</w:t>
      </w:r>
    </w:p>
    <w:p w:rsidR="00A67AEB" w:rsidRPr="005C7155" w:rsidRDefault="00A67AEB" w:rsidP="005C7155">
      <w:pPr>
        <w:autoSpaceDE w:val="0"/>
        <w:autoSpaceDN w:val="0"/>
        <w:adjustRightInd w:val="0"/>
        <w:ind w:firstLine="709"/>
        <w:rPr>
          <w:rFonts w:eastAsiaTheme="minorHAnsi" w:cs="Arial"/>
          <w:lang w:eastAsia="en-US"/>
        </w:rPr>
      </w:pPr>
      <w:r w:rsidRPr="005C7155">
        <w:rPr>
          <w:rFonts w:eastAsiaTheme="minorHAnsi" w:cs="Arial"/>
          <w:lang w:eastAsia="en-US"/>
        </w:rPr>
        <w:t>- об отмене предостережения.</w:t>
      </w:r>
    </w:p>
    <w:p w:rsidR="00A67AEB" w:rsidRPr="005C7155" w:rsidRDefault="00A67AEB" w:rsidP="005C7155">
      <w:pPr>
        <w:pStyle w:val="ConsPlusNormal"/>
        <w:suppressAutoHyphens w:val="0"/>
        <w:ind w:firstLine="709"/>
        <w:jc w:val="both"/>
        <w:rPr>
          <w:sz w:val="24"/>
          <w:szCs w:val="24"/>
        </w:rPr>
      </w:pPr>
      <w:r w:rsidRPr="005C7155">
        <w:rPr>
          <w:sz w:val="24"/>
          <w:szCs w:val="24"/>
        </w:rPr>
        <w:t>В случае оставления предостережения без изменения указывается мотивированное обоснование.</w:t>
      </w:r>
    </w:p>
    <w:p w:rsidR="00A638AC" w:rsidRPr="005C7155" w:rsidRDefault="008D6F12" w:rsidP="005C7155">
      <w:pPr>
        <w:pStyle w:val="ConsPlusNormal"/>
        <w:suppressAutoHyphens w:val="0"/>
        <w:ind w:firstLine="709"/>
        <w:jc w:val="both"/>
        <w:rPr>
          <w:sz w:val="24"/>
          <w:szCs w:val="24"/>
        </w:rPr>
      </w:pPr>
      <w:r w:rsidRPr="005C7155">
        <w:rPr>
          <w:sz w:val="24"/>
          <w:szCs w:val="24"/>
        </w:rPr>
        <w:t>4</w:t>
      </w:r>
      <w:r w:rsidR="0099362B" w:rsidRPr="005C7155">
        <w:rPr>
          <w:sz w:val="24"/>
          <w:szCs w:val="24"/>
        </w:rPr>
        <w:t>.11. Консультирование контролируемых лиц осуществляется должностным лицом, уполномоченным осуществлять муниципальный земельный контроль</w:t>
      </w:r>
      <w:r w:rsidRPr="005C7155">
        <w:rPr>
          <w:sz w:val="24"/>
          <w:szCs w:val="24"/>
        </w:rPr>
        <w:t>,</w:t>
      </w:r>
      <w:r w:rsidR="0099362B" w:rsidRPr="005C7155">
        <w:rPr>
          <w:sz w:val="24"/>
          <w:szCs w:val="24"/>
        </w:rPr>
        <w:t xml:space="preserve"> по телефону, посредством видео-конференц-связи, на личном приеме</w:t>
      </w:r>
      <w:r w:rsidR="00A638AC" w:rsidRPr="005C7155">
        <w:rPr>
          <w:sz w:val="24"/>
          <w:szCs w:val="24"/>
        </w:rPr>
        <w:t>,</w:t>
      </w:r>
      <w:r w:rsidR="0099362B" w:rsidRPr="005C7155">
        <w:rPr>
          <w:sz w:val="24"/>
          <w:szCs w:val="24"/>
        </w:rPr>
        <w:t xml:space="preserve"> в ходе проведения профилактических </w:t>
      </w:r>
      <w:r w:rsidR="00A638AC" w:rsidRPr="005C7155">
        <w:rPr>
          <w:sz w:val="24"/>
          <w:szCs w:val="24"/>
        </w:rPr>
        <w:t xml:space="preserve">либо контрольных </w:t>
      </w:r>
      <w:r w:rsidR="0099362B" w:rsidRPr="005C7155">
        <w:rPr>
          <w:sz w:val="24"/>
          <w:szCs w:val="24"/>
        </w:rPr>
        <w:t xml:space="preserve">мероприятий. </w:t>
      </w:r>
    </w:p>
    <w:p w:rsidR="0099362B" w:rsidRPr="005C7155" w:rsidRDefault="0099362B" w:rsidP="005C7155">
      <w:pPr>
        <w:pStyle w:val="ConsPlusNormal"/>
        <w:suppressAutoHyphens w:val="0"/>
        <w:ind w:firstLine="709"/>
        <w:jc w:val="both"/>
        <w:rPr>
          <w:sz w:val="24"/>
          <w:szCs w:val="24"/>
        </w:rPr>
      </w:pPr>
      <w:r w:rsidRPr="005C7155">
        <w:rPr>
          <w:sz w:val="24"/>
          <w:szCs w:val="24"/>
        </w:rPr>
        <w:t>Личный прием проводится должностным лицом, уполномоченным осуществлять муниципальный земельный контроль.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99362B" w:rsidRPr="005C7155" w:rsidRDefault="0099362B" w:rsidP="005C7155">
      <w:pPr>
        <w:pStyle w:val="ConsPlusNormal"/>
        <w:suppressAutoHyphens w:val="0"/>
        <w:ind w:firstLine="709"/>
        <w:jc w:val="both"/>
        <w:rPr>
          <w:sz w:val="24"/>
          <w:szCs w:val="24"/>
        </w:rPr>
      </w:pPr>
      <w:r w:rsidRPr="005C7155">
        <w:rPr>
          <w:sz w:val="24"/>
          <w:szCs w:val="24"/>
        </w:rPr>
        <w:t>Консультирование осуществляется в устной или письменной форме по следующим вопросам:</w:t>
      </w:r>
    </w:p>
    <w:p w:rsidR="0099362B" w:rsidRPr="005C7155" w:rsidRDefault="0099362B" w:rsidP="005C7155">
      <w:pPr>
        <w:pStyle w:val="ConsPlusNormal"/>
        <w:suppressAutoHyphens w:val="0"/>
        <w:ind w:firstLine="709"/>
        <w:jc w:val="both"/>
        <w:rPr>
          <w:sz w:val="24"/>
          <w:szCs w:val="24"/>
        </w:rPr>
      </w:pPr>
      <w:r w:rsidRPr="005C7155">
        <w:rPr>
          <w:sz w:val="24"/>
          <w:szCs w:val="24"/>
        </w:rPr>
        <w:t>1) организация и осуществление муниципального земельного контроля;</w:t>
      </w:r>
    </w:p>
    <w:p w:rsidR="0099362B" w:rsidRPr="005C7155" w:rsidRDefault="0099362B" w:rsidP="005C7155">
      <w:pPr>
        <w:pStyle w:val="ConsPlusNormal"/>
        <w:suppressAutoHyphens w:val="0"/>
        <w:ind w:firstLine="709"/>
        <w:jc w:val="both"/>
        <w:rPr>
          <w:sz w:val="24"/>
          <w:szCs w:val="24"/>
        </w:rPr>
      </w:pPr>
      <w:r w:rsidRPr="005C7155">
        <w:rPr>
          <w:sz w:val="24"/>
          <w:szCs w:val="24"/>
        </w:rPr>
        <w:t>2) порядок осуществления контрольных мероприятий, установленных настоящим Положением;</w:t>
      </w:r>
    </w:p>
    <w:p w:rsidR="0099362B" w:rsidRPr="005C7155" w:rsidRDefault="0099362B" w:rsidP="005C7155">
      <w:pPr>
        <w:pStyle w:val="ConsPlusNormal"/>
        <w:suppressAutoHyphens w:val="0"/>
        <w:ind w:firstLine="709"/>
        <w:jc w:val="both"/>
        <w:rPr>
          <w:sz w:val="24"/>
          <w:szCs w:val="24"/>
        </w:rPr>
      </w:pPr>
      <w:r w:rsidRPr="005C7155">
        <w:rPr>
          <w:sz w:val="24"/>
          <w:szCs w:val="24"/>
        </w:rPr>
        <w:t>3) порядок обжалования действий (бездействия) должностных лиц</w:t>
      </w:r>
      <w:r w:rsidR="00A638AC" w:rsidRPr="005C7155">
        <w:rPr>
          <w:sz w:val="24"/>
          <w:szCs w:val="24"/>
        </w:rPr>
        <w:t>,</w:t>
      </w:r>
      <w:r w:rsidRPr="005C7155">
        <w:rPr>
          <w:sz w:val="24"/>
          <w:szCs w:val="24"/>
        </w:rPr>
        <w:t xml:space="preserve"> уполномоченных осуществлять муниципальный земельный контроль;</w:t>
      </w:r>
    </w:p>
    <w:p w:rsidR="0099362B" w:rsidRPr="005C7155" w:rsidRDefault="0099362B" w:rsidP="005C7155">
      <w:pPr>
        <w:pStyle w:val="ConsPlusNormal"/>
        <w:suppressAutoHyphens w:val="0"/>
        <w:ind w:firstLine="709"/>
        <w:jc w:val="both"/>
        <w:rPr>
          <w:sz w:val="24"/>
          <w:szCs w:val="24"/>
        </w:rPr>
      </w:pPr>
      <w:r w:rsidRPr="005C7155">
        <w:rPr>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w:t>
      </w:r>
      <w:r w:rsidR="00A638AC" w:rsidRPr="005C7155">
        <w:rPr>
          <w:sz w:val="24"/>
          <w:szCs w:val="24"/>
        </w:rPr>
        <w:t xml:space="preserve"> рамках контрольных мероприятий.</w:t>
      </w:r>
    </w:p>
    <w:p w:rsidR="0099362B" w:rsidRPr="005C7155" w:rsidRDefault="0099362B" w:rsidP="005C7155">
      <w:pPr>
        <w:pStyle w:val="ConsPlusNormal"/>
        <w:suppressAutoHyphens w:val="0"/>
        <w:ind w:firstLine="709"/>
        <w:jc w:val="both"/>
        <w:rPr>
          <w:sz w:val="24"/>
          <w:szCs w:val="24"/>
        </w:rPr>
      </w:pPr>
      <w:r w:rsidRPr="005C7155">
        <w:rPr>
          <w:sz w:val="24"/>
          <w:szCs w:val="24"/>
        </w:rPr>
        <w:t>Консультирование в письменной форме осуществляется должностным лицом, уполномоченным осуществлять муниципальный земельный контроль</w:t>
      </w:r>
      <w:r w:rsidR="00A638AC" w:rsidRPr="005C7155">
        <w:rPr>
          <w:sz w:val="24"/>
          <w:szCs w:val="24"/>
        </w:rPr>
        <w:t>,</w:t>
      </w:r>
      <w:r w:rsidRPr="005C7155">
        <w:rPr>
          <w:sz w:val="24"/>
          <w:szCs w:val="24"/>
        </w:rPr>
        <w:t xml:space="preserve"> в следующих случаях:</w:t>
      </w:r>
    </w:p>
    <w:p w:rsidR="0099362B" w:rsidRPr="005C7155" w:rsidRDefault="0099362B" w:rsidP="005C7155">
      <w:pPr>
        <w:pStyle w:val="ConsPlusNormal"/>
        <w:suppressAutoHyphens w:val="0"/>
        <w:ind w:firstLine="709"/>
        <w:jc w:val="both"/>
        <w:rPr>
          <w:sz w:val="24"/>
          <w:szCs w:val="24"/>
        </w:rPr>
      </w:pPr>
      <w:r w:rsidRPr="005C7155">
        <w:rPr>
          <w:sz w:val="24"/>
          <w:szCs w:val="24"/>
        </w:rPr>
        <w:t>а) контролируемым лицом представлен письменный запрос о представлении письменного ответа по вопросам консультирования;</w:t>
      </w:r>
    </w:p>
    <w:p w:rsidR="0099362B" w:rsidRPr="005C7155" w:rsidRDefault="0099362B" w:rsidP="005C7155">
      <w:pPr>
        <w:pStyle w:val="ConsPlusNormal"/>
        <w:suppressAutoHyphens w:val="0"/>
        <w:ind w:firstLine="709"/>
        <w:jc w:val="both"/>
        <w:rPr>
          <w:sz w:val="24"/>
          <w:szCs w:val="24"/>
        </w:rPr>
      </w:pPr>
      <w:r w:rsidRPr="005C7155">
        <w:rPr>
          <w:sz w:val="24"/>
          <w:szCs w:val="24"/>
        </w:rPr>
        <w:t>б) за время консультирования предоставить ответ на поставленные вопросы невозможно;</w:t>
      </w:r>
    </w:p>
    <w:p w:rsidR="0099362B" w:rsidRPr="005C7155" w:rsidRDefault="0099362B" w:rsidP="005C7155">
      <w:pPr>
        <w:pStyle w:val="ConsPlusNormal"/>
        <w:suppressAutoHyphens w:val="0"/>
        <w:ind w:firstLine="709"/>
        <w:jc w:val="both"/>
        <w:rPr>
          <w:sz w:val="24"/>
          <w:szCs w:val="24"/>
        </w:rPr>
      </w:pPr>
      <w:r w:rsidRPr="005C7155">
        <w:rPr>
          <w:sz w:val="24"/>
          <w:szCs w:val="24"/>
        </w:rPr>
        <w:lastRenderedPageBreak/>
        <w:t>в) ответ на поставленные вопросы требует дополнительного запроса сведений.</w:t>
      </w:r>
    </w:p>
    <w:p w:rsidR="0099362B" w:rsidRPr="005C7155" w:rsidRDefault="0099362B" w:rsidP="005C7155">
      <w:pPr>
        <w:pStyle w:val="ConsPlusNormal"/>
        <w:suppressAutoHyphens w:val="0"/>
        <w:ind w:firstLine="709"/>
        <w:jc w:val="both"/>
        <w:rPr>
          <w:sz w:val="24"/>
          <w:szCs w:val="24"/>
        </w:rPr>
      </w:pPr>
      <w:r w:rsidRPr="005C7155">
        <w:rPr>
          <w:sz w:val="24"/>
          <w:szCs w:val="24"/>
        </w:rPr>
        <w:t>При осуществлении консультирования должностное лицо, уполномоченное осуществлять муниципальный земельный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99362B" w:rsidRPr="005C7155" w:rsidRDefault="0099362B" w:rsidP="005C7155">
      <w:pPr>
        <w:pStyle w:val="ConsPlusNormal"/>
        <w:suppressAutoHyphens w:val="0"/>
        <w:ind w:firstLine="709"/>
        <w:jc w:val="both"/>
        <w:rPr>
          <w:sz w:val="24"/>
          <w:szCs w:val="24"/>
        </w:rPr>
      </w:pPr>
      <w:r w:rsidRPr="005C7155">
        <w:rPr>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99362B" w:rsidRPr="005C7155" w:rsidRDefault="0099362B" w:rsidP="005C7155">
      <w:pPr>
        <w:pStyle w:val="ConsPlusNormal"/>
        <w:suppressAutoHyphens w:val="0"/>
        <w:ind w:firstLine="709"/>
        <w:jc w:val="both"/>
        <w:rPr>
          <w:sz w:val="24"/>
          <w:szCs w:val="24"/>
        </w:rPr>
      </w:pPr>
      <w:r w:rsidRPr="005C7155">
        <w:rPr>
          <w:sz w:val="24"/>
          <w:szCs w:val="24"/>
        </w:rPr>
        <w:t>Информация, ставшая известной должностному лицу, уполномоченному осуществлять муниципальный земельный контроль в ходе консультирования, не может использоваться в целях оценки контролируемого лица по вопросам соблюдения обязательных требований.</w:t>
      </w:r>
    </w:p>
    <w:p w:rsidR="0099362B" w:rsidRPr="005C7155" w:rsidRDefault="0099362B" w:rsidP="005C7155">
      <w:pPr>
        <w:pStyle w:val="ConsPlusNormal"/>
        <w:suppressAutoHyphens w:val="0"/>
        <w:ind w:firstLine="709"/>
        <w:jc w:val="both"/>
        <w:rPr>
          <w:sz w:val="24"/>
          <w:szCs w:val="24"/>
        </w:rPr>
      </w:pPr>
      <w:r w:rsidRPr="005C7155">
        <w:rPr>
          <w:sz w:val="24"/>
          <w:szCs w:val="24"/>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F40853" w:rsidRPr="005C7155" w:rsidRDefault="00F40853" w:rsidP="005C7155">
      <w:pPr>
        <w:autoSpaceDE w:val="0"/>
        <w:autoSpaceDN w:val="0"/>
        <w:adjustRightInd w:val="0"/>
        <w:ind w:firstLine="709"/>
        <w:rPr>
          <w:rFonts w:eastAsiaTheme="minorHAnsi" w:cs="Arial"/>
          <w:lang w:eastAsia="en-US"/>
        </w:rPr>
      </w:pPr>
      <w:r w:rsidRPr="005C7155">
        <w:rPr>
          <w:rFonts w:eastAsiaTheme="minorHAnsi" w:cs="Arial"/>
          <w:lang w:eastAsia="en-US"/>
        </w:rP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w:t>
      </w:r>
      <w:hyperlink r:id="rId14" w:history="1">
        <w:r w:rsidRPr="005C7155">
          <w:rPr>
            <w:rFonts w:eastAsiaTheme="minorHAnsi" w:cs="Arial"/>
            <w:lang w:eastAsia="en-US"/>
          </w:rPr>
          <w:t>законом</w:t>
        </w:r>
      </w:hyperlink>
      <w:r w:rsidRPr="005C7155">
        <w:rPr>
          <w:rFonts w:eastAsiaTheme="minorHAnsi" w:cs="Arial"/>
          <w:lang w:eastAsia="en-US"/>
        </w:rPr>
        <w:t xml:space="preserve"> от 02.05.2006 № 59-ФЗ «О порядке рассмотрения обращений граждан Российской Федерации», в сроки, установленные указанным Федеральным законом.</w:t>
      </w:r>
    </w:p>
    <w:p w:rsidR="0099362B" w:rsidRPr="005C7155" w:rsidRDefault="0099362B" w:rsidP="005C7155">
      <w:pPr>
        <w:pStyle w:val="ConsPlusNormal"/>
        <w:suppressAutoHyphens w:val="0"/>
        <w:ind w:firstLine="709"/>
        <w:jc w:val="both"/>
        <w:rPr>
          <w:sz w:val="24"/>
          <w:szCs w:val="24"/>
        </w:rPr>
      </w:pPr>
      <w:r w:rsidRPr="005C7155">
        <w:rPr>
          <w:sz w:val="24"/>
          <w:szCs w:val="24"/>
        </w:rPr>
        <w:t>Должностными лицами, уполномоченными осуществлять муниципальный земельный контроль, ведется журнал учета консультирований.</w:t>
      </w:r>
    </w:p>
    <w:p w:rsidR="0099362B" w:rsidRPr="005C7155" w:rsidRDefault="008D6F12" w:rsidP="005C7155">
      <w:pPr>
        <w:pStyle w:val="ConsPlusNormal"/>
        <w:suppressAutoHyphens w:val="0"/>
        <w:ind w:firstLine="709"/>
        <w:jc w:val="both"/>
        <w:rPr>
          <w:sz w:val="24"/>
          <w:szCs w:val="24"/>
        </w:rPr>
      </w:pPr>
      <w:r w:rsidRPr="005C7155">
        <w:rPr>
          <w:sz w:val="24"/>
          <w:szCs w:val="24"/>
        </w:rPr>
        <w:t>4</w:t>
      </w:r>
      <w:r w:rsidR="0099362B" w:rsidRPr="005C7155">
        <w:rPr>
          <w:sz w:val="24"/>
          <w:szCs w:val="24"/>
        </w:rPr>
        <w:t xml:space="preserve">.12.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w:t>
      </w:r>
      <w:r w:rsidR="00F26B3B" w:rsidRPr="005C7155">
        <w:rPr>
          <w:sz w:val="24"/>
          <w:szCs w:val="24"/>
        </w:rPr>
        <w:t>или мобильного приложения «Инспектор»</w:t>
      </w:r>
      <w:r w:rsidRPr="005C7155">
        <w:rPr>
          <w:rStyle w:val="af0"/>
          <w:sz w:val="24"/>
          <w:szCs w:val="24"/>
        </w:rPr>
        <w:footnoteReference w:id="3"/>
      </w:r>
      <w:r w:rsidR="00F26B3B" w:rsidRPr="005C7155">
        <w:rPr>
          <w:sz w:val="24"/>
          <w:szCs w:val="24"/>
        </w:rPr>
        <w:t xml:space="preserve"> </w:t>
      </w:r>
      <w:r w:rsidR="0099362B" w:rsidRPr="005C7155">
        <w:rPr>
          <w:sz w:val="24"/>
          <w:szCs w:val="24"/>
        </w:rPr>
        <w:t xml:space="preserve">в порядке, </w:t>
      </w:r>
      <w:r w:rsidR="00443D34" w:rsidRPr="005C7155">
        <w:rPr>
          <w:sz w:val="24"/>
          <w:szCs w:val="24"/>
        </w:rPr>
        <w:t>установленном</w:t>
      </w:r>
      <w:r w:rsidR="0099362B" w:rsidRPr="005C7155">
        <w:rPr>
          <w:sz w:val="24"/>
          <w:szCs w:val="24"/>
        </w:rPr>
        <w:t xml:space="preserve"> ст</w:t>
      </w:r>
      <w:r w:rsidR="00443D34" w:rsidRPr="005C7155">
        <w:rPr>
          <w:sz w:val="24"/>
          <w:szCs w:val="24"/>
        </w:rPr>
        <w:t>атьей</w:t>
      </w:r>
      <w:r w:rsidR="0099362B" w:rsidRPr="005C7155">
        <w:rPr>
          <w:sz w:val="24"/>
          <w:szCs w:val="24"/>
        </w:rPr>
        <w:t xml:space="preserve"> 52 Федерального закона № 248-ФЗ.</w:t>
      </w:r>
    </w:p>
    <w:p w:rsidR="0099362B" w:rsidRPr="005C7155" w:rsidRDefault="0099362B" w:rsidP="005C7155">
      <w:pPr>
        <w:pStyle w:val="ConsPlusNormal"/>
        <w:suppressAutoHyphens w:val="0"/>
        <w:ind w:firstLine="709"/>
        <w:jc w:val="both"/>
        <w:rPr>
          <w:sz w:val="24"/>
          <w:szCs w:val="24"/>
        </w:rPr>
      </w:pPr>
      <w:r w:rsidRPr="005C7155">
        <w:rPr>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r w:rsidR="00443D34" w:rsidRPr="005C7155">
        <w:rPr>
          <w:sz w:val="24"/>
          <w:szCs w:val="24"/>
        </w:rPr>
        <w:t xml:space="preserve"> их соответствии критериям риска, о рекомендуемых способах снижения категории риска,</w:t>
      </w:r>
      <w:r w:rsidRPr="005C7155">
        <w:rPr>
          <w:sz w:val="24"/>
          <w:szCs w:val="24"/>
        </w:rPr>
        <w:t xml:space="preserve"> а также о видах, содержании и об интенсивности контрольных мероприятий, проводимых в отношении </w:t>
      </w:r>
      <w:r w:rsidR="00443D34" w:rsidRPr="005C7155">
        <w:rPr>
          <w:sz w:val="24"/>
          <w:szCs w:val="24"/>
        </w:rPr>
        <w:t>о</w:t>
      </w:r>
      <w:r w:rsidRPr="005C7155">
        <w:rPr>
          <w:sz w:val="24"/>
          <w:szCs w:val="24"/>
        </w:rPr>
        <w:t>бъект</w:t>
      </w:r>
      <w:r w:rsidR="00443D34" w:rsidRPr="005C7155">
        <w:rPr>
          <w:sz w:val="24"/>
          <w:szCs w:val="24"/>
        </w:rPr>
        <w:t xml:space="preserve">а </w:t>
      </w:r>
      <w:r w:rsidRPr="005C7155">
        <w:rPr>
          <w:sz w:val="24"/>
          <w:szCs w:val="24"/>
        </w:rPr>
        <w:t>контроля</w:t>
      </w:r>
      <w:r w:rsidR="00443D34" w:rsidRPr="005C7155">
        <w:rPr>
          <w:sz w:val="24"/>
          <w:szCs w:val="24"/>
        </w:rPr>
        <w:t xml:space="preserve">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r w:rsidRPr="005C7155">
        <w:rPr>
          <w:sz w:val="24"/>
          <w:szCs w:val="24"/>
        </w:rPr>
        <w:t>.</w:t>
      </w:r>
    </w:p>
    <w:p w:rsidR="00AA0AF1" w:rsidRPr="005C7155" w:rsidRDefault="00AA0AF1" w:rsidP="005C7155">
      <w:pPr>
        <w:pStyle w:val="ConsPlusNormal"/>
        <w:suppressAutoHyphens w:val="0"/>
        <w:ind w:firstLine="709"/>
        <w:jc w:val="both"/>
        <w:rPr>
          <w:sz w:val="24"/>
          <w:szCs w:val="24"/>
        </w:rPr>
      </w:pPr>
      <w:r w:rsidRPr="005C7155">
        <w:rPr>
          <w:sz w:val="24"/>
          <w:szCs w:val="24"/>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55497A" w:rsidRPr="005C7155" w:rsidRDefault="008D6F12" w:rsidP="005C7155">
      <w:pPr>
        <w:pStyle w:val="ConsPlusNormal"/>
        <w:suppressAutoHyphens w:val="0"/>
        <w:ind w:firstLine="709"/>
        <w:jc w:val="both"/>
        <w:rPr>
          <w:sz w:val="24"/>
          <w:szCs w:val="24"/>
        </w:rPr>
      </w:pPr>
      <w:r w:rsidRPr="005C7155">
        <w:rPr>
          <w:sz w:val="24"/>
          <w:szCs w:val="24"/>
        </w:rPr>
        <w:t>4</w:t>
      </w:r>
      <w:r w:rsidR="00F5773E" w:rsidRPr="005C7155">
        <w:rPr>
          <w:sz w:val="24"/>
          <w:szCs w:val="24"/>
        </w:rPr>
        <w:t xml:space="preserve">.12.1. </w:t>
      </w:r>
      <w:r w:rsidR="00AA0AF1" w:rsidRPr="005C7155">
        <w:rPr>
          <w:sz w:val="24"/>
          <w:szCs w:val="24"/>
        </w:rPr>
        <w:t xml:space="preserve">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w:t>
      </w:r>
      <w:r w:rsidR="00F270C1" w:rsidRPr="005C7155">
        <w:rPr>
          <w:sz w:val="24"/>
          <w:szCs w:val="24"/>
        </w:rPr>
        <w:t>для проведения экспертизы, испытаний</w:t>
      </w:r>
      <w:r w:rsidR="00AA0AF1" w:rsidRPr="005C7155">
        <w:rPr>
          <w:sz w:val="24"/>
          <w:szCs w:val="24"/>
        </w:rPr>
        <w:t>.</w:t>
      </w:r>
      <w:r w:rsidR="005C7155" w:rsidRPr="005C7155">
        <w:rPr>
          <w:sz w:val="24"/>
          <w:szCs w:val="24"/>
        </w:rPr>
        <w:t xml:space="preserve"> </w:t>
      </w:r>
    </w:p>
    <w:p w:rsidR="00F270C1" w:rsidRPr="005C7155" w:rsidRDefault="00F270C1" w:rsidP="005C7155">
      <w:pPr>
        <w:pStyle w:val="ConsPlusNormal"/>
        <w:suppressAutoHyphens w:val="0"/>
        <w:ind w:firstLine="709"/>
        <w:jc w:val="both"/>
        <w:rPr>
          <w:sz w:val="24"/>
          <w:szCs w:val="24"/>
        </w:rPr>
      </w:pPr>
      <w:r w:rsidRPr="005C7155">
        <w:rPr>
          <w:sz w:val="24"/>
          <w:szCs w:val="24"/>
        </w:rPr>
        <w:lastRenderedPageBreak/>
        <w:t xml:space="preserve">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w:t>
      </w:r>
      <w:r w:rsidR="00F5773E" w:rsidRPr="005C7155">
        <w:rPr>
          <w:sz w:val="24"/>
          <w:szCs w:val="24"/>
        </w:rPr>
        <w:t>9</w:t>
      </w:r>
      <w:r w:rsidRPr="005C7155">
        <w:rPr>
          <w:sz w:val="24"/>
          <w:szCs w:val="24"/>
        </w:rPr>
        <w:t>0 Федерального закона № 248-ФЗ для контрольных мероприятий.</w:t>
      </w:r>
    </w:p>
    <w:p w:rsidR="00F5773E" w:rsidRPr="005C7155" w:rsidRDefault="00F5773E" w:rsidP="005C7155">
      <w:pPr>
        <w:autoSpaceDE w:val="0"/>
        <w:autoSpaceDN w:val="0"/>
        <w:adjustRightInd w:val="0"/>
        <w:ind w:firstLine="709"/>
        <w:rPr>
          <w:rFonts w:eastAsiaTheme="minorHAnsi" w:cs="Arial"/>
          <w:lang w:eastAsia="en-US"/>
        </w:rPr>
      </w:pPr>
      <w:r w:rsidRPr="005C7155">
        <w:rPr>
          <w:rFonts w:eastAsiaTheme="minorHAnsi" w:cs="Arial"/>
          <w:lang w:eastAsia="en-US"/>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5" w:history="1">
        <w:r w:rsidRPr="005C7155">
          <w:rPr>
            <w:rFonts w:eastAsiaTheme="minorHAnsi" w:cs="Arial"/>
            <w:lang w:eastAsia="en-US"/>
          </w:rPr>
          <w:t>статьей 88</w:t>
        </w:r>
      </w:hyperlink>
      <w:r w:rsidRPr="005C7155">
        <w:rPr>
          <w:rFonts w:eastAsiaTheme="minorHAnsi" w:cs="Arial"/>
          <w:lang w:eastAsia="en-US"/>
        </w:rPr>
        <w:t xml:space="preserve"> Федерального закона № 248-ФЗ для контрольных мероприятий.</w:t>
      </w:r>
    </w:p>
    <w:p w:rsidR="00F5773E" w:rsidRPr="005C7155" w:rsidRDefault="00F5773E" w:rsidP="005C7155">
      <w:pPr>
        <w:autoSpaceDE w:val="0"/>
        <w:autoSpaceDN w:val="0"/>
        <w:adjustRightInd w:val="0"/>
        <w:ind w:firstLine="709"/>
        <w:rPr>
          <w:rFonts w:eastAsiaTheme="minorHAnsi" w:cs="Arial"/>
          <w:lang w:eastAsia="en-US"/>
        </w:rPr>
      </w:pPr>
      <w:r w:rsidRPr="005C7155">
        <w:rPr>
          <w:rFonts w:eastAsiaTheme="minorHAnsi" w:cs="Arial"/>
          <w:lang w:eastAsia="en-US"/>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16" w:history="1">
        <w:r w:rsidRPr="005C7155">
          <w:rPr>
            <w:rFonts w:eastAsiaTheme="minorHAnsi" w:cs="Arial"/>
            <w:lang w:eastAsia="en-US"/>
          </w:rPr>
          <w:t>частью 10 статьи 65</w:t>
        </w:r>
      </w:hyperlink>
      <w:r w:rsidRPr="005C7155">
        <w:rPr>
          <w:rFonts w:eastAsiaTheme="minorHAnsi" w:cs="Arial"/>
          <w:lang w:eastAsia="en-US"/>
        </w:rPr>
        <w:t xml:space="preserve"> Федерального закона № 248-ФЗ для контрольных мероприятий.</w:t>
      </w:r>
    </w:p>
    <w:p w:rsidR="00F5773E" w:rsidRPr="005C7155" w:rsidRDefault="00F5773E" w:rsidP="005C7155">
      <w:pPr>
        <w:autoSpaceDE w:val="0"/>
        <w:autoSpaceDN w:val="0"/>
        <w:adjustRightInd w:val="0"/>
        <w:ind w:firstLine="709"/>
        <w:rPr>
          <w:rFonts w:eastAsiaTheme="minorHAnsi" w:cs="Arial"/>
          <w:lang w:eastAsia="en-US"/>
        </w:rPr>
      </w:pPr>
      <w:r w:rsidRPr="005C7155">
        <w:rPr>
          <w:rFonts w:eastAsiaTheme="minorHAnsi" w:cs="Arial"/>
          <w:lang w:eastAsia="en-US"/>
        </w:rPr>
        <w:t xml:space="preserve">В случае невозможности проведения обязательного профилактического визита уполномоченное должностное лицо </w:t>
      </w:r>
      <w:r w:rsidR="008D6F12" w:rsidRPr="005C7155">
        <w:rPr>
          <w:rFonts w:eastAsiaTheme="minorHAnsi" w:cs="Arial"/>
          <w:lang w:eastAsia="en-US"/>
        </w:rPr>
        <w:t>администрации</w:t>
      </w:r>
      <w:r w:rsidRPr="005C7155">
        <w:rPr>
          <w:rFonts w:eastAsiaTheme="minorHAnsi" w:cs="Arial"/>
          <w:lang w:eastAsia="en-US"/>
        </w:rPr>
        <w:t xml:space="preserve">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F5773E" w:rsidRPr="005C7155" w:rsidRDefault="00F5773E" w:rsidP="005C7155">
      <w:pPr>
        <w:autoSpaceDE w:val="0"/>
        <w:autoSpaceDN w:val="0"/>
        <w:adjustRightInd w:val="0"/>
        <w:ind w:firstLine="709"/>
        <w:rPr>
          <w:rFonts w:eastAsiaTheme="minorHAnsi" w:cs="Arial"/>
          <w:lang w:eastAsia="en-US"/>
        </w:rPr>
      </w:pPr>
      <w:r w:rsidRPr="005C7155">
        <w:rPr>
          <w:rFonts w:eastAsiaTheme="minorHAnsi" w:cs="Arial"/>
          <w:lang w:eastAsia="en-US"/>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17" w:history="1">
        <w:r w:rsidRPr="005C7155">
          <w:rPr>
            <w:rFonts w:eastAsiaTheme="minorHAnsi" w:cs="Arial"/>
            <w:lang w:eastAsia="en-US"/>
          </w:rPr>
          <w:t>статьей 90.1</w:t>
        </w:r>
      </w:hyperlink>
      <w:r w:rsidRPr="005C7155">
        <w:rPr>
          <w:rFonts w:eastAsiaTheme="minorHAnsi" w:cs="Arial"/>
          <w:lang w:eastAsia="en-US"/>
        </w:rPr>
        <w:t xml:space="preserve"> Федерального закона № 248-ФЗ.</w:t>
      </w:r>
    </w:p>
    <w:p w:rsidR="00F5773E" w:rsidRPr="005C7155" w:rsidRDefault="008D6F12" w:rsidP="005C7155">
      <w:pPr>
        <w:autoSpaceDE w:val="0"/>
        <w:autoSpaceDN w:val="0"/>
        <w:adjustRightInd w:val="0"/>
        <w:ind w:firstLine="709"/>
        <w:rPr>
          <w:rFonts w:eastAsiaTheme="minorHAnsi" w:cs="Arial"/>
          <w:lang w:eastAsia="en-US"/>
        </w:rPr>
      </w:pPr>
      <w:r w:rsidRPr="005C7155">
        <w:rPr>
          <w:rFonts w:cs="Arial"/>
        </w:rPr>
        <w:t>4</w:t>
      </w:r>
      <w:r w:rsidR="00F5773E" w:rsidRPr="005C7155">
        <w:rPr>
          <w:rFonts w:cs="Arial"/>
        </w:rPr>
        <w:t xml:space="preserve">.12.2. </w:t>
      </w:r>
      <w:r w:rsidR="00F5773E" w:rsidRPr="005C7155">
        <w:rPr>
          <w:rFonts w:eastAsiaTheme="minorHAnsi" w:cs="Arial"/>
          <w:lang w:eastAsia="en-US"/>
        </w:rPr>
        <w:t>Профилактический визит по инициативе контролируемого лица может быть проведен по его заявлению</w:t>
      </w:r>
      <w:r w:rsidR="00A97186" w:rsidRPr="005C7155">
        <w:rPr>
          <w:rFonts w:eastAsiaTheme="minorHAnsi" w:cs="Arial"/>
          <w:lang w:eastAsia="en-US"/>
        </w:rPr>
        <w:t xml:space="preserve"> в порядке, установленном статьей 52.2 Федерального закона № 248-ФЗ</w:t>
      </w:r>
      <w:r w:rsidR="00F5773E" w:rsidRPr="005C7155">
        <w:rPr>
          <w:rFonts w:eastAsiaTheme="minorHAnsi" w:cs="Arial"/>
          <w:lang w:eastAsia="en-US"/>
        </w:rPr>
        <w:t>,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F5773E" w:rsidRPr="005C7155" w:rsidRDefault="00666433" w:rsidP="005C7155">
      <w:pPr>
        <w:autoSpaceDE w:val="0"/>
        <w:autoSpaceDN w:val="0"/>
        <w:adjustRightInd w:val="0"/>
        <w:ind w:firstLine="709"/>
        <w:rPr>
          <w:rFonts w:eastAsiaTheme="minorHAnsi" w:cs="Arial"/>
          <w:lang w:eastAsia="en-US"/>
        </w:rPr>
      </w:pPr>
      <w:r w:rsidRPr="005C7155">
        <w:rPr>
          <w:rFonts w:eastAsiaTheme="minorHAnsi" w:cs="Arial"/>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w:t>
      </w:r>
      <w:r w:rsidRPr="005C7155">
        <w:rPr>
          <w:rStyle w:val="af0"/>
          <w:rFonts w:eastAsiaTheme="minorHAnsi" w:cs="Arial"/>
          <w:lang w:eastAsia="en-US"/>
        </w:rPr>
        <w:footnoteReference w:id="4"/>
      </w:r>
      <w:r w:rsidRPr="005C7155">
        <w:rPr>
          <w:rFonts w:eastAsiaTheme="minorHAnsi" w:cs="Arial"/>
          <w:lang w:eastAsia="en-US"/>
        </w:rPr>
        <w:t>.</w:t>
      </w:r>
      <w:r w:rsidR="00F5773E" w:rsidRPr="005C7155">
        <w:rPr>
          <w:rFonts w:eastAsiaTheme="minorHAnsi" w:cs="Arial"/>
          <w:lang w:eastAsia="en-US"/>
        </w:rPr>
        <w:t xml:space="preserve">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F5773E" w:rsidRPr="005C7155" w:rsidRDefault="00F5773E" w:rsidP="005C7155">
      <w:pPr>
        <w:autoSpaceDE w:val="0"/>
        <w:autoSpaceDN w:val="0"/>
        <w:adjustRightInd w:val="0"/>
        <w:ind w:firstLine="709"/>
        <w:rPr>
          <w:rFonts w:eastAsiaTheme="minorHAnsi" w:cs="Arial"/>
          <w:lang w:eastAsia="en-US"/>
        </w:rPr>
      </w:pPr>
      <w:r w:rsidRPr="005C7155">
        <w:rPr>
          <w:rFonts w:eastAsiaTheme="minorHAnsi" w:cs="Arial"/>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F5773E" w:rsidRPr="005C7155" w:rsidRDefault="00F5773E" w:rsidP="005C7155">
      <w:pPr>
        <w:autoSpaceDE w:val="0"/>
        <w:autoSpaceDN w:val="0"/>
        <w:adjustRightInd w:val="0"/>
        <w:ind w:firstLine="709"/>
        <w:rPr>
          <w:rFonts w:eastAsiaTheme="minorHAnsi" w:cs="Arial"/>
          <w:lang w:eastAsia="en-US"/>
        </w:rPr>
      </w:pPr>
      <w:r w:rsidRPr="005C7155">
        <w:rPr>
          <w:rFonts w:eastAsiaTheme="minorHAnsi" w:cs="Arial"/>
          <w:lang w:eastAsia="en-US"/>
        </w:rPr>
        <w:t>Решение об отказе в проведении профилактического визита принимается в следующих случаях:</w:t>
      </w:r>
    </w:p>
    <w:p w:rsidR="00F5773E" w:rsidRPr="005C7155" w:rsidRDefault="00F5773E" w:rsidP="005C7155">
      <w:pPr>
        <w:autoSpaceDE w:val="0"/>
        <w:autoSpaceDN w:val="0"/>
        <w:adjustRightInd w:val="0"/>
        <w:ind w:firstLine="709"/>
        <w:rPr>
          <w:rFonts w:eastAsiaTheme="minorHAnsi" w:cs="Arial"/>
          <w:lang w:eastAsia="en-US"/>
        </w:rPr>
      </w:pPr>
      <w:r w:rsidRPr="005C7155">
        <w:rPr>
          <w:rFonts w:eastAsiaTheme="minorHAnsi" w:cs="Arial"/>
          <w:lang w:eastAsia="en-US"/>
        </w:rPr>
        <w:t>1) от контролируемого лица поступило уведомление об отзыве заявления;</w:t>
      </w:r>
    </w:p>
    <w:p w:rsidR="00F5773E" w:rsidRPr="005C7155" w:rsidRDefault="00F5773E" w:rsidP="005C7155">
      <w:pPr>
        <w:autoSpaceDE w:val="0"/>
        <w:autoSpaceDN w:val="0"/>
        <w:adjustRightInd w:val="0"/>
        <w:ind w:firstLine="709"/>
        <w:rPr>
          <w:rFonts w:eastAsiaTheme="minorHAnsi" w:cs="Arial"/>
          <w:lang w:eastAsia="en-US"/>
        </w:rPr>
      </w:pPr>
      <w:r w:rsidRPr="005C7155">
        <w:rPr>
          <w:rFonts w:eastAsiaTheme="minorHAnsi" w:cs="Arial"/>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F5773E" w:rsidRPr="005C7155" w:rsidRDefault="00F5773E" w:rsidP="005C7155">
      <w:pPr>
        <w:autoSpaceDE w:val="0"/>
        <w:autoSpaceDN w:val="0"/>
        <w:adjustRightInd w:val="0"/>
        <w:ind w:firstLine="709"/>
        <w:rPr>
          <w:rFonts w:eastAsiaTheme="minorHAnsi" w:cs="Arial"/>
          <w:lang w:eastAsia="en-US"/>
        </w:rPr>
      </w:pPr>
      <w:r w:rsidRPr="005C7155">
        <w:rPr>
          <w:rFonts w:eastAsiaTheme="minorHAnsi" w:cs="Arial"/>
          <w:lang w:eastAsia="en-US"/>
        </w:rPr>
        <w:t xml:space="preserve">3) в течение года до даты подачи заявления </w:t>
      </w:r>
      <w:r w:rsidR="008D6F12" w:rsidRPr="005C7155">
        <w:rPr>
          <w:rFonts w:eastAsiaTheme="minorHAnsi" w:cs="Arial"/>
          <w:lang w:eastAsia="en-US"/>
        </w:rPr>
        <w:t>администрацией</w:t>
      </w:r>
      <w:r w:rsidRPr="005C7155">
        <w:rPr>
          <w:rFonts w:eastAsiaTheme="minorHAnsi" w:cs="Arial"/>
          <w:lang w:eastAsia="en-US"/>
        </w:rPr>
        <w:t xml:space="preserve"> проведен профилактический визит по ранее поданному заявлению;</w:t>
      </w:r>
    </w:p>
    <w:p w:rsidR="00F5773E" w:rsidRPr="005C7155" w:rsidRDefault="00F5773E" w:rsidP="005C7155">
      <w:pPr>
        <w:autoSpaceDE w:val="0"/>
        <w:autoSpaceDN w:val="0"/>
        <w:adjustRightInd w:val="0"/>
        <w:ind w:firstLine="709"/>
        <w:rPr>
          <w:rFonts w:eastAsiaTheme="minorHAnsi" w:cs="Arial"/>
          <w:lang w:eastAsia="en-US"/>
        </w:rPr>
      </w:pPr>
      <w:r w:rsidRPr="005C7155">
        <w:rPr>
          <w:rFonts w:eastAsiaTheme="minorHAnsi" w:cs="Arial"/>
          <w:lang w:eastAsia="en-US"/>
        </w:rPr>
        <w:lastRenderedPageBreak/>
        <w:t xml:space="preserve">4) заявление содержит нецензурные либо оскорбительные выражения, угрозы жизни, здоровью и имуществу должностных лиц </w:t>
      </w:r>
      <w:r w:rsidR="008D6F12" w:rsidRPr="005C7155">
        <w:rPr>
          <w:rFonts w:eastAsiaTheme="minorHAnsi" w:cs="Arial"/>
          <w:lang w:eastAsia="en-US"/>
        </w:rPr>
        <w:t>администрации</w:t>
      </w:r>
      <w:r w:rsidRPr="005C7155">
        <w:rPr>
          <w:rFonts w:eastAsiaTheme="minorHAnsi" w:cs="Arial"/>
          <w:lang w:eastAsia="en-US"/>
        </w:rPr>
        <w:t xml:space="preserve"> либо членов их семей.</w:t>
      </w:r>
    </w:p>
    <w:p w:rsidR="00F5773E" w:rsidRPr="005C7155" w:rsidRDefault="00F5773E" w:rsidP="005C7155">
      <w:pPr>
        <w:autoSpaceDE w:val="0"/>
        <w:autoSpaceDN w:val="0"/>
        <w:adjustRightInd w:val="0"/>
        <w:ind w:firstLine="709"/>
        <w:rPr>
          <w:rFonts w:eastAsiaTheme="minorHAnsi" w:cs="Arial"/>
          <w:lang w:eastAsia="en-US"/>
        </w:rPr>
      </w:pPr>
      <w:r w:rsidRPr="005C7155">
        <w:rPr>
          <w:rFonts w:eastAsiaTheme="minorHAnsi" w:cs="Arial"/>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F5773E" w:rsidRPr="005C7155" w:rsidRDefault="00F5773E" w:rsidP="005C7155">
      <w:pPr>
        <w:autoSpaceDE w:val="0"/>
        <w:autoSpaceDN w:val="0"/>
        <w:adjustRightInd w:val="0"/>
        <w:ind w:firstLine="709"/>
        <w:rPr>
          <w:rFonts w:eastAsiaTheme="minorHAnsi" w:cs="Arial"/>
          <w:lang w:eastAsia="en-US"/>
        </w:rPr>
      </w:pPr>
      <w:r w:rsidRPr="005C7155">
        <w:rPr>
          <w:rFonts w:eastAsiaTheme="minorHAnsi" w:cs="Arial"/>
          <w:lang w:eastAsia="en-US"/>
        </w:rPr>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rsidR="00F5773E" w:rsidRPr="005C7155" w:rsidRDefault="00F5773E" w:rsidP="005C7155">
      <w:pPr>
        <w:autoSpaceDE w:val="0"/>
        <w:autoSpaceDN w:val="0"/>
        <w:adjustRightInd w:val="0"/>
        <w:ind w:firstLine="709"/>
        <w:rPr>
          <w:rFonts w:eastAsiaTheme="minorHAnsi" w:cs="Arial"/>
          <w:lang w:eastAsia="en-US"/>
        </w:rPr>
      </w:pPr>
      <w:r w:rsidRPr="005C7155">
        <w:rPr>
          <w:rFonts w:eastAsiaTheme="minorHAnsi" w:cs="Arial"/>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F5773E" w:rsidRPr="005C7155" w:rsidRDefault="00F5773E" w:rsidP="005C7155">
      <w:pPr>
        <w:autoSpaceDE w:val="0"/>
        <w:autoSpaceDN w:val="0"/>
        <w:adjustRightInd w:val="0"/>
        <w:ind w:firstLine="709"/>
        <w:rPr>
          <w:rFonts w:eastAsiaTheme="minorHAnsi" w:cs="Arial"/>
          <w:lang w:eastAsia="en-US"/>
        </w:rPr>
      </w:pPr>
      <w:r w:rsidRPr="005C7155">
        <w:rPr>
          <w:rFonts w:eastAsiaTheme="minorHAnsi" w:cs="Arial"/>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F5773E" w:rsidRPr="005C7155" w:rsidRDefault="00F5773E" w:rsidP="005C7155">
      <w:pPr>
        <w:autoSpaceDE w:val="0"/>
        <w:autoSpaceDN w:val="0"/>
        <w:adjustRightInd w:val="0"/>
        <w:ind w:firstLine="709"/>
        <w:rPr>
          <w:rFonts w:eastAsiaTheme="minorHAnsi" w:cs="Arial"/>
          <w:lang w:eastAsia="en-US"/>
        </w:rPr>
      </w:pPr>
      <w:r w:rsidRPr="005C7155">
        <w:rPr>
          <w:rFonts w:eastAsiaTheme="minorHAnsi" w:cs="Arial"/>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F5773E" w:rsidRPr="005C7155" w:rsidRDefault="00F5773E" w:rsidP="005C7155">
      <w:pPr>
        <w:autoSpaceDE w:val="0"/>
        <w:autoSpaceDN w:val="0"/>
        <w:adjustRightInd w:val="0"/>
        <w:ind w:firstLine="709"/>
        <w:rPr>
          <w:rFonts w:eastAsiaTheme="minorHAnsi" w:cs="Arial"/>
          <w:lang w:eastAsia="en-US"/>
        </w:rPr>
      </w:pPr>
      <w:r w:rsidRPr="005C7155">
        <w:rPr>
          <w:rFonts w:eastAsiaTheme="minorHAnsi" w:cs="Arial"/>
          <w:lang w:eastAsia="en-US"/>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(заместителю главы) администрации для принятия решения о проведении контрольных мероприятий.</w:t>
      </w:r>
    </w:p>
    <w:p w:rsidR="00F5773E" w:rsidRPr="005C7155" w:rsidRDefault="00F5773E" w:rsidP="005C7155">
      <w:pPr>
        <w:pStyle w:val="ConsPlusNormal"/>
        <w:suppressAutoHyphens w:val="0"/>
        <w:ind w:firstLine="709"/>
        <w:jc w:val="both"/>
        <w:rPr>
          <w:sz w:val="24"/>
          <w:szCs w:val="24"/>
        </w:rPr>
      </w:pPr>
    </w:p>
    <w:p w:rsidR="00F5773E" w:rsidRPr="005C7155" w:rsidRDefault="008D6F12" w:rsidP="005C7155">
      <w:pPr>
        <w:pStyle w:val="ConsPlusNormal"/>
        <w:suppressAutoHyphens w:val="0"/>
        <w:ind w:firstLine="709"/>
        <w:jc w:val="center"/>
        <w:rPr>
          <w:bCs/>
          <w:sz w:val="24"/>
          <w:szCs w:val="24"/>
        </w:rPr>
      </w:pPr>
      <w:r w:rsidRPr="005C7155">
        <w:rPr>
          <w:bCs/>
          <w:sz w:val="24"/>
          <w:szCs w:val="24"/>
        </w:rPr>
        <w:t>5</w:t>
      </w:r>
      <w:r w:rsidR="0099362B" w:rsidRPr="005C7155">
        <w:rPr>
          <w:bCs/>
          <w:sz w:val="24"/>
          <w:szCs w:val="24"/>
        </w:rPr>
        <w:t xml:space="preserve">. </w:t>
      </w:r>
      <w:r w:rsidR="000D6106" w:rsidRPr="005C7155">
        <w:rPr>
          <w:bCs/>
          <w:sz w:val="24"/>
          <w:szCs w:val="24"/>
        </w:rPr>
        <w:t>Порядок организации и о</w:t>
      </w:r>
      <w:r w:rsidR="0099362B" w:rsidRPr="005C7155">
        <w:rPr>
          <w:bCs/>
          <w:sz w:val="24"/>
          <w:szCs w:val="24"/>
        </w:rPr>
        <w:t>существлени</w:t>
      </w:r>
      <w:r w:rsidR="000D6106" w:rsidRPr="005C7155">
        <w:rPr>
          <w:bCs/>
          <w:sz w:val="24"/>
          <w:szCs w:val="24"/>
        </w:rPr>
        <w:t>я</w:t>
      </w:r>
      <w:r w:rsidR="0099362B" w:rsidRPr="005C7155">
        <w:rPr>
          <w:bCs/>
          <w:sz w:val="24"/>
          <w:szCs w:val="24"/>
        </w:rPr>
        <w:t xml:space="preserve"> контрольных мероприятий</w:t>
      </w:r>
      <w:r w:rsidRPr="005C7155">
        <w:rPr>
          <w:bCs/>
          <w:sz w:val="24"/>
          <w:szCs w:val="24"/>
        </w:rPr>
        <w:t>.</w:t>
      </w:r>
    </w:p>
    <w:p w:rsidR="0099362B" w:rsidRPr="005C7155" w:rsidRDefault="0099362B" w:rsidP="005C7155">
      <w:pPr>
        <w:pStyle w:val="ConsPlusNormal"/>
        <w:suppressAutoHyphens w:val="0"/>
        <w:ind w:firstLine="709"/>
        <w:jc w:val="center"/>
        <w:rPr>
          <w:sz w:val="24"/>
          <w:szCs w:val="24"/>
        </w:rPr>
      </w:pPr>
      <w:r w:rsidRPr="005C7155">
        <w:rPr>
          <w:bCs/>
          <w:sz w:val="24"/>
          <w:szCs w:val="24"/>
        </w:rPr>
        <w:t xml:space="preserve"> </w:t>
      </w:r>
    </w:p>
    <w:p w:rsidR="0099362B" w:rsidRPr="005C7155" w:rsidRDefault="008D6F12" w:rsidP="005C7155">
      <w:pPr>
        <w:pStyle w:val="ConsPlusNormal"/>
        <w:suppressAutoHyphens w:val="0"/>
        <w:ind w:firstLine="709"/>
        <w:jc w:val="both"/>
        <w:rPr>
          <w:sz w:val="24"/>
          <w:szCs w:val="24"/>
        </w:rPr>
      </w:pPr>
      <w:r w:rsidRPr="005C7155">
        <w:rPr>
          <w:sz w:val="24"/>
          <w:szCs w:val="24"/>
        </w:rPr>
        <w:t>5</w:t>
      </w:r>
      <w:r w:rsidR="0099362B" w:rsidRPr="005C7155">
        <w:rPr>
          <w:sz w:val="24"/>
          <w:szCs w:val="24"/>
        </w:rPr>
        <w:t>.1. При осуществлении муниципального земельного контроля администрацией могут проводиться следующие виды контрольных мероприятий:</w:t>
      </w:r>
    </w:p>
    <w:p w:rsidR="0099362B" w:rsidRPr="005C7155" w:rsidRDefault="008D6F12" w:rsidP="005C7155">
      <w:pPr>
        <w:pStyle w:val="ConsPlusNormal"/>
        <w:suppressAutoHyphens w:val="0"/>
        <w:ind w:firstLine="709"/>
        <w:jc w:val="both"/>
        <w:rPr>
          <w:sz w:val="24"/>
          <w:szCs w:val="24"/>
        </w:rPr>
      </w:pPr>
      <w:r w:rsidRPr="005C7155">
        <w:rPr>
          <w:sz w:val="24"/>
          <w:szCs w:val="24"/>
        </w:rPr>
        <w:t>5</w:t>
      </w:r>
      <w:r w:rsidR="0099362B" w:rsidRPr="005C7155">
        <w:rPr>
          <w:sz w:val="24"/>
          <w:szCs w:val="24"/>
        </w:rPr>
        <w:t>.</w:t>
      </w:r>
      <w:r w:rsidR="00B72090" w:rsidRPr="005C7155">
        <w:rPr>
          <w:sz w:val="24"/>
          <w:szCs w:val="24"/>
        </w:rPr>
        <w:t>1.1</w:t>
      </w:r>
      <w:r w:rsidR="0099362B" w:rsidRPr="005C7155">
        <w:rPr>
          <w:sz w:val="24"/>
          <w:szCs w:val="24"/>
        </w:rPr>
        <w:t>. При взаимодействии с контролируемыми лицами:</w:t>
      </w:r>
    </w:p>
    <w:p w:rsidR="0099362B" w:rsidRPr="005C7155" w:rsidRDefault="0099362B" w:rsidP="005C7155">
      <w:pPr>
        <w:pStyle w:val="ConsPlusNormal"/>
        <w:suppressAutoHyphens w:val="0"/>
        <w:ind w:firstLine="709"/>
        <w:jc w:val="both"/>
        <w:rPr>
          <w:sz w:val="24"/>
          <w:szCs w:val="24"/>
        </w:rPr>
      </w:pPr>
      <w:r w:rsidRPr="005C7155">
        <w:rPr>
          <w:sz w:val="24"/>
          <w:szCs w:val="24"/>
        </w:rPr>
        <w:t>а) инспекционный визит;</w:t>
      </w:r>
    </w:p>
    <w:p w:rsidR="0099362B" w:rsidRPr="005C7155" w:rsidRDefault="0099362B" w:rsidP="005C7155">
      <w:pPr>
        <w:pStyle w:val="ConsPlusNormal"/>
        <w:suppressAutoHyphens w:val="0"/>
        <w:ind w:firstLine="709"/>
        <w:jc w:val="both"/>
        <w:rPr>
          <w:sz w:val="24"/>
          <w:szCs w:val="24"/>
        </w:rPr>
      </w:pPr>
      <w:r w:rsidRPr="005C7155">
        <w:rPr>
          <w:sz w:val="24"/>
          <w:szCs w:val="24"/>
        </w:rPr>
        <w:t>б) рейдовый осмотр;</w:t>
      </w:r>
    </w:p>
    <w:p w:rsidR="0099362B" w:rsidRPr="005C7155" w:rsidRDefault="0099362B" w:rsidP="005C7155">
      <w:pPr>
        <w:pStyle w:val="ConsPlusNormal"/>
        <w:suppressAutoHyphens w:val="0"/>
        <w:ind w:firstLine="709"/>
        <w:jc w:val="both"/>
        <w:rPr>
          <w:sz w:val="24"/>
          <w:szCs w:val="24"/>
        </w:rPr>
      </w:pPr>
      <w:r w:rsidRPr="005C7155">
        <w:rPr>
          <w:sz w:val="24"/>
          <w:szCs w:val="24"/>
        </w:rPr>
        <w:t>в) документарная проверка;</w:t>
      </w:r>
    </w:p>
    <w:p w:rsidR="0099362B" w:rsidRPr="005C7155" w:rsidRDefault="0099362B" w:rsidP="005C7155">
      <w:pPr>
        <w:pStyle w:val="ConsPlusNormal"/>
        <w:suppressAutoHyphens w:val="0"/>
        <w:ind w:firstLine="709"/>
        <w:jc w:val="both"/>
        <w:rPr>
          <w:sz w:val="24"/>
          <w:szCs w:val="24"/>
        </w:rPr>
      </w:pPr>
      <w:r w:rsidRPr="005C7155">
        <w:rPr>
          <w:sz w:val="24"/>
          <w:szCs w:val="24"/>
        </w:rPr>
        <w:t>г) выездная проверка</w:t>
      </w:r>
      <w:r w:rsidR="002342FE" w:rsidRPr="005C7155">
        <w:rPr>
          <w:sz w:val="24"/>
          <w:szCs w:val="24"/>
        </w:rPr>
        <w:t>.</w:t>
      </w:r>
    </w:p>
    <w:p w:rsidR="0099362B" w:rsidRPr="005C7155" w:rsidRDefault="008D6F12" w:rsidP="005C7155">
      <w:pPr>
        <w:pStyle w:val="ConsPlusNormal"/>
        <w:suppressAutoHyphens w:val="0"/>
        <w:ind w:firstLine="709"/>
        <w:jc w:val="both"/>
        <w:rPr>
          <w:sz w:val="24"/>
          <w:szCs w:val="24"/>
        </w:rPr>
      </w:pPr>
      <w:r w:rsidRPr="005C7155">
        <w:rPr>
          <w:sz w:val="24"/>
          <w:szCs w:val="24"/>
        </w:rPr>
        <w:t>5</w:t>
      </w:r>
      <w:r w:rsidR="0099362B" w:rsidRPr="005C7155">
        <w:rPr>
          <w:sz w:val="24"/>
          <w:szCs w:val="24"/>
        </w:rPr>
        <w:t>.</w:t>
      </w:r>
      <w:r w:rsidR="00B72090" w:rsidRPr="005C7155">
        <w:rPr>
          <w:sz w:val="24"/>
          <w:szCs w:val="24"/>
        </w:rPr>
        <w:t>1</w:t>
      </w:r>
      <w:r w:rsidR="0099362B" w:rsidRPr="005C7155">
        <w:rPr>
          <w:sz w:val="24"/>
          <w:szCs w:val="24"/>
        </w:rPr>
        <w:t>.</w:t>
      </w:r>
      <w:r w:rsidR="00B72090" w:rsidRPr="005C7155">
        <w:rPr>
          <w:sz w:val="24"/>
          <w:szCs w:val="24"/>
        </w:rPr>
        <w:t>2.</w:t>
      </w:r>
      <w:r w:rsidR="0099362B" w:rsidRPr="005C7155">
        <w:rPr>
          <w:sz w:val="24"/>
          <w:szCs w:val="24"/>
        </w:rPr>
        <w:t xml:space="preserve"> Без взаимодействия с контролируемыми лицами:</w:t>
      </w:r>
    </w:p>
    <w:p w:rsidR="0099362B" w:rsidRPr="005C7155" w:rsidRDefault="0099362B" w:rsidP="005C7155">
      <w:pPr>
        <w:pStyle w:val="ConsPlusNormal"/>
        <w:suppressAutoHyphens w:val="0"/>
        <w:ind w:firstLine="709"/>
        <w:jc w:val="both"/>
        <w:rPr>
          <w:sz w:val="24"/>
          <w:szCs w:val="24"/>
        </w:rPr>
      </w:pPr>
      <w:r w:rsidRPr="005C7155">
        <w:rPr>
          <w:sz w:val="24"/>
          <w:szCs w:val="24"/>
        </w:rPr>
        <w:t xml:space="preserve">а) наблюдение за соблюдением обязательных требований (посредством сбора и анализа данных об объектах муниципального земельного контроля, в том числе данных, которые поступают в ходе межведомственного информационного взаимодействия, </w:t>
      </w:r>
      <w:r w:rsidRPr="005C7155">
        <w:rPr>
          <w:sz w:val="24"/>
          <w:szCs w:val="24"/>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5C7155">
        <w:rPr>
          <w:sz w:val="24"/>
          <w:szCs w:val="24"/>
        </w:rPr>
        <w:t>);</w:t>
      </w:r>
    </w:p>
    <w:p w:rsidR="0099362B" w:rsidRPr="005C7155" w:rsidRDefault="0099362B" w:rsidP="005C7155">
      <w:pPr>
        <w:pStyle w:val="ConsPlusNormal"/>
        <w:suppressAutoHyphens w:val="0"/>
        <w:ind w:firstLine="709"/>
        <w:jc w:val="both"/>
        <w:rPr>
          <w:sz w:val="24"/>
          <w:szCs w:val="24"/>
        </w:rPr>
      </w:pPr>
      <w:r w:rsidRPr="005C7155">
        <w:rPr>
          <w:sz w:val="24"/>
          <w:szCs w:val="24"/>
        </w:rPr>
        <w:t>б) выездное обследование (посредством осмотра, инструментального обследования (с применением видеозаписи), испытания, экспертизы</w:t>
      </w:r>
      <w:r w:rsidR="002D3C35" w:rsidRPr="005C7155">
        <w:rPr>
          <w:sz w:val="24"/>
          <w:szCs w:val="24"/>
        </w:rPr>
        <w:t>)</w:t>
      </w:r>
      <w:r w:rsidRPr="005C7155">
        <w:rPr>
          <w:sz w:val="24"/>
          <w:szCs w:val="24"/>
        </w:rPr>
        <w:t>.</w:t>
      </w:r>
    </w:p>
    <w:p w:rsidR="009064AF" w:rsidRPr="005C7155" w:rsidRDefault="00A97186" w:rsidP="005C7155">
      <w:pPr>
        <w:autoSpaceDE w:val="0"/>
        <w:autoSpaceDN w:val="0"/>
        <w:adjustRightInd w:val="0"/>
        <w:ind w:firstLine="709"/>
        <w:rPr>
          <w:rFonts w:eastAsiaTheme="minorHAnsi" w:cs="Arial"/>
          <w:lang w:eastAsia="en-US"/>
        </w:rPr>
      </w:pPr>
      <w:r w:rsidRPr="005C7155">
        <w:rPr>
          <w:rFonts w:cs="Arial"/>
        </w:rPr>
        <w:t xml:space="preserve">5.2. В соответствии с частью 2 статьи 61 Федерального закона № 248-ФЗ </w:t>
      </w:r>
      <w:r w:rsidR="009064AF" w:rsidRPr="005C7155">
        <w:rPr>
          <w:rFonts w:cs="Arial"/>
        </w:rPr>
        <w:t xml:space="preserve">и пунктом 11 (3) постановления Правительства РФ от </w:t>
      </w:r>
      <w:r w:rsidR="009064AF" w:rsidRPr="005C7155">
        <w:rPr>
          <w:rFonts w:eastAsiaTheme="minorHAnsi" w:cs="Arial"/>
          <w:lang w:eastAsia="en-US"/>
        </w:rPr>
        <w:t xml:space="preserve">10.03.2022 № 336 «Об особенностях организации и осуществления государственного контроля (надзора), муниципального контроля» </w:t>
      </w:r>
      <w:r w:rsidR="00992FD6" w:rsidRPr="005C7155">
        <w:rPr>
          <w:rFonts w:eastAsiaTheme="minorHAnsi" w:cs="Arial"/>
          <w:lang w:eastAsia="en-US"/>
        </w:rPr>
        <w:t xml:space="preserve">при осуществлении муниципального земельного контроля </w:t>
      </w:r>
      <w:r w:rsidR="009064AF" w:rsidRPr="005C7155">
        <w:rPr>
          <w:rFonts w:eastAsiaTheme="minorHAnsi" w:cs="Arial"/>
          <w:lang w:eastAsia="en-US"/>
        </w:rPr>
        <w:t xml:space="preserve">плановые контрольные мероприятия не проводятся. </w:t>
      </w:r>
    </w:p>
    <w:p w:rsidR="00992FD6" w:rsidRPr="005C7155" w:rsidRDefault="009064AF" w:rsidP="005C7155">
      <w:pPr>
        <w:autoSpaceDE w:val="0"/>
        <w:autoSpaceDN w:val="0"/>
        <w:adjustRightInd w:val="0"/>
        <w:ind w:firstLine="709"/>
        <w:rPr>
          <w:rFonts w:eastAsiaTheme="minorHAnsi" w:cs="Arial"/>
          <w:lang w:eastAsia="en-US"/>
        </w:rPr>
      </w:pPr>
      <w:r w:rsidRPr="005C7155">
        <w:rPr>
          <w:rFonts w:cs="Arial"/>
        </w:rPr>
        <w:lastRenderedPageBreak/>
        <w:t xml:space="preserve">5.3. </w:t>
      </w:r>
      <w:r w:rsidR="00992FD6" w:rsidRPr="005C7155">
        <w:rPr>
          <w:rFonts w:eastAsiaTheme="minorHAnsi" w:cs="Arial"/>
          <w:lang w:eastAsia="en-US"/>
        </w:rPr>
        <w:t xml:space="preserve">Внеплановые контрольные мероприятия, за исключением внеплановых контрольных мероприятий без взаимодействия, проводятся </w:t>
      </w:r>
      <w:r w:rsidR="003D6F73" w:rsidRPr="005C7155">
        <w:rPr>
          <w:rFonts w:eastAsiaTheme="minorHAnsi" w:cs="Arial"/>
          <w:lang w:eastAsia="en-US"/>
        </w:rPr>
        <w:t>в порядке, установленном статьей 66 и по основаниям, предусмотренным статьей 57 Федерального закона № 248-ФЗ</w:t>
      </w:r>
      <w:r w:rsidR="00E86D1A" w:rsidRPr="005C7155">
        <w:rPr>
          <w:rFonts w:eastAsiaTheme="minorHAnsi" w:cs="Arial"/>
          <w:lang w:eastAsia="en-US"/>
        </w:rPr>
        <w:t xml:space="preserve">. </w:t>
      </w:r>
    </w:p>
    <w:p w:rsidR="003D6F73" w:rsidRPr="005C7155" w:rsidRDefault="003D6F73" w:rsidP="005C7155">
      <w:pPr>
        <w:autoSpaceDE w:val="0"/>
        <w:autoSpaceDN w:val="0"/>
        <w:adjustRightInd w:val="0"/>
        <w:ind w:firstLine="709"/>
        <w:rPr>
          <w:rFonts w:eastAsiaTheme="minorHAnsi" w:cs="Arial"/>
          <w:lang w:eastAsia="en-US"/>
        </w:rPr>
      </w:pPr>
      <w:r w:rsidRPr="005C7155">
        <w:rPr>
          <w:rFonts w:eastAsiaTheme="minorHAnsi" w:cs="Arial"/>
          <w:lang w:eastAsia="en-US"/>
        </w:rPr>
        <w:t>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3D6F73" w:rsidRPr="005C7155" w:rsidRDefault="003D6F73" w:rsidP="005C7155">
      <w:pPr>
        <w:autoSpaceDE w:val="0"/>
        <w:autoSpaceDN w:val="0"/>
        <w:adjustRightInd w:val="0"/>
        <w:ind w:firstLine="709"/>
        <w:rPr>
          <w:rFonts w:eastAsiaTheme="minorHAnsi" w:cs="Arial"/>
          <w:lang w:eastAsia="en-US"/>
        </w:rPr>
      </w:pPr>
      <w:r w:rsidRPr="005C7155">
        <w:rPr>
          <w:rFonts w:eastAsiaTheme="minorHAnsi" w:cs="Arial"/>
          <w:lang w:eastAsia="en-US"/>
        </w:rPr>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9064AF" w:rsidRPr="005C7155" w:rsidRDefault="003D6F73" w:rsidP="005C7155">
      <w:pPr>
        <w:autoSpaceDE w:val="0"/>
        <w:autoSpaceDN w:val="0"/>
        <w:adjustRightInd w:val="0"/>
        <w:ind w:firstLine="709"/>
        <w:rPr>
          <w:rFonts w:eastAsiaTheme="minorHAnsi" w:cs="Arial"/>
          <w:lang w:eastAsia="en-US"/>
        </w:rPr>
      </w:pPr>
      <w:r w:rsidRPr="005C7155">
        <w:rPr>
          <w:rFonts w:cs="Arial"/>
        </w:rPr>
        <w:t xml:space="preserve">5.4. </w:t>
      </w:r>
      <w:r w:rsidR="009064AF" w:rsidRPr="005C7155">
        <w:rPr>
          <w:rFonts w:eastAsiaTheme="minorHAnsi" w:cs="Arial"/>
          <w:lang w:eastAsia="en-US"/>
        </w:rPr>
        <w:t xml:space="preserve">Администрация при поступлении сведений, предусмотренных </w:t>
      </w:r>
      <w:hyperlink r:id="rId18" w:history="1">
        <w:r w:rsidR="009064AF" w:rsidRPr="005C7155">
          <w:rPr>
            <w:rFonts w:eastAsiaTheme="minorHAnsi" w:cs="Arial"/>
            <w:lang w:eastAsia="en-US"/>
          </w:rPr>
          <w:t>частью 1 статьи 60</w:t>
        </w:r>
      </w:hyperlink>
      <w:r w:rsidR="009064AF" w:rsidRPr="005C7155">
        <w:rPr>
          <w:rFonts w:eastAsiaTheme="minorHAnsi" w:cs="Arial"/>
          <w:lang w:eastAsia="en-US"/>
        </w:rPr>
        <w:t xml:space="preserve">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r:id="rId19" w:history="1">
        <w:r w:rsidR="009064AF" w:rsidRPr="005C7155">
          <w:rPr>
            <w:rFonts w:eastAsiaTheme="minorHAnsi" w:cs="Arial"/>
            <w:lang w:eastAsia="en-US"/>
          </w:rPr>
          <w:t>частью 5</w:t>
        </w:r>
      </w:hyperlink>
      <w:r w:rsidR="009064AF" w:rsidRPr="005C7155">
        <w:rPr>
          <w:rFonts w:eastAsiaTheme="minorHAnsi" w:cs="Arial"/>
          <w:lang w:eastAsia="en-US"/>
        </w:rPr>
        <w:t xml:space="preserve"> статьи</w:t>
      </w:r>
      <w:r w:rsidR="00992FD6" w:rsidRPr="005C7155">
        <w:rPr>
          <w:rFonts w:eastAsiaTheme="minorHAnsi" w:cs="Arial"/>
          <w:lang w:eastAsia="en-US"/>
        </w:rPr>
        <w:t xml:space="preserve"> 66 Федерального закона № 248-ФЗ</w:t>
      </w:r>
      <w:r w:rsidR="009064AF" w:rsidRPr="005C7155">
        <w:rPr>
          <w:rFonts w:eastAsiaTheme="minorHAnsi" w:cs="Arial"/>
          <w:lang w:eastAsia="en-US"/>
        </w:rPr>
        <w:t>. В этом случае контролируемое лицо может не уведомляться о проведении внепланового контрольного мероприятия.</w:t>
      </w:r>
    </w:p>
    <w:p w:rsidR="003D6F73" w:rsidRPr="005C7155" w:rsidRDefault="008D6F12" w:rsidP="005C7155">
      <w:pPr>
        <w:autoSpaceDE w:val="0"/>
        <w:autoSpaceDN w:val="0"/>
        <w:adjustRightInd w:val="0"/>
        <w:ind w:firstLine="709"/>
        <w:rPr>
          <w:rFonts w:eastAsiaTheme="minorHAnsi" w:cs="Arial"/>
          <w:lang w:eastAsia="en-US"/>
        </w:rPr>
      </w:pPr>
      <w:r w:rsidRPr="005C7155">
        <w:rPr>
          <w:rFonts w:cs="Arial"/>
        </w:rPr>
        <w:t>5</w:t>
      </w:r>
      <w:r w:rsidR="009064AF" w:rsidRPr="005C7155">
        <w:rPr>
          <w:rFonts w:cs="Arial"/>
        </w:rPr>
        <w:t>.</w:t>
      </w:r>
      <w:r w:rsidR="003D6F73" w:rsidRPr="005C7155">
        <w:rPr>
          <w:rFonts w:cs="Arial"/>
        </w:rPr>
        <w:t>5</w:t>
      </w:r>
      <w:r w:rsidR="00B72090" w:rsidRPr="005C7155">
        <w:rPr>
          <w:rFonts w:cs="Arial"/>
        </w:rPr>
        <w:t xml:space="preserve">. </w:t>
      </w:r>
      <w:r w:rsidR="0099362B" w:rsidRPr="005C7155">
        <w:rPr>
          <w:rFonts w:cs="Arial"/>
        </w:rPr>
        <w:t>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003D6F73" w:rsidRPr="005C7155">
        <w:rPr>
          <w:rFonts w:eastAsiaTheme="minorHAnsi" w:cs="Arial"/>
          <w:lang w:eastAsia="en-US"/>
        </w:rPr>
        <w:t xml:space="preserve"> 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D03CF5" w:rsidRPr="005C7155" w:rsidRDefault="00D03CF5" w:rsidP="005C7155">
      <w:pPr>
        <w:pStyle w:val="ConsPlusNormal"/>
        <w:suppressAutoHyphens w:val="0"/>
        <w:ind w:firstLine="709"/>
        <w:jc w:val="both"/>
        <w:rPr>
          <w:sz w:val="24"/>
          <w:szCs w:val="24"/>
        </w:rPr>
      </w:pPr>
      <w:r w:rsidRPr="005C7155">
        <w:rPr>
          <w:sz w:val="24"/>
          <w:szCs w:val="24"/>
        </w:rPr>
        <w:t>5.6.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Инспекционный визит может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3D0D1D" w:rsidRPr="005C7155" w:rsidRDefault="003D0D1D" w:rsidP="005C7155">
      <w:pPr>
        <w:pStyle w:val="ConsPlusNormal"/>
        <w:suppressAutoHyphens w:val="0"/>
        <w:ind w:firstLine="709"/>
        <w:jc w:val="both"/>
        <w:rPr>
          <w:sz w:val="24"/>
          <w:szCs w:val="24"/>
        </w:rPr>
      </w:pPr>
      <w:r w:rsidRPr="005C7155">
        <w:rPr>
          <w:sz w:val="24"/>
          <w:szCs w:val="24"/>
        </w:rPr>
        <w:t>В ходе инспекционного визита могут совершаться следующие контрольные действия:</w:t>
      </w:r>
    </w:p>
    <w:p w:rsidR="003D0D1D" w:rsidRPr="005C7155" w:rsidRDefault="003D0D1D" w:rsidP="005C7155">
      <w:pPr>
        <w:pStyle w:val="ConsPlusNormal"/>
        <w:suppressAutoHyphens w:val="0"/>
        <w:ind w:firstLine="709"/>
        <w:jc w:val="both"/>
        <w:rPr>
          <w:sz w:val="24"/>
          <w:szCs w:val="24"/>
        </w:rPr>
      </w:pPr>
      <w:r w:rsidRPr="005C7155">
        <w:rPr>
          <w:sz w:val="24"/>
          <w:szCs w:val="24"/>
        </w:rPr>
        <w:t>1)</w:t>
      </w:r>
      <w:r w:rsidR="00B72090" w:rsidRPr="005C7155">
        <w:rPr>
          <w:sz w:val="24"/>
          <w:szCs w:val="24"/>
        </w:rPr>
        <w:t xml:space="preserve"> осмотр,</w:t>
      </w:r>
    </w:p>
    <w:p w:rsidR="003D0D1D" w:rsidRPr="005C7155" w:rsidRDefault="003D0D1D" w:rsidP="005C7155">
      <w:pPr>
        <w:pStyle w:val="ConsPlusNormal"/>
        <w:suppressAutoHyphens w:val="0"/>
        <w:ind w:firstLine="709"/>
        <w:jc w:val="both"/>
        <w:rPr>
          <w:sz w:val="24"/>
          <w:szCs w:val="24"/>
        </w:rPr>
      </w:pPr>
      <w:r w:rsidRPr="005C7155">
        <w:rPr>
          <w:sz w:val="24"/>
          <w:szCs w:val="24"/>
        </w:rPr>
        <w:t>2)</w:t>
      </w:r>
      <w:r w:rsidR="00B72090" w:rsidRPr="005C7155">
        <w:rPr>
          <w:sz w:val="24"/>
          <w:szCs w:val="24"/>
        </w:rPr>
        <w:t xml:space="preserve"> опрос, </w:t>
      </w:r>
    </w:p>
    <w:p w:rsidR="00627041" w:rsidRPr="005C7155" w:rsidRDefault="003D0D1D" w:rsidP="005C7155">
      <w:pPr>
        <w:pStyle w:val="ConsPlusNormal"/>
        <w:suppressAutoHyphens w:val="0"/>
        <w:ind w:firstLine="709"/>
        <w:jc w:val="both"/>
        <w:rPr>
          <w:sz w:val="24"/>
          <w:szCs w:val="24"/>
        </w:rPr>
      </w:pPr>
      <w:r w:rsidRPr="005C7155">
        <w:rPr>
          <w:sz w:val="24"/>
          <w:szCs w:val="24"/>
        </w:rPr>
        <w:t xml:space="preserve">3) </w:t>
      </w:r>
      <w:r w:rsidR="00B72090" w:rsidRPr="005C7155">
        <w:rPr>
          <w:sz w:val="24"/>
          <w:szCs w:val="24"/>
        </w:rPr>
        <w:t>истребовани</w:t>
      </w:r>
      <w:r w:rsidR="00627041" w:rsidRPr="005C7155">
        <w:rPr>
          <w:sz w:val="24"/>
          <w:szCs w:val="24"/>
        </w:rPr>
        <w:t>е</w:t>
      </w:r>
      <w:r w:rsidR="00B72090" w:rsidRPr="005C7155">
        <w:rPr>
          <w:sz w:val="24"/>
          <w:szCs w:val="24"/>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27041" w:rsidRPr="005C7155" w:rsidRDefault="00627041" w:rsidP="005C7155">
      <w:pPr>
        <w:pStyle w:val="ConsPlusNormal"/>
        <w:suppressAutoHyphens w:val="0"/>
        <w:ind w:firstLine="709"/>
        <w:jc w:val="both"/>
        <w:rPr>
          <w:sz w:val="24"/>
          <w:szCs w:val="24"/>
        </w:rPr>
      </w:pPr>
      <w:r w:rsidRPr="005C7155">
        <w:rPr>
          <w:sz w:val="24"/>
          <w:szCs w:val="24"/>
        </w:rPr>
        <w:t xml:space="preserve">4) </w:t>
      </w:r>
      <w:r w:rsidR="00B72090" w:rsidRPr="005C7155">
        <w:rPr>
          <w:sz w:val="24"/>
          <w:szCs w:val="24"/>
        </w:rPr>
        <w:t>получени</w:t>
      </w:r>
      <w:r w:rsidRPr="005C7155">
        <w:rPr>
          <w:sz w:val="24"/>
          <w:szCs w:val="24"/>
        </w:rPr>
        <w:t>е</w:t>
      </w:r>
      <w:r w:rsidR="00B72090" w:rsidRPr="005C7155">
        <w:rPr>
          <w:sz w:val="24"/>
          <w:szCs w:val="24"/>
        </w:rPr>
        <w:t xml:space="preserve"> письменных объяснений, </w:t>
      </w:r>
    </w:p>
    <w:p w:rsidR="00B72090" w:rsidRPr="005C7155" w:rsidRDefault="00627041" w:rsidP="005C7155">
      <w:pPr>
        <w:pStyle w:val="ConsPlusNormal"/>
        <w:suppressAutoHyphens w:val="0"/>
        <w:ind w:firstLine="709"/>
        <w:jc w:val="both"/>
        <w:rPr>
          <w:sz w:val="24"/>
          <w:szCs w:val="24"/>
        </w:rPr>
      </w:pPr>
      <w:r w:rsidRPr="005C7155">
        <w:rPr>
          <w:sz w:val="24"/>
          <w:szCs w:val="24"/>
        </w:rPr>
        <w:t xml:space="preserve">5) </w:t>
      </w:r>
      <w:r w:rsidR="00B72090" w:rsidRPr="005C7155">
        <w:rPr>
          <w:sz w:val="24"/>
          <w:szCs w:val="24"/>
        </w:rPr>
        <w:t>инструментально</w:t>
      </w:r>
      <w:r w:rsidRPr="005C7155">
        <w:rPr>
          <w:sz w:val="24"/>
          <w:szCs w:val="24"/>
        </w:rPr>
        <w:t>е</w:t>
      </w:r>
      <w:r w:rsidR="00B72090" w:rsidRPr="005C7155">
        <w:rPr>
          <w:sz w:val="24"/>
          <w:szCs w:val="24"/>
        </w:rPr>
        <w:t xml:space="preserve"> обследовани</w:t>
      </w:r>
      <w:r w:rsidRPr="005C7155">
        <w:rPr>
          <w:sz w:val="24"/>
          <w:szCs w:val="24"/>
        </w:rPr>
        <w:t>е.</w:t>
      </w:r>
    </w:p>
    <w:p w:rsidR="00627041" w:rsidRPr="005C7155" w:rsidRDefault="00627041" w:rsidP="005C7155">
      <w:pPr>
        <w:autoSpaceDE w:val="0"/>
        <w:autoSpaceDN w:val="0"/>
        <w:adjustRightInd w:val="0"/>
        <w:ind w:firstLine="709"/>
        <w:rPr>
          <w:rFonts w:eastAsiaTheme="minorHAnsi" w:cs="Arial"/>
          <w:lang w:eastAsia="en-US"/>
        </w:rPr>
      </w:pPr>
      <w:r w:rsidRPr="005C7155">
        <w:rPr>
          <w:rFonts w:eastAsiaTheme="minorHAnsi" w:cs="Arial"/>
          <w:lang w:eastAsia="en-US"/>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627041" w:rsidRPr="005C7155" w:rsidRDefault="00627041" w:rsidP="005C7155">
      <w:pPr>
        <w:autoSpaceDE w:val="0"/>
        <w:autoSpaceDN w:val="0"/>
        <w:adjustRightInd w:val="0"/>
        <w:ind w:firstLine="709"/>
        <w:rPr>
          <w:rFonts w:eastAsiaTheme="minorHAnsi" w:cs="Arial"/>
          <w:lang w:eastAsia="en-US"/>
        </w:rPr>
      </w:pPr>
      <w:r w:rsidRPr="005C7155">
        <w:rPr>
          <w:rFonts w:eastAsiaTheme="minorHAnsi" w:cs="Arial"/>
          <w:lang w:eastAsia="en-US"/>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20" w:history="1">
        <w:r w:rsidRPr="005C7155">
          <w:rPr>
            <w:rFonts w:eastAsiaTheme="minorHAnsi" w:cs="Arial"/>
            <w:lang w:eastAsia="en-US"/>
          </w:rPr>
          <w:t>пунктами 3</w:t>
        </w:r>
      </w:hyperlink>
      <w:r w:rsidRPr="005C7155">
        <w:rPr>
          <w:rFonts w:eastAsiaTheme="minorHAnsi" w:cs="Arial"/>
          <w:lang w:eastAsia="en-US"/>
        </w:rPr>
        <w:t xml:space="preserve">, </w:t>
      </w:r>
      <w:hyperlink r:id="rId21" w:history="1">
        <w:r w:rsidRPr="005C7155">
          <w:rPr>
            <w:rFonts w:eastAsiaTheme="minorHAnsi" w:cs="Arial"/>
            <w:lang w:eastAsia="en-US"/>
          </w:rPr>
          <w:t>4</w:t>
        </w:r>
      </w:hyperlink>
      <w:hyperlink r:id="rId22" w:history="1">
        <w:r w:rsidRPr="005C7155">
          <w:rPr>
            <w:rFonts w:eastAsiaTheme="minorHAnsi" w:cs="Arial"/>
            <w:lang w:eastAsia="en-US"/>
          </w:rPr>
          <w:t xml:space="preserve"> части 1</w:t>
        </w:r>
      </w:hyperlink>
      <w:r w:rsidRPr="005C7155">
        <w:rPr>
          <w:rFonts w:eastAsiaTheme="minorHAnsi" w:cs="Arial"/>
          <w:lang w:eastAsia="en-US"/>
        </w:rPr>
        <w:t xml:space="preserve">, </w:t>
      </w:r>
      <w:hyperlink r:id="rId23" w:history="1">
        <w:r w:rsidRPr="005C7155">
          <w:rPr>
            <w:rFonts w:eastAsiaTheme="minorHAnsi" w:cs="Arial"/>
            <w:lang w:eastAsia="en-US"/>
          </w:rPr>
          <w:t>частью 12 статьи 66</w:t>
        </w:r>
      </w:hyperlink>
      <w:r w:rsidRPr="005C7155">
        <w:rPr>
          <w:rFonts w:eastAsiaTheme="minorHAnsi" w:cs="Arial"/>
          <w:lang w:eastAsia="en-US"/>
        </w:rPr>
        <w:t xml:space="preserve"> Федерального закона № 248-ФЗ.</w:t>
      </w:r>
    </w:p>
    <w:p w:rsidR="00A84188" w:rsidRPr="005C7155" w:rsidRDefault="008D6F12" w:rsidP="005C7155">
      <w:pPr>
        <w:pStyle w:val="ConsPlusNormal"/>
        <w:tabs>
          <w:tab w:val="left" w:pos="1134"/>
        </w:tabs>
        <w:suppressAutoHyphens w:val="0"/>
        <w:ind w:firstLine="709"/>
        <w:jc w:val="both"/>
        <w:rPr>
          <w:sz w:val="24"/>
          <w:szCs w:val="24"/>
        </w:rPr>
      </w:pPr>
      <w:r w:rsidRPr="005C7155">
        <w:rPr>
          <w:sz w:val="24"/>
          <w:szCs w:val="24"/>
        </w:rPr>
        <w:lastRenderedPageBreak/>
        <w:t>5</w:t>
      </w:r>
      <w:r w:rsidR="00A84188" w:rsidRPr="005C7155">
        <w:rPr>
          <w:sz w:val="24"/>
          <w:szCs w:val="24"/>
        </w:rPr>
        <w:t>.</w:t>
      </w:r>
      <w:r w:rsidR="00153824" w:rsidRPr="005C7155">
        <w:rPr>
          <w:sz w:val="24"/>
          <w:szCs w:val="24"/>
        </w:rPr>
        <w:t>7</w:t>
      </w:r>
      <w:r w:rsidR="00A84188" w:rsidRPr="005C7155">
        <w:rPr>
          <w:sz w:val="24"/>
          <w:szCs w:val="24"/>
        </w:rPr>
        <w:t>. Р</w:t>
      </w:r>
      <w:r w:rsidR="00B72090" w:rsidRPr="005C7155">
        <w:rPr>
          <w:sz w:val="24"/>
          <w:szCs w:val="24"/>
        </w:rPr>
        <w:t xml:space="preserve">ейдовый осмотр </w:t>
      </w:r>
      <w:r w:rsidR="00A84188" w:rsidRPr="005C7155">
        <w:rPr>
          <w:sz w:val="24"/>
          <w:szCs w:val="24"/>
        </w:rPr>
        <w:t xml:space="preserve">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A84188" w:rsidRPr="005C7155" w:rsidRDefault="00A84188" w:rsidP="005C7155">
      <w:pPr>
        <w:pStyle w:val="ConsPlusNormal"/>
        <w:tabs>
          <w:tab w:val="left" w:pos="1134"/>
        </w:tabs>
        <w:suppressAutoHyphens w:val="0"/>
        <w:ind w:firstLine="709"/>
        <w:jc w:val="both"/>
        <w:rPr>
          <w:sz w:val="24"/>
          <w:szCs w:val="24"/>
        </w:rPr>
      </w:pPr>
      <w:r w:rsidRPr="005C7155">
        <w:rPr>
          <w:sz w:val="24"/>
          <w:szCs w:val="24"/>
        </w:rPr>
        <w:t>В ходе рейдового осмотра могут проводиться следующие контрольные</w:t>
      </w:r>
      <w:r w:rsidR="005C7155" w:rsidRPr="005C7155">
        <w:rPr>
          <w:sz w:val="24"/>
          <w:szCs w:val="24"/>
        </w:rPr>
        <w:t xml:space="preserve"> </w:t>
      </w:r>
      <w:r w:rsidR="00D03CF5" w:rsidRPr="005C7155">
        <w:rPr>
          <w:sz w:val="24"/>
          <w:szCs w:val="24"/>
        </w:rPr>
        <w:t>действия</w:t>
      </w:r>
      <w:r w:rsidRPr="005C7155">
        <w:rPr>
          <w:sz w:val="24"/>
          <w:szCs w:val="24"/>
        </w:rPr>
        <w:t>:</w:t>
      </w:r>
    </w:p>
    <w:p w:rsidR="00A84188" w:rsidRPr="005C7155" w:rsidRDefault="00B72090" w:rsidP="005C7155">
      <w:pPr>
        <w:pStyle w:val="ConsPlusNormal"/>
        <w:numPr>
          <w:ilvl w:val="0"/>
          <w:numId w:val="2"/>
        </w:numPr>
        <w:tabs>
          <w:tab w:val="left" w:pos="1134"/>
        </w:tabs>
        <w:suppressAutoHyphens w:val="0"/>
        <w:ind w:left="0" w:firstLine="709"/>
        <w:jc w:val="both"/>
        <w:rPr>
          <w:sz w:val="24"/>
          <w:szCs w:val="24"/>
        </w:rPr>
      </w:pPr>
      <w:r w:rsidRPr="005C7155">
        <w:rPr>
          <w:sz w:val="24"/>
          <w:szCs w:val="24"/>
        </w:rPr>
        <w:t>осмотр</w:t>
      </w:r>
      <w:r w:rsidR="00A84188" w:rsidRPr="005C7155">
        <w:rPr>
          <w:sz w:val="24"/>
          <w:szCs w:val="24"/>
        </w:rPr>
        <w:t>;</w:t>
      </w:r>
    </w:p>
    <w:p w:rsidR="00A84188" w:rsidRPr="005C7155" w:rsidRDefault="00B72090" w:rsidP="005C7155">
      <w:pPr>
        <w:pStyle w:val="ConsPlusNormal"/>
        <w:numPr>
          <w:ilvl w:val="0"/>
          <w:numId w:val="2"/>
        </w:numPr>
        <w:tabs>
          <w:tab w:val="left" w:pos="1134"/>
        </w:tabs>
        <w:suppressAutoHyphens w:val="0"/>
        <w:ind w:left="0" w:firstLine="709"/>
        <w:jc w:val="both"/>
        <w:rPr>
          <w:sz w:val="24"/>
          <w:szCs w:val="24"/>
        </w:rPr>
      </w:pPr>
      <w:r w:rsidRPr="005C7155">
        <w:rPr>
          <w:sz w:val="24"/>
          <w:szCs w:val="24"/>
        </w:rPr>
        <w:t>опрос</w:t>
      </w:r>
      <w:r w:rsidR="00A84188" w:rsidRPr="005C7155">
        <w:rPr>
          <w:sz w:val="24"/>
          <w:szCs w:val="24"/>
        </w:rPr>
        <w:t>;</w:t>
      </w:r>
    </w:p>
    <w:p w:rsidR="00A84188" w:rsidRPr="005C7155" w:rsidRDefault="00B72090" w:rsidP="005C7155">
      <w:pPr>
        <w:pStyle w:val="ConsPlusNormal"/>
        <w:numPr>
          <w:ilvl w:val="0"/>
          <w:numId w:val="2"/>
        </w:numPr>
        <w:tabs>
          <w:tab w:val="left" w:pos="1134"/>
        </w:tabs>
        <w:suppressAutoHyphens w:val="0"/>
        <w:ind w:left="0" w:firstLine="709"/>
        <w:jc w:val="both"/>
        <w:rPr>
          <w:sz w:val="24"/>
          <w:szCs w:val="24"/>
        </w:rPr>
      </w:pPr>
      <w:r w:rsidRPr="005C7155">
        <w:rPr>
          <w:sz w:val="24"/>
          <w:szCs w:val="24"/>
        </w:rPr>
        <w:t>получени</w:t>
      </w:r>
      <w:r w:rsidR="00A84188" w:rsidRPr="005C7155">
        <w:rPr>
          <w:sz w:val="24"/>
          <w:szCs w:val="24"/>
        </w:rPr>
        <w:t>е</w:t>
      </w:r>
      <w:r w:rsidRPr="005C7155">
        <w:rPr>
          <w:sz w:val="24"/>
          <w:szCs w:val="24"/>
        </w:rPr>
        <w:t xml:space="preserve"> письменных объяснений, </w:t>
      </w:r>
    </w:p>
    <w:p w:rsidR="00691B8A" w:rsidRPr="005C7155" w:rsidRDefault="00B72090" w:rsidP="005C7155">
      <w:pPr>
        <w:pStyle w:val="ConsPlusNormal"/>
        <w:numPr>
          <w:ilvl w:val="0"/>
          <w:numId w:val="2"/>
        </w:numPr>
        <w:tabs>
          <w:tab w:val="left" w:pos="1134"/>
        </w:tabs>
        <w:suppressAutoHyphens w:val="0"/>
        <w:ind w:left="0" w:firstLine="709"/>
        <w:jc w:val="both"/>
        <w:rPr>
          <w:sz w:val="24"/>
          <w:szCs w:val="24"/>
        </w:rPr>
      </w:pPr>
      <w:r w:rsidRPr="005C7155">
        <w:rPr>
          <w:sz w:val="24"/>
          <w:szCs w:val="24"/>
        </w:rPr>
        <w:t>истребовани</w:t>
      </w:r>
      <w:r w:rsidR="00A84188" w:rsidRPr="005C7155">
        <w:rPr>
          <w:sz w:val="24"/>
          <w:szCs w:val="24"/>
        </w:rPr>
        <w:t>е</w:t>
      </w:r>
      <w:r w:rsidRPr="005C7155">
        <w:rPr>
          <w:sz w:val="24"/>
          <w:szCs w:val="24"/>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91B8A" w:rsidRPr="005C7155" w:rsidRDefault="00B72090" w:rsidP="005C7155">
      <w:pPr>
        <w:pStyle w:val="ConsPlusNormal"/>
        <w:numPr>
          <w:ilvl w:val="0"/>
          <w:numId w:val="2"/>
        </w:numPr>
        <w:tabs>
          <w:tab w:val="left" w:pos="1134"/>
        </w:tabs>
        <w:suppressAutoHyphens w:val="0"/>
        <w:ind w:left="0" w:firstLine="709"/>
        <w:jc w:val="both"/>
        <w:rPr>
          <w:sz w:val="24"/>
          <w:szCs w:val="24"/>
        </w:rPr>
      </w:pPr>
      <w:r w:rsidRPr="005C7155">
        <w:rPr>
          <w:sz w:val="24"/>
          <w:szCs w:val="24"/>
        </w:rPr>
        <w:t>инструментально</w:t>
      </w:r>
      <w:r w:rsidR="00691B8A" w:rsidRPr="005C7155">
        <w:rPr>
          <w:sz w:val="24"/>
          <w:szCs w:val="24"/>
        </w:rPr>
        <w:t>е</w:t>
      </w:r>
      <w:r w:rsidRPr="005C7155">
        <w:rPr>
          <w:sz w:val="24"/>
          <w:szCs w:val="24"/>
        </w:rPr>
        <w:t xml:space="preserve"> обследовани</w:t>
      </w:r>
      <w:r w:rsidR="00691B8A" w:rsidRPr="005C7155">
        <w:rPr>
          <w:sz w:val="24"/>
          <w:szCs w:val="24"/>
        </w:rPr>
        <w:t>е;</w:t>
      </w:r>
      <w:r w:rsidRPr="005C7155">
        <w:rPr>
          <w:sz w:val="24"/>
          <w:szCs w:val="24"/>
        </w:rPr>
        <w:t xml:space="preserve"> </w:t>
      </w:r>
    </w:p>
    <w:p w:rsidR="00B72090" w:rsidRPr="005C7155" w:rsidRDefault="00B72090" w:rsidP="005C7155">
      <w:pPr>
        <w:pStyle w:val="ConsPlusNormal"/>
        <w:numPr>
          <w:ilvl w:val="0"/>
          <w:numId w:val="2"/>
        </w:numPr>
        <w:tabs>
          <w:tab w:val="left" w:pos="1134"/>
        </w:tabs>
        <w:suppressAutoHyphens w:val="0"/>
        <w:ind w:left="0" w:firstLine="709"/>
        <w:jc w:val="both"/>
        <w:rPr>
          <w:sz w:val="24"/>
          <w:szCs w:val="24"/>
        </w:rPr>
      </w:pPr>
      <w:r w:rsidRPr="005C7155">
        <w:rPr>
          <w:sz w:val="24"/>
          <w:szCs w:val="24"/>
        </w:rPr>
        <w:t>экспертиз</w:t>
      </w:r>
      <w:r w:rsidR="00D03CF5" w:rsidRPr="005C7155">
        <w:rPr>
          <w:sz w:val="24"/>
          <w:szCs w:val="24"/>
        </w:rPr>
        <w:t>а;</w:t>
      </w:r>
    </w:p>
    <w:p w:rsidR="00D03CF5" w:rsidRPr="005C7155" w:rsidRDefault="00D03CF5" w:rsidP="005C7155">
      <w:pPr>
        <w:pStyle w:val="ConsPlusNormal"/>
        <w:numPr>
          <w:ilvl w:val="0"/>
          <w:numId w:val="2"/>
        </w:numPr>
        <w:tabs>
          <w:tab w:val="left" w:pos="1134"/>
        </w:tabs>
        <w:suppressAutoHyphens w:val="0"/>
        <w:ind w:left="0" w:firstLine="709"/>
        <w:jc w:val="both"/>
        <w:rPr>
          <w:sz w:val="24"/>
          <w:szCs w:val="24"/>
        </w:rPr>
      </w:pPr>
      <w:r w:rsidRPr="005C7155">
        <w:rPr>
          <w:sz w:val="24"/>
          <w:szCs w:val="24"/>
        </w:rPr>
        <w:t xml:space="preserve">досмотр. </w:t>
      </w:r>
    </w:p>
    <w:p w:rsidR="00691B8A" w:rsidRPr="005C7155" w:rsidRDefault="00691B8A" w:rsidP="005C7155">
      <w:pPr>
        <w:pStyle w:val="ConsPlusNormal"/>
        <w:tabs>
          <w:tab w:val="left" w:pos="1134"/>
        </w:tabs>
        <w:suppressAutoHyphens w:val="0"/>
        <w:ind w:firstLine="709"/>
        <w:jc w:val="both"/>
        <w:rPr>
          <w:sz w:val="24"/>
          <w:szCs w:val="24"/>
        </w:rPr>
      </w:pPr>
      <w:r w:rsidRPr="005C7155">
        <w:rPr>
          <w:sz w:val="24"/>
          <w:szCs w:val="24"/>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691B8A" w:rsidRPr="005C7155" w:rsidRDefault="00691B8A" w:rsidP="005C7155">
      <w:pPr>
        <w:tabs>
          <w:tab w:val="left" w:pos="1134"/>
        </w:tabs>
        <w:autoSpaceDE w:val="0"/>
        <w:autoSpaceDN w:val="0"/>
        <w:adjustRightInd w:val="0"/>
        <w:ind w:firstLine="709"/>
        <w:rPr>
          <w:rFonts w:eastAsiaTheme="minorHAnsi" w:cs="Arial"/>
          <w:lang w:eastAsia="en-US"/>
        </w:rPr>
      </w:pPr>
      <w:r w:rsidRPr="005C7155">
        <w:rPr>
          <w:rFonts w:cs="Arial"/>
        </w:rPr>
        <w:t xml:space="preserve"> </w:t>
      </w:r>
      <w:r w:rsidRPr="005C7155">
        <w:rPr>
          <w:rFonts w:eastAsiaTheme="minorHAnsi" w:cs="Arial"/>
          <w:lang w:eastAsia="en-US"/>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24" w:history="1">
        <w:r w:rsidRPr="005C7155">
          <w:rPr>
            <w:rFonts w:eastAsiaTheme="minorHAnsi" w:cs="Arial"/>
            <w:lang w:eastAsia="en-US"/>
          </w:rPr>
          <w:t>пунктами 3</w:t>
        </w:r>
      </w:hyperlink>
      <w:r w:rsidRPr="005C7155">
        <w:rPr>
          <w:rFonts w:eastAsiaTheme="minorHAnsi" w:cs="Arial"/>
          <w:lang w:eastAsia="en-US"/>
        </w:rPr>
        <w:t xml:space="preserve">, </w:t>
      </w:r>
      <w:hyperlink r:id="rId25" w:history="1">
        <w:r w:rsidRPr="005C7155">
          <w:rPr>
            <w:rFonts w:eastAsiaTheme="minorHAnsi" w:cs="Arial"/>
            <w:lang w:eastAsia="en-US"/>
          </w:rPr>
          <w:t>4</w:t>
        </w:r>
      </w:hyperlink>
      <w:hyperlink r:id="rId26" w:history="1">
        <w:r w:rsidRPr="005C7155">
          <w:rPr>
            <w:rFonts w:eastAsiaTheme="minorHAnsi" w:cs="Arial"/>
            <w:lang w:eastAsia="en-US"/>
          </w:rPr>
          <w:t xml:space="preserve"> части 1</w:t>
        </w:r>
      </w:hyperlink>
      <w:r w:rsidR="009A7FE3">
        <w:t xml:space="preserve"> статьи 57</w:t>
      </w:r>
      <w:r w:rsidRPr="005C7155">
        <w:rPr>
          <w:rFonts w:eastAsiaTheme="minorHAnsi" w:cs="Arial"/>
          <w:lang w:eastAsia="en-US"/>
        </w:rPr>
        <w:t xml:space="preserve">, </w:t>
      </w:r>
      <w:hyperlink r:id="rId27" w:history="1">
        <w:r w:rsidRPr="005C7155">
          <w:rPr>
            <w:rFonts w:eastAsiaTheme="minorHAnsi" w:cs="Arial"/>
            <w:lang w:eastAsia="en-US"/>
          </w:rPr>
          <w:t>частью 12 статьи 66</w:t>
        </w:r>
      </w:hyperlink>
      <w:r w:rsidRPr="005C7155">
        <w:rPr>
          <w:rFonts w:eastAsiaTheme="minorHAnsi" w:cs="Arial"/>
          <w:lang w:eastAsia="en-US"/>
        </w:rPr>
        <w:t xml:space="preserve"> Федерального закона № 248-ФЗ.</w:t>
      </w:r>
    </w:p>
    <w:p w:rsidR="00691B8A" w:rsidRPr="005C7155" w:rsidRDefault="008D6F12" w:rsidP="005C7155">
      <w:pPr>
        <w:pStyle w:val="ConsPlusNormal"/>
        <w:tabs>
          <w:tab w:val="left" w:pos="1134"/>
        </w:tabs>
        <w:suppressAutoHyphens w:val="0"/>
        <w:ind w:firstLine="709"/>
        <w:jc w:val="both"/>
        <w:rPr>
          <w:sz w:val="24"/>
          <w:szCs w:val="24"/>
        </w:rPr>
      </w:pPr>
      <w:r w:rsidRPr="005C7155">
        <w:rPr>
          <w:sz w:val="24"/>
          <w:szCs w:val="24"/>
        </w:rPr>
        <w:t>5</w:t>
      </w:r>
      <w:r w:rsidR="00691B8A" w:rsidRPr="005C7155">
        <w:rPr>
          <w:sz w:val="24"/>
          <w:szCs w:val="24"/>
        </w:rPr>
        <w:t>.</w:t>
      </w:r>
      <w:r w:rsidR="00153824" w:rsidRPr="005C7155">
        <w:rPr>
          <w:sz w:val="24"/>
          <w:szCs w:val="24"/>
        </w:rPr>
        <w:t>8</w:t>
      </w:r>
      <w:r w:rsidR="00691B8A" w:rsidRPr="005C7155">
        <w:rPr>
          <w:sz w:val="24"/>
          <w:szCs w:val="24"/>
        </w:rPr>
        <w:t xml:space="preserve">. Документарная </w:t>
      </w:r>
      <w:r w:rsidR="00B72090" w:rsidRPr="005C7155">
        <w:rPr>
          <w:sz w:val="24"/>
          <w:szCs w:val="24"/>
        </w:rPr>
        <w:t xml:space="preserve">проверка </w:t>
      </w:r>
      <w:r w:rsidR="00691B8A" w:rsidRPr="005C7155">
        <w:rPr>
          <w:sz w:val="24"/>
          <w:szCs w:val="24"/>
        </w:rPr>
        <w:t>осуществляется в порядке, установленном статьей 72 Федерального закона № 248-ФЗ.</w:t>
      </w:r>
      <w:r w:rsidR="005C7155" w:rsidRPr="005C7155">
        <w:rPr>
          <w:sz w:val="24"/>
          <w:szCs w:val="24"/>
        </w:rPr>
        <w:t xml:space="preserve"> </w:t>
      </w:r>
    </w:p>
    <w:p w:rsidR="00691B8A" w:rsidRPr="005C7155" w:rsidRDefault="00691B8A" w:rsidP="005C7155">
      <w:pPr>
        <w:pStyle w:val="ConsPlusNormal"/>
        <w:tabs>
          <w:tab w:val="left" w:pos="1134"/>
        </w:tabs>
        <w:suppressAutoHyphens w:val="0"/>
        <w:ind w:firstLine="709"/>
        <w:jc w:val="both"/>
        <w:rPr>
          <w:sz w:val="24"/>
          <w:szCs w:val="24"/>
        </w:rPr>
      </w:pPr>
      <w:r w:rsidRPr="005C7155">
        <w:rPr>
          <w:sz w:val="24"/>
          <w:szCs w:val="24"/>
        </w:rPr>
        <w:t>В ходе документарной проверки могут совершаться следующие контрольные действия:</w:t>
      </w:r>
    </w:p>
    <w:p w:rsidR="00691B8A" w:rsidRPr="005C7155" w:rsidRDefault="00B72090" w:rsidP="005C7155">
      <w:pPr>
        <w:pStyle w:val="ConsPlusNormal"/>
        <w:numPr>
          <w:ilvl w:val="0"/>
          <w:numId w:val="3"/>
        </w:numPr>
        <w:tabs>
          <w:tab w:val="left" w:pos="1134"/>
        </w:tabs>
        <w:suppressAutoHyphens w:val="0"/>
        <w:ind w:left="0" w:firstLine="709"/>
        <w:jc w:val="both"/>
        <w:rPr>
          <w:sz w:val="24"/>
          <w:szCs w:val="24"/>
        </w:rPr>
      </w:pPr>
      <w:r w:rsidRPr="005C7155">
        <w:rPr>
          <w:sz w:val="24"/>
          <w:szCs w:val="24"/>
        </w:rPr>
        <w:t>получени</w:t>
      </w:r>
      <w:r w:rsidR="00691B8A" w:rsidRPr="005C7155">
        <w:rPr>
          <w:sz w:val="24"/>
          <w:szCs w:val="24"/>
        </w:rPr>
        <w:t>е</w:t>
      </w:r>
      <w:r w:rsidRPr="005C7155">
        <w:rPr>
          <w:sz w:val="24"/>
          <w:szCs w:val="24"/>
        </w:rPr>
        <w:t xml:space="preserve"> письменных объяснений</w:t>
      </w:r>
      <w:r w:rsidR="00691B8A" w:rsidRPr="005C7155">
        <w:rPr>
          <w:sz w:val="24"/>
          <w:szCs w:val="24"/>
        </w:rPr>
        <w:t>;</w:t>
      </w:r>
    </w:p>
    <w:p w:rsidR="00B72090" w:rsidRPr="005C7155" w:rsidRDefault="00B72090" w:rsidP="005C7155">
      <w:pPr>
        <w:pStyle w:val="ConsPlusNormal"/>
        <w:numPr>
          <w:ilvl w:val="0"/>
          <w:numId w:val="3"/>
        </w:numPr>
        <w:tabs>
          <w:tab w:val="left" w:pos="1134"/>
        </w:tabs>
        <w:suppressAutoHyphens w:val="0"/>
        <w:ind w:left="0" w:firstLine="709"/>
        <w:jc w:val="both"/>
        <w:rPr>
          <w:sz w:val="24"/>
          <w:szCs w:val="24"/>
        </w:rPr>
      </w:pPr>
      <w:r w:rsidRPr="005C7155">
        <w:rPr>
          <w:sz w:val="24"/>
          <w:szCs w:val="24"/>
        </w:rPr>
        <w:t>истребовани</w:t>
      </w:r>
      <w:r w:rsidR="00691B8A" w:rsidRPr="005C7155">
        <w:rPr>
          <w:sz w:val="24"/>
          <w:szCs w:val="24"/>
        </w:rPr>
        <w:t>е</w:t>
      </w:r>
      <w:r w:rsidRPr="005C7155">
        <w:rPr>
          <w:sz w:val="24"/>
          <w:szCs w:val="24"/>
        </w:rPr>
        <w:t xml:space="preserve"> документов</w:t>
      </w:r>
      <w:r w:rsidR="002671B4" w:rsidRPr="005C7155">
        <w:rPr>
          <w:sz w:val="24"/>
          <w:szCs w:val="24"/>
        </w:rPr>
        <w:t>;</w:t>
      </w:r>
    </w:p>
    <w:p w:rsidR="002671B4" w:rsidRPr="005C7155" w:rsidRDefault="002671B4" w:rsidP="005C7155">
      <w:pPr>
        <w:pStyle w:val="ConsPlusNormal"/>
        <w:numPr>
          <w:ilvl w:val="0"/>
          <w:numId w:val="3"/>
        </w:numPr>
        <w:tabs>
          <w:tab w:val="left" w:pos="1134"/>
        </w:tabs>
        <w:suppressAutoHyphens w:val="0"/>
        <w:ind w:left="0" w:firstLine="709"/>
        <w:jc w:val="both"/>
        <w:rPr>
          <w:sz w:val="24"/>
          <w:szCs w:val="24"/>
        </w:rPr>
      </w:pPr>
      <w:r w:rsidRPr="005C7155">
        <w:rPr>
          <w:sz w:val="24"/>
          <w:szCs w:val="24"/>
        </w:rPr>
        <w:t xml:space="preserve">экспертиза. </w:t>
      </w:r>
    </w:p>
    <w:p w:rsidR="00691B8A" w:rsidRPr="005C7155" w:rsidRDefault="00691B8A" w:rsidP="005C7155">
      <w:pPr>
        <w:pStyle w:val="a5"/>
        <w:tabs>
          <w:tab w:val="left" w:pos="1134"/>
        </w:tabs>
        <w:autoSpaceDE w:val="0"/>
        <w:autoSpaceDN w:val="0"/>
        <w:adjustRightInd w:val="0"/>
        <w:spacing w:after="0" w:line="240" w:lineRule="auto"/>
        <w:ind w:left="0" w:firstLine="709"/>
        <w:rPr>
          <w:rFonts w:ascii="Arial" w:eastAsiaTheme="minorHAnsi" w:hAnsi="Arial" w:cs="Arial"/>
          <w:sz w:val="24"/>
          <w:szCs w:val="24"/>
          <w:lang w:eastAsia="en-US"/>
        </w:rPr>
      </w:pPr>
      <w:r w:rsidRPr="005C7155">
        <w:rPr>
          <w:rFonts w:ascii="Arial" w:eastAsiaTheme="minorHAnsi" w:hAnsi="Arial" w:cs="Arial"/>
          <w:sz w:val="24"/>
          <w:szCs w:val="24"/>
          <w:lang w:eastAsia="en-US"/>
        </w:rPr>
        <w:t>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муниципального земельного контроля,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691B8A" w:rsidRPr="005C7155" w:rsidRDefault="00691B8A" w:rsidP="005C7155">
      <w:pPr>
        <w:tabs>
          <w:tab w:val="left" w:pos="1134"/>
        </w:tabs>
        <w:autoSpaceDE w:val="0"/>
        <w:autoSpaceDN w:val="0"/>
        <w:adjustRightInd w:val="0"/>
        <w:ind w:firstLine="709"/>
        <w:rPr>
          <w:rFonts w:eastAsiaTheme="minorHAnsi" w:cs="Arial"/>
          <w:lang w:eastAsia="en-US"/>
        </w:rPr>
      </w:pPr>
      <w:r w:rsidRPr="005C7155">
        <w:rPr>
          <w:rFonts w:eastAsiaTheme="minorHAnsi" w:cs="Arial"/>
          <w:lang w:eastAsia="en-US"/>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28" w:history="1">
        <w:r w:rsidRPr="005C7155">
          <w:rPr>
            <w:rFonts w:eastAsiaTheme="minorHAnsi" w:cs="Arial"/>
            <w:lang w:eastAsia="en-US"/>
          </w:rPr>
          <w:t>пунктами 3</w:t>
        </w:r>
      </w:hyperlink>
      <w:r w:rsidRPr="005C7155">
        <w:rPr>
          <w:rFonts w:eastAsiaTheme="minorHAnsi" w:cs="Arial"/>
          <w:lang w:eastAsia="en-US"/>
        </w:rPr>
        <w:t xml:space="preserve">, </w:t>
      </w:r>
      <w:hyperlink r:id="rId29" w:history="1">
        <w:r w:rsidRPr="005C7155">
          <w:rPr>
            <w:rFonts w:eastAsiaTheme="minorHAnsi" w:cs="Arial"/>
            <w:lang w:eastAsia="en-US"/>
          </w:rPr>
          <w:t>4</w:t>
        </w:r>
      </w:hyperlink>
      <w:hyperlink r:id="rId30" w:history="1">
        <w:r w:rsidRPr="005C7155">
          <w:rPr>
            <w:rFonts w:eastAsiaTheme="minorHAnsi" w:cs="Arial"/>
            <w:lang w:eastAsia="en-US"/>
          </w:rPr>
          <w:t xml:space="preserve"> части 1 статьи 57</w:t>
        </w:r>
      </w:hyperlink>
      <w:r w:rsidRPr="005C7155">
        <w:rPr>
          <w:rFonts w:eastAsiaTheme="minorHAnsi" w:cs="Arial"/>
          <w:lang w:eastAsia="en-US"/>
        </w:rPr>
        <w:t xml:space="preserve"> Федерального закона № 248-ФЗ.</w:t>
      </w:r>
    </w:p>
    <w:p w:rsidR="001116DD" w:rsidRPr="005C7155" w:rsidRDefault="008D6F12" w:rsidP="005C7155">
      <w:pPr>
        <w:pStyle w:val="ConsPlusNormal"/>
        <w:tabs>
          <w:tab w:val="left" w:pos="1134"/>
        </w:tabs>
        <w:suppressAutoHyphens w:val="0"/>
        <w:ind w:firstLine="709"/>
        <w:jc w:val="both"/>
        <w:rPr>
          <w:sz w:val="24"/>
          <w:szCs w:val="24"/>
        </w:rPr>
      </w:pPr>
      <w:r w:rsidRPr="005C7155">
        <w:rPr>
          <w:sz w:val="24"/>
          <w:szCs w:val="24"/>
        </w:rPr>
        <w:t>5</w:t>
      </w:r>
      <w:r w:rsidR="00691B8A" w:rsidRPr="005C7155">
        <w:rPr>
          <w:sz w:val="24"/>
          <w:szCs w:val="24"/>
        </w:rPr>
        <w:t>.</w:t>
      </w:r>
      <w:r w:rsidR="00153824" w:rsidRPr="005C7155">
        <w:rPr>
          <w:sz w:val="24"/>
          <w:szCs w:val="24"/>
        </w:rPr>
        <w:t>9</w:t>
      </w:r>
      <w:r w:rsidR="00691B8A" w:rsidRPr="005C7155">
        <w:rPr>
          <w:sz w:val="24"/>
          <w:szCs w:val="24"/>
        </w:rPr>
        <w:t xml:space="preserve">. Выездная </w:t>
      </w:r>
      <w:r w:rsidR="00B72090" w:rsidRPr="005C7155">
        <w:rPr>
          <w:sz w:val="24"/>
          <w:szCs w:val="24"/>
        </w:rPr>
        <w:t xml:space="preserve">проверка </w:t>
      </w:r>
      <w:r w:rsidR="00691B8A" w:rsidRPr="005C7155">
        <w:rPr>
          <w:sz w:val="24"/>
          <w:szCs w:val="24"/>
        </w:rPr>
        <w:t>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w:t>
      </w:r>
      <w:r w:rsidR="001116DD" w:rsidRPr="005C7155">
        <w:rPr>
          <w:sz w:val="24"/>
          <w:szCs w:val="24"/>
        </w:rPr>
        <w:t>) либо объекта контроля</w:t>
      </w:r>
      <w:r w:rsidR="00691B8A" w:rsidRPr="005C7155">
        <w:rPr>
          <w:sz w:val="24"/>
          <w:szCs w:val="24"/>
        </w:rPr>
        <w:t>.</w:t>
      </w:r>
      <w:r w:rsidR="001116DD" w:rsidRPr="005C7155">
        <w:rPr>
          <w:sz w:val="24"/>
          <w:szCs w:val="24"/>
        </w:rPr>
        <w:t xml:space="preserve"> Выездная </w:t>
      </w:r>
      <w:r w:rsidR="001116DD" w:rsidRPr="005C7155">
        <w:rPr>
          <w:sz w:val="24"/>
          <w:szCs w:val="24"/>
        </w:rPr>
        <w:lastRenderedPageBreak/>
        <w:t xml:space="preserve">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1116DD" w:rsidRPr="005C7155" w:rsidRDefault="001116DD" w:rsidP="005C7155">
      <w:pPr>
        <w:tabs>
          <w:tab w:val="left" w:pos="1134"/>
        </w:tabs>
        <w:autoSpaceDE w:val="0"/>
        <w:autoSpaceDN w:val="0"/>
        <w:adjustRightInd w:val="0"/>
        <w:ind w:firstLine="709"/>
        <w:rPr>
          <w:rFonts w:eastAsiaTheme="minorHAnsi" w:cs="Arial"/>
          <w:lang w:eastAsia="en-US"/>
        </w:rPr>
      </w:pPr>
      <w:r w:rsidRPr="005C7155">
        <w:rPr>
          <w:rFonts w:eastAsiaTheme="minorHAnsi" w:cs="Arial"/>
          <w:lang w:eastAsia="en-US"/>
        </w:rPr>
        <w:t>Выездная проверка проводится в случае, если не представляется возможным:</w:t>
      </w:r>
    </w:p>
    <w:p w:rsidR="001116DD" w:rsidRPr="005C7155" w:rsidRDefault="001116DD" w:rsidP="005C7155">
      <w:pPr>
        <w:tabs>
          <w:tab w:val="left" w:pos="1134"/>
        </w:tabs>
        <w:autoSpaceDE w:val="0"/>
        <w:autoSpaceDN w:val="0"/>
        <w:adjustRightInd w:val="0"/>
        <w:ind w:firstLine="709"/>
        <w:rPr>
          <w:rFonts w:eastAsiaTheme="minorHAnsi" w:cs="Arial"/>
          <w:lang w:eastAsia="en-US"/>
        </w:rPr>
      </w:pPr>
      <w:r w:rsidRPr="005C7155">
        <w:rPr>
          <w:rFonts w:eastAsiaTheme="minorHAnsi" w:cs="Arial"/>
          <w:lang w:eastAsia="en-US"/>
        </w:rPr>
        <w:t xml:space="preserve">а) удостовериться в полноте и достоверности сведений, которые содержатся в находящихся в распоряжении </w:t>
      </w:r>
      <w:r w:rsidR="00975326" w:rsidRPr="005C7155">
        <w:rPr>
          <w:rFonts w:eastAsiaTheme="minorHAnsi" w:cs="Arial"/>
          <w:lang w:eastAsia="en-US"/>
        </w:rPr>
        <w:t>администрации</w:t>
      </w:r>
      <w:r w:rsidRPr="005C7155">
        <w:rPr>
          <w:rFonts w:eastAsiaTheme="minorHAnsi" w:cs="Arial"/>
          <w:lang w:eastAsia="en-US"/>
        </w:rPr>
        <w:t xml:space="preserve"> или в запрашиваемых </w:t>
      </w:r>
      <w:r w:rsidR="00975326" w:rsidRPr="005C7155">
        <w:rPr>
          <w:rFonts w:eastAsiaTheme="minorHAnsi" w:cs="Arial"/>
          <w:lang w:eastAsia="en-US"/>
        </w:rPr>
        <w:t>ею</w:t>
      </w:r>
      <w:r w:rsidRPr="005C7155">
        <w:rPr>
          <w:rFonts w:eastAsiaTheme="minorHAnsi" w:cs="Arial"/>
          <w:lang w:eastAsia="en-US"/>
        </w:rPr>
        <w:t xml:space="preserve"> документах и объяснениях контролируемого лица;</w:t>
      </w:r>
    </w:p>
    <w:p w:rsidR="001116DD" w:rsidRPr="005C7155" w:rsidRDefault="001116DD" w:rsidP="005C7155">
      <w:pPr>
        <w:tabs>
          <w:tab w:val="left" w:pos="1134"/>
        </w:tabs>
        <w:autoSpaceDE w:val="0"/>
        <w:autoSpaceDN w:val="0"/>
        <w:adjustRightInd w:val="0"/>
        <w:ind w:firstLine="709"/>
        <w:rPr>
          <w:rFonts w:eastAsiaTheme="minorHAnsi" w:cs="Arial"/>
          <w:lang w:eastAsia="en-US"/>
        </w:rPr>
      </w:pPr>
      <w:r w:rsidRPr="005C7155">
        <w:rPr>
          <w:rFonts w:eastAsiaTheme="minorHAnsi" w:cs="Arial"/>
          <w:lang w:eastAsia="en-US"/>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31" w:history="1">
        <w:r w:rsidRPr="005C7155">
          <w:rPr>
            <w:rFonts w:eastAsiaTheme="minorHAnsi" w:cs="Arial"/>
            <w:lang w:eastAsia="en-US"/>
          </w:rPr>
          <w:t>части 2</w:t>
        </w:r>
      </w:hyperlink>
      <w:r w:rsidRPr="005C7155">
        <w:rPr>
          <w:rFonts w:eastAsiaTheme="minorHAnsi" w:cs="Arial"/>
          <w:lang w:eastAsia="en-US"/>
        </w:rPr>
        <w:t xml:space="preserve">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rsidR="001116DD" w:rsidRPr="005C7155" w:rsidRDefault="001116DD" w:rsidP="005C7155">
      <w:pPr>
        <w:tabs>
          <w:tab w:val="left" w:pos="1134"/>
        </w:tabs>
        <w:autoSpaceDE w:val="0"/>
        <w:autoSpaceDN w:val="0"/>
        <w:adjustRightInd w:val="0"/>
        <w:ind w:firstLine="709"/>
        <w:rPr>
          <w:rFonts w:eastAsiaTheme="minorHAnsi" w:cs="Arial"/>
          <w:lang w:eastAsia="en-US"/>
        </w:rPr>
      </w:pPr>
      <w:r w:rsidRPr="005C7155">
        <w:rPr>
          <w:rFonts w:eastAsiaTheme="minorHAnsi" w:cs="Arial"/>
          <w:lang w:eastAsia="en-US"/>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32" w:history="1">
        <w:r w:rsidRPr="005C7155">
          <w:rPr>
            <w:rFonts w:eastAsiaTheme="minorHAnsi" w:cs="Arial"/>
            <w:lang w:eastAsia="en-US"/>
          </w:rPr>
          <w:t>пунктами 3</w:t>
        </w:r>
      </w:hyperlink>
      <w:r w:rsidRPr="005C7155">
        <w:rPr>
          <w:rFonts w:eastAsiaTheme="minorHAnsi" w:cs="Arial"/>
          <w:lang w:eastAsia="en-US"/>
        </w:rPr>
        <w:t xml:space="preserve">, </w:t>
      </w:r>
      <w:hyperlink r:id="rId33" w:history="1">
        <w:r w:rsidRPr="005C7155">
          <w:rPr>
            <w:rFonts w:eastAsiaTheme="minorHAnsi" w:cs="Arial"/>
            <w:lang w:eastAsia="en-US"/>
          </w:rPr>
          <w:t>4</w:t>
        </w:r>
      </w:hyperlink>
      <w:hyperlink r:id="rId34" w:history="1">
        <w:r w:rsidRPr="005C7155">
          <w:rPr>
            <w:rFonts w:eastAsiaTheme="minorHAnsi" w:cs="Arial"/>
            <w:lang w:eastAsia="en-US"/>
          </w:rPr>
          <w:t xml:space="preserve"> части 1</w:t>
        </w:r>
      </w:hyperlink>
      <w:r w:rsidRPr="005C7155">
        <w:rPr>
          <w:rFonts w:eastAsiaTheme="minorHAnsi" w:cs="Arial"/>
          <w:lang w:eastAsia="en-US"/>
        </w:rPr>
        <w:t xml:space="preserve"> </w:t>
      </w:r>
      <w:hyperlink r:id="rId35" w:history="1">
        <w:r w:rsidRPr="005C7155">
          <w:rPr>
            <w:rFonts w:eastAsiaTheme="minorHAnsi" w:cs="Arial"/>
            <w:lang w:eastAsia="en-US"/>
          </w:rPr>
          <w:t xml:space="preserve"> статьи 57</w:t>
        </w:r>
      </w:hyperlink>
      <w:r w:rsidRPr="005C7155">
        <w:rPr>
          <w:rFonts w:eastAsiaTheme="minorHAnsi" w:cs="Arial"/>
          <w:lang w:eastAsia="en-US"/>
        </w:rPr>
        <w:t xml:space="preserve"> и </w:t>
      </w:r>
      <w:hyperlink r:id="rId36" w:history="1">
        <w:r w:rsidRPr="005C7155">
          <w:rPr>
            <w:rFonts w:eastAsiaTheme="minorHAnsi" w:cs="Arial"/>
            <w:lang w:eastAsia="en-US"/>
          </w:rPr>
          <w:t>частью 12</w:t>
        </w:r>
      </w:hyperlink>
      <w:hyperlink r:id="rId37" w:history="1">
        <w:r w:rsidRPr="005C7155">
          <w:rPr>
            <w:rFonts w:eastAsiaTheme="minorHAnsi" w:cs="Arial"/>
            <w:lang w:eastAsia="en-US"/>
          </w:rPr>
          <w:t xml:space="preserve"> статьи 66</w:t>
        </w:r>
      </w:hyperlink>
      <w:r w:rsidRPr="005C7155">
        <w:rPr>
          <w:rFonts w:eastAsiaTheme="minorHAnsi" w:cs="Arial"/>
          <w:lang w:eastAsia="en-US"/>
        </w:rPr>
        <w:t xml:space="preserve"> Федерального закона</w:t>
      </w:r>
      <w:r w:rsidR="002671B4" w:rsidRPr="005C7155">
        <w:rPr>
          <w:rFonts w:eastAsiaTheme="minorHAnsi" w:cs="Arial"/>
          <w:lang w:eastAsia="en-US"/>
        </w:rPr>
        <w:t xml:space="preserve"> № 248-ФЗ</w:t>
      </w:r>
      <w:r w:rsidRPr="005C7155">
        <w:rPr>
          <w:rFonts w:eastAsiaTheme="minorHAnsi" w:cs="Arial"/>
          <w:lang w:eastAsia="en-US"/>
        </w:rPr>
        <w:t>.</w:t>
      </w:r>
    </w:p>
    <w:p w:rsidR="001116DD" w:rsidRPr="005C7155" w:rsidRDefault="001116DD" w:rsidP="005C7155">
      <w:pPr>
        <w:pStyle w:val="ConsPlusNormal"/>
        <w:tabs>
          <w:tab w:val="left" w:pos="1134"/>
        </w:tabs>
        <w:suppressAutoHyphens w:val="0"/>
        <w:ind w:firstLine="709"/>
        <w:jc w:val="both"/>
        <w:rPr>
          <w:sz w:val="24"/>
          <w:szCs w:val="24"/>
        </w:rPr>
      </w:pPr>
      <w:r w:rsidRPr="005C7155">
        <w:rPr>
          <w:sz w:val="24"/>
          <w:szCs w:val="24"/>
        </w:rPr>
        <w:t>В ходе выездной проверки могут совершаться следующие контрольные действия:</w:t>
      </w:r>
    </w:p>
    <w:p w:rsidR="001116DD" w:rsidRPr="005C7155" w:rsidRDefault="00B72090" w:rsidP="005C7155">
      <w:pPr>
        <w:pStyle w:val="ConsPlusNormal"/>
        <w:numPr>
          <w:ilvl w:val="0"/>
          <w:numId w:val="4"/>
        </w:numPr>
        <w:tabs>
          <w:tab w:val="left" w:pos="1134"/>
        </w:tabs>
        <w:suppressAutoHyphens w:val="0"/>
        <w:ind w:left="0" w:firstLine="709"/>
        <w:jc w:val="both"/>
        <w:rPr>
          <w:sz w:val="24"/>
          <w:szCs w:val="24"/>
        </w:rPr>
      </w:pPr>
      <w:r w:rsidRPr="005C7155">
        <w:rPr>
          <w:sz w:val="24"/>
          <w:szCs w:val="24"/>
        </w:rPr>
        <w:t xml:space="preserve">осмотр, </w:t>
      </w:r>
    </w:p>
    <w:p w:rsidR="001116DD" w:rsidRPr="005C7155" w:rsidRDefault="00B72090" w:rsidP="005C7155">
      <w:pPr>
        <w:pStyle w:val="ConsPlusNormal"/>
        <w:numPr>
          <w:ilvl w:val="0"/>
          <w:numId w:val="4"/>
        </w:numPr>
        <w:tabs>
          <w:tab w:val="left" w:pos="1134"/>
        </w:tabs>
        <w:suppressAutoHyphens w:val="0"/>
        <w:ind w:left="0" w:firstLine="709"/>
        <w:jc w:val="both"/>
        <w:rPr>
          <w:sz w:val="24"/>
          <w:szCs w:val="24"/>
        </w:rPr>
      </w:pPr>
      <w:r w:rsidRPr="005C7155">
        <w:rPr>
          <w:sz w:val="24"/>
          <w:szCs w:val="24"/>
        </w:rPr>
        <w:t xml:space="preserve">опрос, </w:t>
      </w:r>
    </w:p>
    <w:p w:rsidR="001116DD" w:rsidRPr="005C7155" w:rsidRDefault="00B72090" w:rsidP="005C7155">
      <w:pPr>
        <w:pStyle w:val="ConsPlusNormal"/>
        <w:numPr>
          <w:ilvl w:val="0"/>
          <w:numId w:val="4"/>
        </w:numPr>
        <w:tabs>
          <w:tab w:val="left" w:pos="1134"/>
        </w:tabs>
        <w:suppressAutoHyphens w:val="0"/>
        <w:ind w:left="0" w:firstLine="709"/>
        <w:jc w:val="both"/>
        <w:rPr>
          <w:sz w:val="24"/>
          <w:szCs w:val="24"/>
        </w:rPr>
      </w:pPr>
      <w:r w:rsidRPr="005C7155">
        <w:rPr>
          <w:sz w:val="24"/>
          <w:szCs w:val="24"/>
        </w:rPr>
        <w:t>получени</w:t>
      </w:r>
      <w:r w:rsidR="001116DD" w:rsidRPr="005C7155">
        <w:rPr>
          <w:sz w:val="24"/>
          <w:szCs w:val="24"/>
        </w:rPr>
        <w:t>е</w:t>
      </w:r>
      <w:r w:rsidRPr="005C7155">
        <w:rPr>
          <w:sz w:val="24"/>
          <w:szCs w:val="24"/>
        </w:rPr>
        <w:t xml:space="preserve"> письменных объяснений,</w:t>
      </w:r>
    </w:p>
    <w:p w:rsidR="001116DD" w:rsidRPr="005C7155" w:rsidRDefault="00B72090" w:rsidP="005C7155">
      <w:pPr>
        <w:pStyle w:val="ConsPlusNormal"/>
        <w:numPr>
          <w:ilvl w:val="0"/>
          <w:numId w:val="4"/>
        </w:numPr>
        <w:tabs>
          <w:tab w:val="left" w:pos="1134"/>
        </w:tabs>
        <w:suppressAutoHyphens w:val="0"/>
        <w:ind w:left="0" w:firstLine="709"/>
        <w:jc w:val="both"/>
        <w:rPr>
          <w:sz w:val="24"/>
          <w:szCs w:val="24"/>
        </w:rPr>
      </w:pPr>
      <w:r w:rsidRPr="005C7155">
        <w:rPr>
          <w:sz w:val="24"/>
          <w:szCs w:val="24"/>
        </w:rPr>
        <w:t>истребовани</w:t>
      </w:r>
      <w:r w:rsidR="001116DD" w:rsidRPr="005C7155">
        <w:rPr>
          <w:sz w:val="24"/>
          <w:szCs w:val="24"/>
        </w:rPr>
        <w:t>е</w:t>
      </w:r>
      <w:r w:rsidRPr="005C7155">
        <w:rPr>
          <w:sz w:val="24"/>
          <w:szCs w:val="24"/>
        </w:rPr>
        <w:t xml:space="preserve"> документов, </w:t>
      </w:r>
    </w:p>
    <w:p w:rsidR="00B72090" w:rsidRPr="005C7155" w:rsidRDefault="00B72090" w:rsidP="005C7155">
      <w:pPr>
        <w:pStyle w:val="ConsPlusNormal"/>
        <w:numPr>
          <w:ilvl w:val="0"/>
          <w:numId w:val="4"/>
        </w:numPr>
        <w:tabs>
          <w:tab w:val="left" w:pos="1134"/>
        </w:tabs>
        <w:suppressAutoHyphens w:val="0"/>
        <w:ind w:left="0" w:firstLine="709"/>
        <w:jc w:val="both"/>
        <w:rPr>
          <w:sz w:val="24"/>
          <w:szCs w:val="24"/>
        </w:rPr>
      </w:pPr>
      <w:r w:rsidRPr="005C7155">
        <w:rPr>
          <w:sz w:val="24"/>
          <w:szCs w:val="24"/>
        </w:rPr>
        <w:t>инструментально</w:t>
      </w:r>
      <w:r w:rsidR="001116DD" w:rsidRPr="005C7155">
        <w:rPr>
          <w:sz w:val="24"/>
          <w:szCs w:val="24"/>
        </w:rPr>
        <w:t>е</w:t>
      </w:r>
      <w:r w:rsidRPr="005C7155">
        <w:rPr>
          <w:sz w:val="24"/>
          <w:szCs w:val="24"/>
        </w:rPr>
        <w:t xml:space="preserve"> обследовани</w:t>
      </w:r>
      <w:r w:rsidR="001116DD" w:rsidRPr="005C7155">
        <w:rPr>
          <w:sz w:val="24"/>
          <w:szCs w:val="24"/>
        </w:rPr>
        <w:t>е</w:t>
      </w:r>
      <w:r w:rsidR="002671B4" w:rsidRPr="005C7155">
        <w:rPr>
          <w:sz w:val="24"/>
          <w:szCs w:val="24"/>
        </w:rPr>
        <w:t>;</w:t>
      </w:r>
    </w:p>
    <w:p w:rsidR="004B0C4F" w:rsidRPr="005C7155" w:rsidRDefault="004B0C4F" w:rsidP="005C7155">
      <w:pPr>
        <w:pStyle w:val="ConsPlusNormal"/>
        <w:numPr>
          <w:ilvl w:val="0"/>
          <w:numId w:val="4"/>
        </w:numPr>
        <w:tabs>
          <w:tab w:val="left" w:pos="1134"/>
        </w:tabs>
        <w:suppressAutoHyphens w:val="0"/>
        <w:ind w:left="0" w:firstLine="709"/>
        <w:jc w:val="both"/>
        <w:rPr>
          <w:sz w:val="24"/>
          <w:szCs w:val="24"/>
        </w:rPr>
      </w:pPr>
      <w:r w:rsidRPr="005C7155">
        <w:rPr>
          <w:sz w:val="24"/>
          <w:szCs w:val="24"/>
        </w:rPr>
        <w:t>экспертиза;</w:t>
      </w:r>
    </w:p>
    <w:p w:rsidR="002671B4" w:rsidRPr="005C7155" w:rsidRDefault="004B0C4F" w:rsidP="005C7155">
      <w:pPr>
        <w:pStyle w:val="ConsPlusNormal"/>
        <w:numPr>
          <w:ilvl w:val="0"/>
          <w:numId w:val="4"/>
        </w:numPr>
        <w:tabs>
          <w:tab w:val="left" w:pos="1134"/>
        </w:tabs>
        <w:suppressAutoHyphens w:val="0"/>
        <w:ind w:left="0" w:firstLine="709"/>
        <w:jc w:val="both"/>
        <w:rPr>
          <w:sz w:val="24"/>
          <w:szCs w:val="24"/>
        </w:rPr>
      </w:pPr>
      <w:r w:rsidRPr="005C7155">
        <w:rPr>
          <w:sz w:val="24"/>
          <w:szCs w:val="24"/>
        </w:rPr>
        <w:t>досмотр.</w:t>
      </w:r>
      <w:r w:rsidR="002671B4" w:rsidRPr="005C7155">
        <w:rPr>
          <w:sz w:val="24"/>
          <w:szCs w:val="24"/>
        </w:rPr>
        <w:t xml:space="preserve"> </w:t>
      </w:r>
    </w:p>
    <w:p w:rsidR="0099362B" w:rsidRPr="005C7155" w:rsidRDefault="008D6F12" w:rsidP="005C7155">
      <w:pPr>
        <w:pStyle w:val="ConsPlusNormal"/>
        <w:suppressAutoHyphens w:val="0"/>
        <w:ind w:firstLine="709"/>
        <w:jc w:val="both"/>
        <w:rPr>
          <w:sz w:val="24"/>
          <w:szCs w:val="24"/>
        </w:rPr>
      </w:pPr>
      <w:r w:rsidRPr="005C7155">
        <w:rPr>
          <w:sz w:val="24"/>
          <w:szCs w:val="24"/>
        </w:rPr>
        <w:t>5</w:t>
      </w:r>
      <w:r w:rsidR="0099362B" w:rsidRPr="005C7155">
        <w:rPr>
          <w:sz w:val="24"/>
          <w:szCs w:val="24"/>
        </w:rPr>
        <w:t>.</w:t>
      </w:r>
      <w:r w:rsidR="00153824" w:rsidRPr="005C7155">
        <w:rPr>
          <w:sz w:val="24"/>
          <w:szCs w:val="24"/>
        </w:rPr>
        <w:t>10</w:t>
      </w:r>
      <w:r w:rsidR="0099362B" w:rsidRPr="005C7155">
        <w:rPr>
          <w:sz w:val="24"/>
          <w:szCs w:val="24"/>
        </w:rPr>
        <w:t xml:space="preserve">. Основанием для проведения контрольных мероприятий в отношении </w:t>
      </w:r>
      <w:r w:rsidR="001116DD" w:rsidRPr="005C7155">
        <w:rPr>
          <w:sz w:val="24"/>
          <w:szCs w:val="24"/>
        </w:rPr>
        <w:t>контролируемых лиц (за исключением контрольных мероприятий без взаимодействия) являю</w:t>
      </w:r>
      <w:r w:rsidR="0099362B" w:rsidRPr="005C7155">
        <w:rPr>
          <w:sz w:val="24"/>
          <w:szCs w:val="24"/>
        </w:rPr>
        <w:t>тся:</w:t>
      </w:r>
    </w:p>
    <w:p w:rsidR="001116DD" w:rsidRPr="005C7155" w:rsidRDefault="001116DD" w:rsidP="005C7155">
      <w:pPr>
        <w:autoSpaceDE w:val="0"/>
        <w:autoSpaceDN w:val="0"/>
        <w:adjustRightInd w:val="0"/>
        <w:ind w:firstLine="709"/>
        <w:rPr>
          <w:rFonts w:eastAsiaTheme="minorHAnsi" w:cs="Arial"/>
          <w:lang w:eastAsia="en-US"/>
        </w:rPr>
      </w:pPr>
      <w:r w:rsidRPr="005C7155">
        <w:rPr>
          <w:rFonts w:eastAsiaTheme="minorHAnsi" w:cs="Arial"/>
          <w:lang w:eastAsia="en-US"/>
        </w:rPr>
        <w:t xml:space="preserve">1) наличие у </w:t>
      </w:r>
      <w:r w:rsidR="00B71E62" w:rsidRPr="005C7155">
        <w:rPr>
          <w:rFonts w:eastAsiaTheme="minorHAnsi" w:cs="Arial"/>
          <w:lang w:eastAsia="en-US"/>
        </w:rPr>
        <w:t>администрации</w:t>
      </w:r>
      <w:r w:rsidRPr="005C7155">
        <w:rPr>
          <w:rFonts w:eastAsiaTheme="minorHAnsi" w:cs="Arial"/>
          <w:lang w:eastAsia="en-US"/>
        </w:rPr>
        <w:t xml:space="preserve"> сведений о причинении вреда (ущерба) или об угрозе причинения вреда (ущерба) охраняемым законом ценностям с учетом положений </w:t>
      </w:r>
      <w:hyperlink r:id="rId38" w:history="1">
        <w:r w:rsidRPr="005C7155">
          <w:rPr>
            <w:rFonts w:eastAsiaTheme="minorHAnsi" w:cs="Arial"/>
            <w:lang w:eastAsia="en-US"/>
          </w:rPr>
          <w:t>статьи 60</w:t>
        </w:r>
      </w:hyperlink>
      <w:r w:rsidRPr="005C7155">
        <w:rPr>
          <w:rFonts w:eastAsiaTheme="minorHAnsi" w:cs="Arial"/>
          <w:lang w:eastAsia="en-US"/>
        </w:rPr>
        <w:t xml:space="preserve"> Федерального закона</w:t>
      </w:r>
      <w:r w:rsidR="00817FEC" w:rsidRPr="005C7155">
        <w:rPr>
          <w:rFonts w:eastAsiaTheme="minorHAnsi" w:cs="Arial"/>
          <w:lang w:eastAsia="en-US"/>
        </w:rPr>
        <w:t xml:space="preserve"> № 248-ФЗ</w:t>
      </w:r>
      <w:r w:rsidRPr="005C7155">
        <w:rPr>
          <w:rFonts w:eastAsiaTheme="minorHAnsi" w:cs="Arial"/>
          <w:lang w:eastAsia="en-US"/>
        </w:rPr>
        <w:t>;</w:t>
      </w:r>
    </w:p>
    <w:p w:rsidR="001116DD" w:rsidRPr="005C7155" w:rsidRDefault="00975326" w:rsidP="005C7155">
      <w:pPr>
        <w:autoSpaceDE w:val="0"/>
        <w:autoSpaceDN w:val="0"/>
        <w:adjustRightInd w:val="0"/>
        <w:ind w:firstLine="709"/>
        <w:rPr>
          <w:rFonts w:eastAsiaTheme="minorHAnsi" w:cs="Arial"/>
          <w:lang w:eastAsia="en-US"/>
        </w:rPr>
      </w:pPr>
      <w:r w:rsidRPr="005C7155">
        <w:rPr>
          <w:rFonts w:eastAsiaTheme="minorHAnsi" w:cs="Arial"/>
          <w:lang w:eastAsia="en-US"/>
        </w:rPr>
        <w:t>2</w:t>
      </w:r>
      <w:r w:rsidR="001116DD" w:rsidRPr="005C7155">
        <w:rPr>
          <w:rFonts w:eastAsiaTheme="minorHAnsi" w:cs="Arial"/>
          <w:lang w:eastAsia="en-US"/>
        </w:rPr>
        <w:t>)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1116DD" w:rsidRPr="005C7155" w:rsidRDefault="00975326" w:rsidP="005C7155">
      <w:pPr>
        <w:autoSpaceDE w:val="0"/>
        <w:autoSpaceDN w:val="0"/>
        <w:adjustRightInd w:val="0"/>
        <w:ind w:firstLine="709"/>
        <w:rPr>
          <w:rFonts w:eastAsiaTheme="minorHAnsi" w:cs="Arial"/>
          <w:lang w:eastAsia="en-US"/>
        </w:rPr>
      </w:pPr>
      <w:r w:rsidRPr="005C7155">
        <w:rPr>
          <w:rFonts w:eastAsiaTheme="minorHAnsi" w:cs="Arial"/>
          <w:lang w:eastAsia="en-US"/>
        </w:rPr>
        <w:t>3</w:t>
      </w:r>
      <w:r w:rsidR="001116DD" w:rsidRPr="005C7155">
        <w:rPr>
          <w:rFonts w:eastAsiaTheme="minorHAnsi" w:cs="Arial"/>
          <w:lang w:eastAsia="en-US"/>
        </w:rPr>
        <w:t>)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116DD" w:rsidRPr="005C7155" w:rsidRDefault="00975326" w:rsidP="005C7155">
      <w:pPr>
        <w:autoSpaceDE w:val="0"/>
        <w:autoSpaceDN w:val="0"/>
        <w:adjustRightInd w:val="0"/>
        <w:ind w:firstLine="709"/>
        <w:rPr>
          <w:rFonts w:eastAsiaTheme="minorHAnsi" w:cs="Arial"/>
          <w:lang w:eastAsia="en-US"/>
        </w:rPr>
      </w:pPr>
      <w:r w:rsidRPr="005C7155">
        <w:rPr>
          <w:rFonts w:eastAsiaTheme="minorHAnsi" w:cs="Arial"/>
          <w:lang w:eastAsia="en-US"/>
        </w:rPr>
        <w:t>4</w:t>
      </w:r>
      <w:r w:rsidR="001116DD" w:rsidRPr="005C7155">
        <w:rPr>
          <w:rFonts w:eastAsiaTheme="minorHAnsi" w:cs="Arial"/>
          <w:lang w:eastAsia="en-US"/>
        </w:rPr>
        <w:t xml:space="preserve">) истечение срока исполнения решения </w:t>
      </w:r>
      <w:r w:rsidR="002671B4" w:rsidRPr="005C7155">
        <w:rPr>
          <w:rFonts w:eastAsiaTheme="minorHAnsi" w:cs="Arial"/>
          <w:lang w:eastAsia="en-US"/>
        </w:rPr>
        <w:t>администрации</w:t>
      </w:r>
      <w:r w:rsidR="001116DD" w:rsidRPr="005C7155">
        <w:rPr>
          <w:rFonts w:eastAsiaTheme="minorHAnsi" w:cs="Arial"/>
          <w:lang w:eastAsia="en-US"/>
        </w:rPr>
        <w:t xml:space="preserve"> об устранении выявленного нарушения обязательных требований - в случаях, установленных </w:t>
      </w:r>
      <w:hyperlink r:id="rId39" w:history="1">
        <w:r w:rsidR="001116DD" w:rsidRPr="005C7155">
          <w:rPr>
            <w:rFonts w:eastAsiaTheme="minorHAnsi" w:cs="Arial"/>
            <w:lang w:eastAsia="en-US"/>
          </w:rPr>
          <w:t>частью 1 статьи 95</w:t>
        </w:r>
      </w:hyperlink>
      <w:r w:rsidR="001116DD" w:rsidRPr="005C7155">
        <w:rPr>
          <w:rFonts w:eastAsiaTheme="minorHAnsi" w:cs="Arial"/>
          <w:lang w:eastAsia="en-US"/>
        </w:rPr>
        <w:t xml:space="preserve"> Федерального закона</w:t>
      </w:r>
      <w:r w:rsidR="003B07C6" w:rsidRPr="005C7155">
        <w:rPr>
          <w:rFonts w:eastAsiaTheme="minorHAnsi" w:cs="Arial"/>
          <w:lang w:eastAsia="en-US"/>
        </w:rPr>
        <w:t xml:space="preserve"> № 248-ФЗ</w:t>
      </w:r>
      <w:r w:rsidR="001116DD" w:rsidRPr="005C7155">
        <w:rPr>
          <w:rFonts w:eastAsiaTheme="minorHAnsi" w:cs="Arial"/>
          <w:lang w:eastAsia="en-US"/>
        </w:rPr>
        <w:t>;</w:t>
      </w:r>
    </w:p>
    <w:p w:rsidR="001116DD" w:rsidRPr="005C7155" w:rsidRDefault="00975326" w:rsidP="005C7155">
      <w:pPr>
        <w:autoSpaceDE w:val="0"/>
        <w:autoSpaceDN w:val="0"/>
        <w:adjustRightInd w:val="0"/>
        <w:ind w:firstLine="709"/>
        <w:rPr>
          <w:rFonts w:eastAsiaTheme="minorHAnsi" w:cs="Arial"/>
          <w:lang w:eastAsia="en-US"/>
        </w:rPr>
      </w:pPr>
      <w:r w:rsidRPr="005C7155">
        <w:rPr>
          <w:rFonts w:eastAsiaTheme="minorHAnsi" w:cs="Arial"/>
          <w:lang w:eastAsia="en-US"/>
        </w:rPr>
        <w:t>5</w:t>
      </w:r>
      <w:r w:rsidR="001116DD" w:rsidRPr="005C7155">
        <w:rPr>
          <w:rFonts w:eastAsiaTheme="minorHAnsi" w:cs="Arial"/>
          <w:lang w:eastAsia="en-US"/>
        </w:rPr>
        <w:t>)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116DD" w:rsidRPr="005C7155" w:rsidRDefault="00975326" w:rsidP="005C7155">
      <w:pPr>
        <w:autoSpaceDE w:val="0"/>
        <w:autoSpaceDN w:val="0"/>
        <w:adjustRightInd w:val="0"/>
        <w:ind w:firstLine="709"/>
        <w:rPr>
          <w:rFonts w:eastAsiaTheme="minorHAnsi" w:cs="Arial"/>
          <w:lang w:eastAsia="en-US"/>
        </w:rPr>
      </w:pPr>
      <w:r w:rsidRPr="005C7155">
        <w:rPr>
          <w:rFonts w:eastAsiaTheme="minorHAnsi" w:cs="Arial"/>
          <w:lang w:eastAsia="en-US"/>
        </w:rPr>
        <w:t>6</w:t>
      </w:r>
      <w:r w:rsidR="001116DD" w:rsidRPr="005C7155">
        <w:rPr>
          <w:rFonts w:eastAsiaTheme="minorHAnsi" w:cs="Arial"/>
          <w:lang w:eastAsia="en-US"/>
        </w:rPr>
        <w:t>) уклонение контролируемого лица от проведения обязательного профилактического визита.</w:t>
      </w:r>
    </w:p>
    <w:p w:rsidR="003B07C6" w:rsidRPr="005C7155" w:rsidRDefault="008D6F12" w:rsidP="005C7155">
      <w:pPr>
        <w:autoSpaceDE w:val="0"/>
        <w:autoSpaceDN w:val="0"/>
        <w:adjustRightInd w:val="0"/>
        <w:ind w:firstLine="709"/>
        <w:rPr>
          <w:rFonts w:eastAsiaTheme="minorHAnsi" w:cs="Arial"/>
          <w:lang w:eastAsia="en-US"/>
        </w:rPr>
      </w:pPr>
      <w:r w:rsidRPr="005C7155">
        <w:rPr>
          <w:rFonts w:eastAsiaTheme="minorHAnsi" w:cs="Arial"/>
          <w:lang w:eastAsia="en-US"/>
        </w:rPr>
        <w:t>5</w:t>
      </w:r>
      <w:r w:rsidR="003B07C6" w:rsidRPr="005C7155">
        <w:rPr>
          <w:rFonts w:eastAsiaTheme="minorHAnsi" w:cs="Arial"/>
          <w:lang w:eastAsia="en-US"/>
        </w:rPr>
        <w:t>.</w:t>
      </w:r>
      <w:r w:rsidR="009064AF" w:rsidRPr="005C7155">
        <w:rPr>
          <w:rFonts w:eastAsiaTheme="minorHAnsi" w:cs="Arial"/>
          <w:lang w:eastAsia="en-US"/>
        </w:rPr>
        <w:t>1</w:t>
      </w:r>
      <w:r w:rsidR="00153824" w:rsidRPr="005C7155">
        <w:rPr>
          <w:rFonts w:eastAsiaTheme="minorHAnsi" w:cs="Arial"/>
          <w:lang w:eastAsia="en-US"/>
        </w:rPr>
        <w:t>1</w:t>
      </w:r>
      <w:r w:rsidR="003B07C6" w:rsidRPr="005C7155">
        <w:rPr>
          <w:rFonts w:eastAsiaTheme="minorHAnsi" w:cs="Arial"/>
          <w:lang w:eastAsia="en-US"/>
        </w:rPr>
        <w:t xml:space="preserve">.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w:t>
      </w:r>
      <w:r w:rsidR="003B07C6" w:rsidRPr="005C7155">
        <w:rPr>
          <w:rFonts w:eastAsiaTheme="minorHAnsi" w:cs="Arial"/>
          <w:lang w:eastAsia="en-US"/>
        </w:rPr>
        <w:lastRenderedPageBreak/>
        <w:t>причинения вреда (ущерба) охраняемым законом ценностям принимается при наличии достоверной информации:</w:t>
      </w:r>
    </w:p>
    <w:p w:rsidR="003B07C6" w:rsidRPr="005C7155" w:rsidRDefault="003B07C6" w:rsidP="005C7155">
      <w:pPr>
        <w:autoSpaceDE w:val="0"/>
        <w:autoSpaceDN w:val="0"/>
        <w:adjustRightInd w:val="0"/>
        <w:ind w:firstLine="709"/>
        <w:rPr>
          <w:rFonts w:eastAsiaTheme="minorHAnsi" w:cs="Arial"/>
          <w:lang w:eastAsia="en-US"/>
        </w:rPr>
      </w:pPr>
      <w:r w:rsidRPr="005C7155">
        <w:rPr>
          <w:rFonts w:eastAsiaTheme="minorHAnsi" w:cs="Arial"/>
          <w:lang w:eastAsia="en-US"/>
        </w:rPr>
        <w:t>1) о причинении или непосредственной угрозе причинения вреда жизни и тяжкого или среднего вреда (ущерба) здоровью граждан;</w:t>
      </w:r>
    </w:p>
    <w:p w:rsidR="003B07C6" w:rsidRPr="005C7155" w:rsidRDefault="003B07C6" w:rsidP="005C7155">
      <w:pPr>
        <w:autoSpaceDE w:val="0"/>
        <w:autoSpaceDN w:val="0"/>
        <w:adjustRightInd w:val="0"/>
        <w:ind w:firstLine="709"/>
        <w:rPr>
          <w:rFonts w:eastAsiaTheme="minorHAnsi" w:cs="Arial"/>
          <w:lang w:eastAsia="en-US"/>
        </w:rPr>
      </w:pPr>
      <w:r w:rsidRPr="005C7155">
        <w:rPr>
          <w:rFonts w:eastAsiaTheme="minorHAnsi" w:cs="Arial"/>
          <w:lang w:eastAsia="en-US"/>
        </w:rPr>
        <w:t>2) о причинении вреда (ущерба) или непосредственной угрозе причинения вреда (ущерба) обороне страны и безопасности государства;</w:t>
      </w:r>
    </w:p>
    <w:p w:rsidR="003B07C6" w:rsidRPr="005C7155" w:rsidRDefault="003B07C6" w:rsidP="005C7155">
      <w:pPr>
        <w:autoSpaceDE w:val="0"/>
        <w:autoSpaceDN w:val="0"/>
        <w:adjustRightInd w:val="0"/>
        <w:ind w:firstLine="709"/>
        <w:rPr>
          <w:rFonts w:eastAsiaTheme="minorHAnsi" w:cs="Arial"/>
          <w:lang w:eastAsia="en-US"/>
        </w:rPr>
      </w:pPr>
      <w:r w:rsidRPr="005C7155">
        <w:rPr>
          <w:rFonts w:eastAsiaTheme="minorHAnsi" w:cs="Arial"/>
          <w:lang w:eastAsia="en-US"/>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40" w:history="1">
        <w:r w:rsidRPr="005C7155">
          <w:rPr>
            <w:rFonts w:eastAsiaTheme="minorHAnsi" w:cs="Arial"/>
            <w:lang w:eastAsia="en-US"/>
          </w:rPr>
          <w:t>Кодексом</w:t>
        </w:r>
      </w:hyperlink>
      <w:r w:rsidRPr="005C7155">
        <w:rPr>
          <w:rFonts w:eastAsiaTheme="minorHAnsi" w:cs="Arial"/>
          <w:lang w:eastAsia="en-US"/>
        </w:rPr>
        <w:t xml:space="preserve"> Российской Федерации об административных правонарушениях;</w:t>
      </w:r>
    </w:p>
    <w:p w:rsidR="003B07C6" w:rsidRPr="005C7155" w:rsidRDefault="003B07C6" w:rsidP="005C7155">
      <w:pPr>
        <w:autoSpaceDE w:val="0"/>
        <w:autoSpaceDN w:val="0"/>
        <w:adjustRightInd w:val="0"/>
        <w:ind w:firstLine="709"/>
        <w:rPr>
          <w:rFonts w:eastAsiaTheme="minorHAnsi" w:cs="Arial"/>
          <w:lang w:eastAsia="en-US"/>
        </w:rPr>
      </w:pPr>
      <w:r w:rsidRPr="005C7155">
        <w:rPr>
          <w:rFonts w:eastAsiaTheme="minorHAnsi" w:cs="Arial"/>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rsidR="003B07C6" w:rsidRPr="005C7155" w:rsidRDefault="003B07C6" w:rsidP="005C7155">
      <w:pPr>
        <w:autoSpaceDE w:val="0"/>
        <w:autoSpaceDN w:val="0"/>
        <w:adjustRightInd w:val="0"/>
        <w:ind w:firstLine="709"/>
        <w:rPr>
          <w:rFonts w:eastAsiaTheme="minorHAnsi" w:cs="Arial"/>
          <w:lang w:eastAsia="en-US"/>
        </w:rPr>
      </w:pPr>
      <w:r w:rsidRPr="005C7155">
        <w:rPr>
          <w:rFonts w:eastAsiaTheme="minorHAnsi" w:cs="Arial"/>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3B07C6" w:rsidRPr="005C7155" w:rsidRDefault="003B07C6" w:rsidP="005C7155">
      <w:pPr>
        <w:autoSpaceDE w:val="0"/>
        <w:autoSpaceDN w:val="0"/>
        <w:adjustRightInd w:val="0"/>
        <w:ind w:firstLine="709"/>
        <w:rPr>
          <w:rFonts w:eastAsiaTheme="minorHAnsi" w:cs="Arial"/>
          <w:lang w:eastAsia="en-US"/>
        </w:rPr>
      </w:pPr>
      <w:r w:rsidRPr="005C7155">
        <w:rPr>
          <w:rFonts w:eastAsiaTheme="minorHAnsi" w:cs="Arial"/>
          <w:lang w:eastAsia="en-US"/>
        </w:rPr>
        <w:t>6) об угрозе возникновения чрезвычайных ситуаций природного и (или) техногенного характера, эпидемий, эпизоотий.</w:t>
      </w:r>
    </w:p>
    <w:p w:rsidR="005E20EC" w:rsidRPr="005C7155" w:rsidRDefault="005E20EC" w:rsidP="005C7155">
      <w:pPr>
        <w:autoSpaceDE w:val="0"/>
        <w:autoSpaceDN w:val="0"/>
        <w:adjustRightInd w:val="0"/>
        <w:ind w:firstLine="709"/>
        <w:rPr>
          <w:rFonts w:eastAsiaTheme="minorHAnsi" w:cs="Arial"/>
          <w:lang w:eastAsia="en-US"/>
        </w:rPr>
      </w:pPr>
      <w:r w:rsidRPr="005C7155">
        <w:rPr>
          <w:rFonts w:eastAsiaTheme="minorHAnsi" w:cs="Arial"/>
          <w:lang w:eastAsia="en-US"/>
        </w:rPr>
        <w:t>Решение администрации о проведении контрольного мероприятия принимается также:</w:t>
      </w:r>
    </w:p>
    <w:p w:rsidR="005E20EC" w:rsidRPr="005C7155" w:rsidRDefault="005E20EC" w:rsidP="005C7155">
      <w:pPr>
        <w:autoSpaceDE w:val="0"/>
        <w:autoSpaceDN w:val="0"/>
        <w:adjustRightInd w:val="0"/>
        <w:ind w:firstLine="709"/>
        <w:rPr>
          <w:rFonts w:eastAsiaTheme="minorHAnsi" w:cs="Arial"/>
          <w:lang w:eastAsia="en-US"/>
        </w:rPr>
      </w:pPr>
      <w:r w:rsidRPr="005C7155">
        <w:rPr>
          <w:rFonts w:eastAsiaTheme="minorHAnsi" w:cs="Arial"/>
          <w:lang w:eastAsia="en-US"/>
        </w:rPr>
        <w:t>1) при возникновении чрезвычайных ситуаций природного и (или) техногенного характера, эпидемий, эпизоотий;</w:t>
      </w:r>
    </w:p>
    <w:p w:rsidR="005E20EC" w:rsidRPr="005C7155" w:rsidRDefault="005E20EC" w:rsidP="005C7155">
      <w:pPr>
        <w:autoSpaceDE w:val="0"/>
        <w:autoSpaceDN w:val="0"/>
        <w:adjustRightInd w:val="0"/>
        <w:ind w:firstLine="709"/>
        <w:rPr>
          <w:rFonts w:eastAsiaTheme="minorHAnsi" w:cs="Arial"/>
          <w:lang w:eastAsia="en-US"/>
        </w:rPr>
      </w:pPr>
      <w:bookmarkStart w:id="3" w:name="Par2"/>
      <w:bookmarkEnd w:id="3"/>
      <w:r w:rsidRPr="005C7155">
        <w:rPr>
          <w:rFonts w:eastAsiaTheme="minorHAnsi" w:cs="Arial"/>
          <w:lang w:eastAsia="en-US"/>
        </w:rPr>
        <w:t>2) при поступлении материалов о произведенном при проведении проверки сообщения о преступлении или при проведении оперативно-р</w:t>
      </w:r>
      <w:r w:rsidR="007D55AA" w:rsidRPr="005C7155">
        <w:rPr>
          <w:rFonts w:eastAsiaTheme="minorHAnsi" w:cs="Arial"/>
          <w:lang w:eastAsia="en-US"/>
        </w:rPr>
        <w:t>о</w:t>
      </w:r>
      <w:r w:rsidRPr="005C7155">
        <w:rPr>
          <w:rFonts w:eastAsiaTheme="minorHAnsi" w:cs="Arial"/>
          <w:lang w:eastAsia="en-US"/>
        </w:rPr>
        <w:t>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оперативно-р</w:t>
      </w:r>
      <w:r w:rsidR="007D55AA" w:rsidRPr="005C7155">
        <w:rPr>
          <w:rFonts w:eastAsiaTheme="minorHAnsi" w:cs="Arial"/>
          <w:lang w:eastAsia="en-US"/>
        </w:rPr>
        <w:t>о</w:t>
      </w:r>
      <w:r w:rsidRPr="005C7155">
        <w:rPr>
          <w:rFonts w:eastAsiaTheme="minorHAnsi" w:cs="Arial"/>
          <w:lang w:eastAsia="en-US"/>
        </w:rPr>
        <w:t>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3B07C6" w:rsidRPr="005C7155" w:rsidRDefault="008D6F12" w:rsidP="005C7155">
      <w:pPr>
        <w:autoSpaceDE w:val="0"/>
        <w:autoSpaceDN w:val="0"/>
        <w:adjustRightInd w:val="0"/>
        <w:ind w:firstLine="709"/>
        <w:rPr>
          <w:rFonts w:eastAsiaTheme="minorHAnsi" w:cs="Arial"/>
          <w:lang w:eastAsia="en-US"/>
        </w:rPr>
      </w:pPr>
      <w:r w:rsidRPr="005C7155">
        <w:rPr>
          <w:rFonts w:eastAsiaTheme="minorHAnsi" w:cs="Arial"/>
          <w:lang w:eastAsia="en-US"/>
        </w:rPr>
        <w:t>5</w:t>
      </w:r>
      <w:r w:rsidR="003B07C6" w:rsidRPr="005C7155">
        <w:rPr>
          <w:rFonts w:eastAsiaTheme="minorHAnsi" w:cs="Arial"/>
          <w:lang w:eastAsia="en-US"/>
        </w:rPr>
        <w:t>.1</w:t>
      </w:r>
      <w:r w:rsidR="00153824" w:rsidRPr="005C7155">
        <w:rPr>
          <w:rFonts w:eastAsiaTheme="minorHAnsi" w:cs="Arial"/>
          <w:lang w:eastAsia="en-US"/>
        </w:rPr>
        <w:t>2</w:t>
      </w:r>
      <w:r w:rsidR="003B07C6" w:rsidRPr="005C7155">
        <w:rPr>
          <w:rFonts w:eastAsiaTheme="minorHAnsi" w:cs="Arial"/>
          <w:lang w:eastAsia="en-US"/>
        </w:rPr>
        <w:t>. В случаях, установленных Федеральным законом</w:t>
      </w:r>
      <w:r w:rsidR="005E20EC" w:rsidRPr="005C7155">
        <w:rPr>
          <w:rFonts w:eastAsiaTheme="minorHAnsi" w:cs="Arial"/>
          <w:lang w:eastAsia="en-US"/>
        </w:rPr>
        <w:t xml:space="preserve"> № 248-ФЗ</w:t>
      </w:r>
      <w:r w:rsidR="003B07C6" w:rsidRPr="005C7155">
        <w:rPr>
          <w:rFonts w:eastAsiaTheme="minorHAnsi" w:cs="Arial"/>
          <w:lang w:eastAsia="en-US"/>
        </w:rPr>
        <w:t>, в целях организации и проведения внеплановых контрольных мероприятий может учитываться категория риска объекта контроля.</w:t>
      </w:r>
    </w:p>
    <w:p w:rsidR="005E20EC" w:rsidRPr="005C7155" w:rsidRDefault="008D6F12" w:rsidP="005C7155">
      <w:pPr>
        <w:autoSpaceDE w:val="0"/>
        <w:autoSpaceDN w:val="0"/>
        <w:adjustRightInd w:val="0"/>
        <w:ind w:firstLine="709"/>
        <w:rPr>
          <w:rFonts w:eastAsiaTheme="minorHAnsi" w:cs="Arial"/>
          <w:lang w:eastAsia="en-US"/>
        </w:rPr>
      </w:pPr>
      <w:r w:rsidRPr="005C7155">
        <w:rPr>
          <w:rFonts w:eastAsiaTheme="minorHAnsi" w:cs="Arial"/>
          <w:lang w:eastAsia="en-US"/>
        </w:rPr>
        <w:t>5</w:t>
      </w:r>
      <w:r w:rsidR="005E20EC" w:rsidRPr="005C7155">
        <w:rPr>
          <w:rFonts w:eastAsiaTheme="minorHAnsi" w:cs="Arial"/>
          <w:lang w:eastAsia="en-US"/>
        </w:rPr>
        <w:t>.1</w:t>
      </w:r>
      <w:r w:rsidR="00153824" w:rsidRPr="005C7155">
        <w:rPr>
          <w:rFonts w:eastAsiaTheme="minorHAnsi" w:cs="Arial"/>
          <w:lang w:eastAsia="en-US"/>
        </w:rPr>
        <w:t>3</w:t>
      </w:r>
      <w:r w:rsidR="005E20EC" w:rsidRPr="005C7155">
        <w:rPr>
          <w:rFonts w:eastAsiaTheme="minorHAnsi" w:cs="Arial"/>
          <w:lang w:eastAsia="en-US"/>
        </w:rPr>
        <w:t xml:space="preserve">.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(заместителем главы) администрации, в котором указываются сведения, предусмотренные статьей 64 Федерального закона № 248-ФЗ. </w:t>
      </w:r>
    </w:p>
    <w:p w:rsidR="005E20EC" w:rsidRPr="005C7155" w:rsidRDefault="008D6F12" w:rsidP="005C7155">
      <w:pPr>
        <w:autoSpaceDE w:val="0"/>
        <w:autoSpaceDN w:val="0"/>
        <w:adjustRightInd w:val="0"/>
        <w:ind w:firstLine="709"/>
        <w:rPr>
          <w:rFonts w:eastAsiaTheme="minorHAnsi" w:cs="Arial"/>
          <w:lang w:eastAsia="en-US"/>
        </w:rPr>
      </w:pPr>
      <w:r w:rsidRPr="005C7155">
        <w:rPr>
          <w:rFonts w:eastAsiaTheme="minorHAnsi" w:cs="Arial"/>
          <w:lang w:eastAsia="en-US"/>
        </w:rPr>
        <w:lastRenderedPageBreak/>
        <w:t>5</w:t>
      </w:r>
      <w:r w:rsidR="005E20EC" w:rsidRPr="005C7155">
        <w:rPr>
          <w:rFonts w:eastAsiaTheme="minorHAnsi" w:cs="Arial"/>
          <w:lang w:eastAsia="en-US"/>
        </w:rPr>
        <w:t>.1</w:t>
      </w:r>
      <w:r w:rsidR="00153824" w:rsidRPr="005C7155">
        <w:rPr>
          <w:rFonts w:eastAsiaTheme="minorHAnsi" w:cs="Arial"/>
          <w:lang w:eastAsia="en-US"/>
        </w:rPr>
        <w:t>4</w:t>
      </w:r>
      <w:r w:rsidR="005E20EC" w:rsidRPr="005C7155">
        <w:rPr>
          <w:rFonts w:eastAsiaTheme="minorHAnsi" w:cs="Arial"/>
          <w:lang w:eastAsia="en-US"/>
        </w:rPr>
        <w:t>.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7631DC" w:rsidRPr="005C7155" w:rsidRDefault="008D6F12" w:rsidP="005C7155">
      <w:pPr>
        <w:autoSpaceDE w:val="0"/>
        <w:autoSpaceDN w:val="0"/>
        <w:adjustRightInd w:val="0"/>
        <w:ind w:firstLine="709"/>
        <w:rPr>
          <w:rFonts w:eastAsiaTheme="minorHAnsi" w:cs="Arial"/>
          <w:lang w:eastAsia="en-US"/>
        </w:rPr>
      </w:pPr>
      <w:r w:rsidRPr="005C7155">
        <w:rPr>
          <w:rFonts w:eastAsiaTheme="minorHAnsi" w:cs="Arial"/>
          <w:lang w:eastAsia="en-US"/>
        </w:rPr>
        <w:t>5</w:t>
      </w:r>
      <w:r w:rsidR="007631DC" w:rsidRPr="005C7155">
        <w:rPr>
          <w:rFonts w:eastAsiaTheme="minorHAnsi" w:cs="Arial"/>
          <w:lang w:eastAsia="en-US"/>
        </w:rPr>
        <w:t>.1</w:t>
      </w:r>
      <w:r w:rsidR="00153824" w:rsidRPr="005C7155">
        <w:rPr>
          <w:rFonts w:eastAsiaTheme="minorHAnsi" w:cs="Arial"/>
          <w:lang w:eastAsia="en-US"/>
        </w:rPr>
        <w:t>5</w:t>
      </w:r>
      <w:r w:rsidR="007631DC" w:rsidRPr="005C7155">
        <w:rPr>
          <w:rFonts w:eastAsiaTheme="minorHAnsi" w:cs="Arial"/>
          <w:lang w:eastAsia="en-US"/>
        </w:rPr>
        <w:t xml:space="preserve">. </w:t>
      </w:r>
      <w:r w:rsidR="005E20EC" w:rsidRPr="005C7155">
        <w:rPr>
          <w:rFonts w:eastAsiaTheme="minorHAnsi" w:cs="Arial"/>
          <w:lang w:eastAsia="en-US"/>
        </w:rPr>
        <w:t>В отношении проведения контрольных мероприятий без взаимодействия не требуется принятие решения о</w:t>
      </w:r>
      <w:r w:rsidR="000D6106" w:rsidRPr="005C7155">
        <w:rPr>
          <w:rFonts w:eastAsiaTheme="minorHAnsi" w:cs="Arial"/>
          <w:lang w:eastAsia="en-US"/>
        </w:rPr>
        <w:t>б их</w:t>
      </w:r>
      <w:r w:rsidR="005E20EC" w:rsidRPr="005C7155">
        <w:rPr>
          <w:rFonts w:eastAsiaTheme="minorHAnsi" w:cs="Arial"/>
          <w:lang w:eastAsia="en-US"/>
        </w:rPr>
        <w:t xml:space="preserve"> проведении.</w:t>
      </w:r>
      <w:r w:rsidR="007631DC" w:rsidRPr="005C7155">
        <w:rPr>
          <w:rFonts w:eastAsiaTheme="minorHAnsi" w:cs="Arial"/>
          <w:lang w:eastAsia="en-US"/>
        </w:rPr>
        <w:t xml:space="preserve">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0D6106" w:rsidRPr="005C7155" w:rsidRDefault="009D3EFE" w:rsidP="005C7155">
      <w:pPr>
        <w:autoSpaceDE w:val="0"/>
        <w:autoSpaceDN w:val="0"/>
        <w:adjustRightInd w:val="0"/>
        <w:ind w:firstLine="709"/>
        <w:rPr>
          <w:rFonts w:eastAsiaTheme="minorHAnsi" w:cs="Arial"/>
          <w:lang w:eastAsia="en-US"/>
        </w:rPr>
      </w:pPr>
      <w:r w:rsidRPr="005C7155">
        <w:rPr>
          <w:rFonts w:eastAsiaTheme="minorHAnsi" w:cs="Arial"/>
          <w:lang w:eastAsia="en-US"/>
        </w:rPr>
        <w:t>5.1</w:t>
      </w:r>
      <w:r w:rsidR="00153824" w:rsidRPr="005C7155">
        <w:rPr>
          <w:rFonts w:eastAsiaTheme="minorHAnsi" w:cs="Arial"/>
          <w:lang w:eastAsia="en-US"/>
        </w:rPr>
        <w:t>6</w:t>
      </w:r>
      <w:r w:rsidRPr="005C7155">
        <w:rPr>
          <w:rFonts w:eastAsiaTheme="minorHAnsi" w:cs="Arial"/>
          <w:lang w:eastAsia="en-US"/>
        </w:rPr>
        <w:t xml:space="preserve">. </w:t>
      </w:r>
      <w:r w:rsidR="000D6106" w:rsidRPr="005C7155">
        <w:rPr>
          <w:rFonts w:eastAsiaTheme="minorHAnsi" w:cs="Arial"/>
          <w:lang w:eastAsia="en-US"/>
        </w:rPr>
        <w:t>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0D6106" w:rsidRPr="005C7155" w:rsidRDefault="008D6F12" w:rsidP="005C7155">
      <w:pPr>
        <w:autoSpaceDE w:val="0"/>
        <w:autoSpaceDN w:val="0"/>
        <w:adjustRightInd w:val="0"/>
        <w:ind w:firstLine="709"/>
        <w:rPr>
          <w:rFonts w:eastAsiaTheme="minorHAnsi" w:cs="Arial"/>
          <w:lang w:eastAsia="en-US"/>
        </w:rPr>
      </w:pPr>
      <w:r w:rsidRPr="005C7155">
        <w:rPr>
          <w:rFonts w:eastAsiaTheme="minorHAnsi" w:cs="Arial"/>
          <w:lang w:eastAsia="en-US"/>
        </w:rPr>
        <w:t>5</w:t>
      </w:r>
      <w:r w:rsidR="000D6106" w:rsidRPr="005C7155">
        <w:rPr>
          <w:rFonts w:eastAsiaTheme="minorHAnsi" w:cs="Arial"/>
          <w:lang w:eastAsia="en-US"/>
        </w:rPr>
        <w:t>.1</w:t>
      </w:r>
      <w:r w:rsidR="00153824" w:rsidRPr="005C7155">
        <w:rPr>
          <w:rFonts w:eastAsiaTheme="minorHAnsi" w:cs="Arial"/>
          <w:lang w:eastAsia="en-US"/>
        </w:rPr>
        <w:t>7</w:t>
      </w:r>
      <w:r w:rsidR="000D6106" w:rsidRPr="005C7155">
        <w:rPr>
          <w:rFonts w:eastAsiaTheme="minorHAnsi" w:cs="Arial"/>
          <w:lang w:eastAsia="en-US"/>
        </w:rPr>
        <w:t>.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0D6106" w:rsidRPr="005C7155" w:rsidRDefault="008D6F12" w:rsidP="005C7155">
      <w:pPr>
        <w:autoSpaceDE w:val="0"/>
        <w:autoSpaceDN w:val="0"/>
        <w:adjustRightInd w:val="0"/>
        <w:ind w:firstLine="709"/>
        <w:rPr>
          <w:rFonts w:eastAsiaTheme="minorHAnsi" w:cs="Arial"/>
          <w:lang w:eastAsia="en-US"/>
        </w:rPr>
      </w:pPr>
      <w:r w:rsidRPr="005C7155">
        <w:rPr>
          <w:rFonts w:eastAsiaTheme="minorHAnsi" w:cs="Arial"/>
          <w:lang w:eastAsia="en-US"/>
        </w:rPr>
        <w:t>5</w:t>
      </w:r>
      <w:r w:rsidR="000D6106" w:rsidRPr="005C7155">
        <w:rPr>
          <w:rFonts w:eastAsiaTheme="minorHAnsi" w:cs="Arial"/>
          <w:lang w:eastAsia="en-US"/>
        </w:rPr>
        <w:t>.1</w:t>
      </w:r>
      <w:r w:rsidR="00153824" w:rsidRPr="005C7155">
        <w:rPr>
          <w:rFonts w:eastAsiaTheme="minorHAnsi" w:cs="Arial"/>
          <w:lang w:eastAsia="en-US"/>
        </w:rPr>
        <w:t>8</w:t>
      </w:r>
      <w:r w:rsidR="000D6106" w:rsidRPr="005C7155">
        <w:rPr>
          <w:rFonts w:eastAsiaTheme="minorHAnsi" w:cs="Arial"/>
          <w:lang w:eastAsia="en-US"/>
        </w:rPr>
        <w:t>.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0D6106" w:rsidRPr="005C7155" w:rsidRDefault="008D6F12" w:rsidP="005C7155">
      <w:pPr>
        <w:autoSpaceDE w:val="0"/>
        <w:autoSpaceDN w:val="0"/>
        <w:adjustRightInd w:val="0"/>
        <w:ind w:firstLine="709"/>
        <w:rPr>
          <w:rFonts w:eastAsiaTheme="minorHAnsi" w:cs="Arial"/>
          <w:lang w:eastAsia="en-US"/>
        </w:rPr>
      </w:pPr>
      <w:r w:rsidRPr="005C7155">
        <w:rPr>
          <w:rFonts w:eastAsiaTheme="minorHAnsi" w:cs="Arial"/>
          <w:lang w:eastAsia="en-US"/>
        </w:rPr>
        <w:t>5</w:t>
      </w:r>
      <w:r w:rsidR="000D6106" w:rsidRPr="005C7155">
        <w:rPr>
          <w:rFonts w:eastAsiaTheme="minorHAnsi" w:cs="Arial"/>
          <w:lang w:eastAsia="en-US"/>
        </w:rPr>
        <w:t>.1</w:t>
      </w:r>
      <w:r w:rsidR="00153824" w:rsidRPr="005C7155">
        <w:rPr>
          <w:rFonts w:eastAsiaTheme="minorHAnsi" w:cs="Arial"/>
          <w:lang w:eastAsia="en-US"/>
        </w:rPr>
        <w:t>9</w:t>
      </w:r>
      <w:r w:rsidR="000D6106" w:rsidRPr="005C7155">
        <w:rPr>
          <w:rFonts w:eastAsiaTheme="minorHAnsi" w:cs="Arial"/>
          <w:lang w:eastAsia="en-US"/>
        </w:rPr>
        <w:t>. Аудиозапись проводимого контрольного мероприятия осуществляется при отсутствии возможности осуществления видеозаписи.</w:t>
      </w:r>
    </w:p>
    <w:p w:rsidR="000D6106" w:rsidRPr="005C7155" w:rsidRDefault="008D6F12" w:rsidP="005C7155">
      <w:pPr>
        <w:autoSpaceDE w:val="0"/>
        <w:autoSpaceDN w:val="0"/>
        <w:adjustRightInd w:val="0"/>
        <w:ind w:firstLine="709"/>
        <w:rPr>
          <w:rFonts w:eastAsiaTheme="minorHAnsi" w:cs="Arial"/>
          <w:lang w:eastAsia="en-US"/>
        </w:rPr>
      </w:pPr>
      <w:r w:rsidRPr="005C7155">
        <w:rPr>
          <w:rFonts w:eastAsiaTheme="minorHAnsi" w:cs="Arial"/>
          <w:lang w:eastAsia="en-US"/>
        </w:rPr>
        <w:t>5</w:t>
      </w:r>
      <w:r w:rsidR="000D6106" w:rsidRPr="005C7155">
        <w:rPr>
          <w:rFonts w:eastAsiaTheme="minorHAnsi" w:cs="Arial"/>
          <w:lang w:eastAsia="en-US"/>
        </w:rPr>
        <w:t>.</w:t>
      </w:r>
      <w:r w:rsidR="00153824" w:rsidRPr="005C7155">
        <w:rPr>
          <w:rFonts w:eastAsiaTheme="minorHAnsi" w:cs="Arial"/>
          <w:lang w:eastAsia="en-US"/>
        </w:rPr>
        <w:t>20</w:t>
      </w:r>
      <w:r w:rsidR="000D6106" w:rsidRPr="005C7155">
        <w:rPr>
          <w:rFonts w:eastAsiaTheme="minorHAnsi" w:cs="Arial"/>
          <w:lang w:eastAsia="en-US"/>
        </w:rPr>
        <w:t>. При проведении контрольного мероприятия фотосъемка, аудио- и (или) видеозапись осуществляются в случаях:</w:t>
      </w:r>
    </w:p>
    <w:p w:rsidR="000D6106" w:rsidRPr="005C7155" w:rsidRDefault="000D6106" w:rsidP="005C7155">
      <w:pPr>
        <w:autoSpaceDE w:val="0"/>
        <w:autoSpaceDN w:val="0"/>
        <w:adjustRightInd w:val="0"/>
        <w:ind w:firstLine="709"/>
        <w:rPr>
          <w:rFonts w:eastAsiaTheme="minorHAnsi" w:cs="Arial"/>
          <w:lang w:eastAsia="en-US"/>
        </w:rPr>
      </w:pPr>
      <w:r w:rsidRPr="005C7155">
        <w:rPr>
          <w:rFonts w:eastAsiaTheme="minorHAnsi" w:cs="Arial"/>
          <w:lang w:eastAsia="en-US"/>
        </w:rPr>
        <w:t>а) проведения контрольного мероприятия во взаимодействии с контролируемым лицом одним должностным лицом;</w:t>
      </w:r>
    </w:p>
    <w:p w:rsidR="000D6106" w:rsidRPr="005C7155" w:rsidRDefault="000D6106" w:rsidP="005C7155">
      <w:pPr>
        <w:autoSpaceDE w:val="0"/>
        <w:autoSpaceDN w:val="0"/>
        <w:adjustRightInd w:val="0"/>
        <w:ind w:firstLine="709"/>
        <w:rPr>
          <w:rFonts w:eastAsiaTheme="minorHAnsi" w:cs="Arial"/>
          <w:lang w:eastAsia="en-US"/>
        </w:rPr>
      </w:pPr>
      <w:r w:rsidRPr="005C7155">
        <w:rPr>
          <w:rFonts w:eastAsiaTheme="minorHAnsi" w:cs="Arial"/>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0D6106" w:rsidRPr="005C7155" w:rsidRDefault="000D6106" w:rsidP="005C7155">
      <w:pPr>
        <w:autoSpaceDE w:val="0"/>
        <w:autoSpaceDN w:val="0"/>
        <w:adjustRightInd w:val="0"/>
        <w:ind w:firstLine="709"/>
        <w:rPr>
          <w:rFonts w:eastAsiaTheme="minorHAnsi" w:cs="Arial"/>
          <w:lang w:eastAsia="en-US"/>
        </w:rPr>
      </w:pPr>
      <w:r w:rsidRPr="005C7155">
        <w:rPr>
          <w:rFonts w:eastAsiaTheme="minorHAnsi" w:cs="Arial"/>
          <w:lang w:eastAsia="en-US"/>
        </w:rPr>
        <w:t>в) отказа контролируемого лица должностному лицу в доступе на его объекты.</w:t>
      </w:r>
    </w:p>
    <w:p w:rsidR="000D6106" w:rsidRPr="005C7155" w:rsidRDefault="008D6F12" w:rsidP="005C7155">
      <w:pPr>
        <w:autoSpaceDE w:val="0"/>
        <w:autoSpaceDN w:val="0"/>
        <w:adjustRightInd w:val="0"/>
        <w:ind w:firstLine="709"/>
        <w:rPr>
          <w:rFonts w:eastAsiaTheme="minorHAnsi" w:cs="Arial"/>
          <w:lang w:eastAsia="en-US"/>
        </w:rPr>
      </w:pPr>
      <w:r w:rsidRPr="005C7155">
        <w:rPr>
          <w:rFonts w:eastAsiaTheme="minorHAnsi" w:cs="Arial"/>
          <w:lang w:eastAsia="en-US"/>
        </w:rPr>
        <w:t>5</w:t>
      </w:r>
      <w:r w:rsidR="000D6106" w:rsidRPr="005C7155">
        <w:rPr>
          <w:rFonts w:eastAsiaTheme="minorHAnsi" w:cs="Arial"/>
          <w:lang w:eastAsia="en-US"/>
        </w:rPr>
        <w:t>.</w:t>
      </w:r>
      <w:r w:rsidR="0084486F" w:rsidRPr="005C7155">
        <w:rPr>
          <w:rFonts w:eastAsiaTheme="minorHAnsi" w:cs="Arial"/>
          <w:lang w:eastAsia="en-US"/>
        </w:rPr>
        <w:t>2</w:t>
      </w:r>
      <w:r w:rsidR="00153824" w:rsidRPr="005C7155">
        <w:rPr>
          <w:rFonts w:eastAsiaTheme="minorHAnsi" w:cs="Arial"/>
          <w:lang w:eastAsia="en-US"/>
        </w:rPr>
        <w:t>1</w:t>
      </w:r>
      <w:r w:rsidR="000D6106" w:rsidRPr="005C7155">
        <w:rPr>
          <w:rFonts w:eastAsiaTheme="minorHAnsi" w:cs="Arial"/>
          <w:lang w:eastAsia="en-US"/>
        </w:rPr>
        <w:t>.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0D6106" w:rsidRPr="005C7155" w:rsidRDefault="008D6F12" w:rsidP="005C7155">
      <w:pPr>
        <w:autoSpaceDE w:val="0"/>
        <w:autoSpaceDN w:val="0"/>
        <w:adjustRightInd w:val="0"/>
        <w:ind w:firstLine="709"/>
        <w:rPr>
          <w:rFonts w:eastAsiaTheme="minorHAnsi" w:cs="Arial"/>
          <w:lang w:eastAsia="en-US"/>
        </w:rPr>
      </w:pPr>
      <w:r w:rsidRPr="005C7155">
        <w:rPr>
          <w:rFonts w:eastAsiaTheme="minorHAnsi" w:cs="Arial"/>
          <w:lang w:eastAsia="en-US"/>
        </w:rPr>
        <w:t>5</w:t>
      </w:r>
      <w:r w:rsidR="000D6106" w:rsidRPr="005C7155">
        <w:rPr>
          <w:rFonts w:eastAsiaTheme="minorHAnsi" w:cs="Arial"/>
          <w:lang w:eastAsia="en-US"/>
        </w:rPr>
        <w:t>.2</w:t>
      </w:r>
      <w:r w:rsidR="00153824" w:rsidRPr="005C7155">
        <w:rPr>
          <w:rFonts w:eastAsiaTheme="minorHAnsi" w:cs="Arial"/>
          <w:lang w:eastAsia="en-US"/>
        </w:rPr>
        <w:t>2</w:t>
      </w:r>
      <w:r w:rsidR="000D6106" w:rsidRPr="005C7155">
        <w:rPr>
          <w:rFonts w:eastAsiaTheme="minorHAnsi" w:cs="Arial"/>
          <w:lang w:eastAsia="en-US"/>
        </w:rPr>
        <w:t>. Использование фотосъемки, аудио-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0D6106" w:rsidRPr="005C7155" w:rsidRDefault="008D6F12" w:rsidP="005C7155">
      <w:pPr>
        <w:autoSpaceDE w:val="0"/>
        <w:autoSpaceDN w:val="0"/>
        <w:adjustRightInd w:val="0"/>
        <w:ind w:firstLine="709"/>
        <w:rPr>
          <w:rFonts w:eastAsiaTheme="minorHAnsi" w:cs="Arial"/>
          <w:lang w:eastAsia="en-US"/>
        </w:rPr>
      </w:pPr>
      <w:r w:rsidRPr="005C7155">
        <w:rPr>
          <w:rFonts w:eastAsiaTheme="minorHAnsi" w:cs="Arial"/>
          <w:lang w:eastAsia="en-US"/>
        </w:rPr>
        <w:t>5</w:t>
      </w:r>
      <w:r w:rsidR="000D6106" w:rsidRPr="005C7155">
        <w:rPr>
          <w:rFonts w:eastAsiaTheme="minorHAnsi" w:cs="Arial"/>
          <w:lang w:eastAsia="en-US"/>
        </w:rPr>
        <w:t>.2</w:t>
      </w:r>
      <w:r w:rsidR="00153824" w:rsidRPr="005C7155">
        <w:rPr>
          <w:rFonts w:eastAsiaTheme="minorHAnsi" w:cs="Arial"/>
          <w:lang w:eastAsia="en-US"/>
        </w:rPr>
        <w:t>3</w:t>
      </w:r>
      <w:r w:rsidR="000D6106" w:rsidRPr="005C7155">
        <w:rPr>
          <w:rFonts w:eastAsiaTheme="minorHAnsi" w:cs="Arial"/>
          <w:lang w:eastAsia="en-US"/>
        </w:rPr>
        <w:t xml:space="preserve">. Проведение фотосъемки, аудио- и видеозаписи должно обеспечивать фиксацию даты, времени и места их проведения. </w:t>
      </w:r>
    </w:p>
    <w:p w:rsidR="00A6349F" w:rsidRPr="005C7155" w:rsidRDefault="008D6F12" w:rsidP="005C7155">
      <w:pPr>
        <w:autoSpaceDE w:val="0"/>
        <w:autoSpaceDN w:val="0"/>
        <w:adjustRightInd w:val="0"/>
        <w:ind w:firstLine="709"/>
        <w:rPr>
          <w:rFonts w:eastAsiaTheme="minorHAnsi" w:cs="Arial"/>
          <w:lang w:eastAsia="en-US"/>
        </w:rPr>
      </w:pPr>
      <w:r w:rsidRPr="005C7155">
        <w:rPr>
          <w:rFonts w:eastAsiaTheme="minorHAnsi" w:cs="Arial"/>
          <w:lang w:eastAsia="en-US"/>
        </w:rPr>
        <w:t>5</w:t>
      </w:r>
      <w:r w:rsidR="00A6349F" w:rsidRPr="005C7155">
        <w:rPr>
          <w:rFonts w:eastAsiaTheme="minorHAnsi" w:cs="Arial"/>
          <w:lang w:eastAsia="en-US"/>
        </w:rPr>
        <w:t>.2</w:t>
      </w:r>
      <w:r w:rsidR="00153824" w:rsidRPr="005C7155">
        <w:rPr>
          <w:rFonts w:eastAsiaTheme="minorHAnsi" w:cs="Arial"/>
          <w:lang w:eastAsia="en-US"/>
        </w:rPr>
        <w:t>4</w:t>
      </w:r>
      <w:r w:rsidR="00A6349F" w:rsidRPr="005C7155">
        <w:rPr>
          <w:rFonts w:eastAsiaTheme="minorHAnsi" w:cs="Arial"/>
          <w:lang w:eastAsia="en-US"/>
        </w:rPr>
        <w:t>.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A6349F" w:rsidRPr="005C7155" w:rsidRDefault="00A6349F" w:rsidP="005C7155">
      <w:pPr>
        <w:autoSpaceDE w:val="0"/>
        <w:autoSpaceDN w:val="0"/>
        <w:adjustRightInd w:val="0"/>
        <w:ind w:firstLine="709"/>
        <w:rPr>
          <w:rFonts w:eastAsiaTheme="minorHAnsi" w:cs="Arial"/>
          <w:lang w:eastAsia="en-US"/>
        </w:rPr>
      </w:pPr>
      <w:r w:rsidRPr="005C7155">
        <w:rPr>
          <w:rFonts w:eastAsiaTheme="minorHAnsi" w:cs="Arial"/>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A6349F" w:rsidRPr="005C7155" w:rsidRDefault="00A6349F" w:rsidP="005C7155">
      <w:pPr>
        <w:autoSpaceDE w:val="0"/>
        <w:autoSpaceDN w:val="0"/>
        <w:adjustRightInd w:val="0"/>
        <w:ind w:firstLine="709"/>
        <w:rPr>
          <w:rFonts w:eastAsiaTheme="minorHAnsi" w:cs="Arial"/>
          <w:lang w:eastAsia="en-US"/>
        </w:rPr>
      </w:pPr>
      <w:r w:rsidRPr="005C7155">
        <w:rPr>
          <w:rFonts w:eastAsiaTheme="minorHAnsi" w:cs="Arial"/>
          <w:lang w:eastAsia="en-US"/>
        </w:rPr>
        <w:t>2) временная нетрудоспособность на момент проведения контрольного мероприятия;</w:t>
      </w:r>
    </w:p>
    <w:p w:rsidR="00A6349F" w:rsidRPr="005C7155" w:rsidRDefault="00A6349F" w:rsidP="005C7155">
      <w:pPr>
        <w:autoSpaceDE w:val="0"/>
        <w:autoSpaceDN w:val="0"/>
        <w:adjustRightInd w:val="0"/>
        <w:ind w:firstLine="709"/>
        <w:rPr>
          <w:rFonts w:eastAsiaTheme="minorHAnsi" w:cs="Arial"/>
          <w:lang w:eastAsia="en-US"/>
        </w:rPr>
      </w:pPr>
      <w:r w:rsidRPr="005C7155">
        <w:rPr>
          <w:rFonts w:eastAsiaTheme="minorHAnsi" w:cs="Arial"/>
          <w:lang w:eastAsia="en-US"/>
        </w:rPr>
        <w:lastRenderedPageBreak/>
        <w:t xml:space="preserve">3) применение к контролируемому лицу следующих видов наказаний, предусмотренных Уголовным </w:t>
      </w:r>
      <w:hyperlink r:id="rId41" w:history="1">
        <w:r w:rsidRPr="005C7155">
          <w:rPr>
            <w:rFonts w:eastAsiaTheme="minorHAnsi" w:cs="Arial"/>
            <w:lang w:eastAsia="en-US"/>
          </w:rPr>
          <w:t>кодексом</w:t>
        </w:r>
      </w:hyperlink>
      <w:r w:rsidRPr="005C7155">
        <w:rPr>
          <w:rFonts w:eastAsiaTheme="minorHAnsi" w:cs="Arial"/>
          <w:lang w:eastAsia="en-US"/>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A6349F" w:rsidRPr="005C7155" w:rsidRDefault="00A6349F" w:rsidP="005C7155">
      <w:pPr>
        <w:autoSpaceDE w:val="0"/>
        <w:autoSpaceDN w:val="0"/>
        <w:adjustRightInd w:val="0"/>
        <w:ind w:firstLine="709"/>
        <w:rPr>
          <w:rFonts w:eastAsiaTheme="minorHAnsi" w:cs="Arial"/>
          <w:lang w:eastAsia="en-US"/>
        </w:rPr>
      </w:pPr>
      <w:r w:rsidRPr="005C7155">
        <w:rPr>
          <w:rFonts w:eastAsiaTheme="minorHAnsi" w:cs="Arial"/>
          <w:lang w:eastAsia="en-US"/>
        </w:rPr>
        <w:t xml:space="preserve">4) призыв на военную службу в соответствии с Федеральным </w:t>
      </w:r>
      <w:hyperlink r:id="rId42" w:history="1">
        <w:r w:rsidRPr="005C7155">
          <w:rPr>
            <w:rFonts w:eastAsiaTheme="minorHAnsi" w:cs="Arial"/>
            <w:lang w:eastAsia="en-US"/>
          </w:rPr>
          <w:t>законом</w:t>
        </w:r>
      </w:hyperlink>
      <w:r w:rsidRPr="005C7155">
        <w:rPr>
          <w:rFonts w:eastAsiaTheme="minorHAnsi" w:cs="Arial"/>
          <w:lang w:eastAsia="en-US"/>
        </w:rPr>
        <w:t xml:space="preserve"> от 28 марта 1998 года N 53-ФЗ "О воинской обязанности и военной службе".</w:t>
      </w:r>
    </w:p>
    <w:p w:rsidR="00A6349F" w:rsidRPr="005C7155" w:rsidRDefault="00A6349F" w:rsidP="005C7155">
      <w:pPr>
        <w:autoSpaceDE w:val="0"/>
        <w:autoSpaceDN w:val="0"/>
        <w:adjustRightInd w:val="0"/>
        <w:ind w:firstLine="709"/>
        <w:rPr>
          <w:rFonts w:eastAsiaTheme="minorHAnsi" w:cs="Arial"/>
          <w:lang w:eastAsia="en-US"/>
        </w:rPr>
      </w:pPr>
      <w:r w:rsidRPr="005C7155">
        <w:rPr>
          <w:rFonts w:eastAsiaTheme="minorHAnsi" w:cs="Arial"/>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644008" w:rsidRPr="005C7155" w:rsidRDefault="00644008" w:rsidP="005C7155">
      <w:pPr>
        <w:autoSpaceDE w:val="0"/>
        <w:autoSpaceDN w:val="0"/>
        <w:adjustRightInd w:val="0"/>
        <w:ind w:firstLine="709"/>
        <w:rPr>
          <w:rFonts w:cs="Arial"/>
          <w:bCs/>
        </w:rPr>
      </w:pPr>
      <w:r w:rsidRPr="005C7155">
        <w:rPr>
          <w:rFonts w:eastAsiaTheme="minorHAnsi" w:cs="Arial"/>
          <w:lang w:eastAsia="en-US"/>
        </w:rPr>
        <w:t xml:space="preserve">5.25. </w:t>
      </w:r>
      <w:r w:rsidRPr="005C7155">
        <w:rPr>
          <w:rFonts w:cs="Arial"/>
          <w:bCs/>
        </w:rPr>
        <w:t>Порядок осуществления отдельных контрольных действий.</w:t>
      </w:r>
    </w:p>
    <w:p w:rsidR="00644008" w:rsidRPr="005C7155" w:rsidRDefault="00644008" w:rsidP="005C7155">
      <w:pPr>
        <w:autoSpaceDE w:val="0"/>
        <w:autoSpaceDN w:val="0"/>
        <w:adjustRightInd w:val="0"/>
        <w:ind w:firstLine="709"/>
        <w:rPr>
          <w:rFonts w:cs="Arial"/>
          <w:bCs/>
        </w:rPr>
      </w:pPr>
      <w:r w:rsidRPr="005C7155">
        <w:rPr>
          <w:rFonts w:cs="Arial"/>
          <w:bCs/>
        </w:rPr>
        <w:t>5.25.1. Порядок отбора проб (образцов).</w:t>
      </w:r>
    </w:p>
    <w:p w:rsidR="00644008" w:rsidRPr="005C7155" w:rsidRDefault="00644008" w:rsidP="005C7155">
      <w:pPr>
        <w:autoSpaceDE w:val="0"/>
        <w:autoSpaceDN w:val="0"/>
        <w:adjustRightInd w:val="0"/>
        <w:ind w:firstLine="709"/>
        <w:rPr>
          <w:rFonts w:cs="Arial"/>
        </w:rPr>
      </w:pPr>
      <w:r w:rsidRPr="005C7155">
        <w:rPr>
          <w:rFonts w:cs="Arial"/>
        </w:rPr>
        <w:t xml:space="preserve"> Отбор проб (образцов) проводится должностными лицами </w:t>
      </w:r>
      <w:r w:rsidR="00DC58E8" w:rsidRPr="005C7155">
        <w:rPr>
          <w:rFonts w:cs="Arial"/>
        </w:rPr>
        <w:t>администрации</w:t>
      </w:r>
      <w:r w:rsidRPr="005C7155">
        <w:rPr>
          <w:rFonts w:cs="Arial"/>
        </w:rPr>
        <w:t xml:space="preserve">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644008" w:rsidRPr="005C7155" w:rsidRDefault="00644008" w:rsidP="005C7155">
      <w:pPr>
        <w:autoSpaceDE w:val="0"/>
        <w:autoSpaceDN w:val="0"/>
        <w:adjustRightInd w:val="0"/>
        <w:ind w:firstLine="709"/>
        <w:rPr>
          <w:rFonts w:cs="Arial"/>
        </w:rPr>
      </w:pPr>
      <w:r w:rsidRPr="005C7155">
        <w:rPr>
          <w:rFonts w:cs="Arial"/>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644008" w:rsidRPr="005C7155" w:rsidRDefault="00644008" w:rsidP="005C7155">
      <w:pPr>
        <w:autoSpaceDE w:val="0"/>
        <w:autoSpaceDN w:val="0"/>
        <w:adjustRightInd w:val="0"/>
        <w:ind w:firstLine="709"/>
        <w:rPr>
          <w:rFonts w:cs="Arial"/>
        </w:rPr>
      </w:pPr>
      <w:r w:rsidRPr="005C7155">
        <w:rPr>
          <w:rFonts w:cs="Arial"/>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644008" w:rsidRPr="005C7155" w:rsidRDefault="00644008" w:rsidP="005C7155">
      <w:pPr>
        <w:autoSpaceDE w:val="0"/>
        <w:autoSpaceDN w:val="0"/>
        <w:adjustRightInd w:val="0"/>
        <w:ind w:firstLine="709"/>
        <w:rPr>
          <w:rFonts w:cs="Arial"/>
        </w:rPr>
      </w:pPr>
      <w:r w:rsidRPr="005C7155">
        <w:rPr>
          <w:rFonts w:cs="Arial"/>
        </w:rPr>
        <w:t>Отобранные пробы (образцы) прилагаются к протоколу отбора проб (образцов).</w:t>
      </w:r>
    </w:p>
    <w:p w:rsidR="00644008" w:rsidRPr="005C7155" w:rsidRDefault="00644008" w:rsidP="005C7155">
      <w:pPr>
        <w:autoSpaceDE w:val="0"/>
        <w:autoSpaceDN w:val="0"/>
        <w:adjustRightInd w:val="0"/>
        <w:ind w:firstLine="709"/>
        <w:rPr>
          <w:rFonts w:cs="Arial"/>
        </w:rPr>
      </w:pPr>
      <w:r w:rsidRPr="005C7155">
        <w:rPr>
          <w:rFonts w:cs="Arial"/>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644008" w:rsidRPr="005C7155" w:rsidRDefault="00644008" w:rsidP="005C7155">
      <w:pPr>
        <w:autoSpaceDE w:val="0"/>
        <w:autoSpaceDN w:val="0"/>
        <w:adjustRightInd w:val="0"/>
        <w:ind w:firstLine="709"/>
        <w:rPr>
          <w:rFonts w:cs="Arial"/>
        </w:rPr>
      </w:pPr>
      <w:r w:rsidRPr="005C7155">
        <w:rPr>
          <w:rFonts w:cs="Arial"/>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644008" w:rsidRPr="005C7155" w:rsidRDefault="00644008" w:rsidP="005C7155">
      <w:pPr>
        <w:autoSpaceDE w:val="0"/>
        <w:autoSpaceDN w:val="0"/>
        <w:adjustRightInd w:val="0"/>
        <w:ind w:firstLine="709"/>
        <w:rPr>
          <w:rFonts w:cs="Arial"/>
        </w:rPr>
      </w:pPr>
      <w:r w:rsidRPr="005C7155">
        <w:rPr>
          <w:rFonts w:cs="Arial"/>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644008" w:rsidRPr="005C7155" w:rsidRDefault="00644008" w:rsidP="005C7155">
      <w:pPr>
        <w:autoSpaceDE w:val="0"/>
        <w:autoSpaceDN w:val="0"/>
        <w:adjustRightInd w:val="0"/>
        <w:ind w:firstLine="709"/>
        <w:rPr>
          <w:rFonts w:cs="Arial"/>
          <w:bCs/>
        </w:rPr>
      </w:pPr>
      <w:r w:rsidRPr="005C7155">
        <w:rPr>
          <w:rFonts w:cs="Arial"/>
          <w:bCs/>
        </w:rPr>
        <w:t>5.25.2. Порядок осуществления досмотра.</w:t>
      </w:r>
    </w:p>
    <w:p w:rsidR="00644008" w:rsidRPr="005C7155" w:rsidRDefault="00644008" w:rsidP="005C7155">
      <w:pPr>
        <w:autoSpaceDE w:val="0"/>
        <w:autoSpaceDN w:val="0"/>
        <w:adjustRightInd w:val="0"/>
        <w:ind w:firstLine="709"/>
        <w:rPr>
          <w:rFonts w:cs="Arial"/>
        </w:rPr>
      </w:pPr>
      <w:r w:rsidRPr="005C7155">
        <w:rPr>
          <w:rFonts w:cs="Arial"/>
        </w:rPr>
        <w:t>При осуществлении рейдового осмотра, выездной проверки может быть произведен досмотр.</w:t>
      </w:r>
    </w:p>
    <w:p w:rsidR="00644008" w:rsidRPr="005C7155" w:rsidRDefault="00644008" w:rsidP="005C7155">
      <w:pPr>
        <w:autoSpaceDE w:val="0"/>
        <w:autoSpaceDN w:val="0"/>
        <w:adjustRightInd w:val="0"/>
        <w:ind w:firstLine="709"/>
        <w:rPr>
          <w:rFonts w:cs="Arial"/>
        </w:rPr>
      </w:pPr>
      <w:r w:rsidRPr="005C7155">
        <w:rPr>
          <w:rFonts w:cs="Arial"/>
        </w:rPr>
        <w:t>Досмотр осуществляется инспектором в присутствии контролируемого лица или его представителя и (или) с применением видеозаписи.</w:t>
      </w:r>
    </w:p>
    <w:p w:rsidR="00D2413D" w:rsidRPr="005C7155" w:rsidRDefault="00D2413D" w:rsidP="005C7155">
      <w:pPr>
        <w:autoSpaceDE w:val="0"/>
        <w:autoSpaceDN w:val="0"/>
        <w:adjustRightInd w:val="0"/>
        <w:ind w:firstLine="709"/>
        <w:rPr>
          <w:rFonts w:cs="Arial"/>
          <w:lang w:eastAsia="en-US"/>
        </w:rPr>
      </w:pPr>
      <w:r w:rsidRPr="005C7155">
        <w:rPr>
          <w:rFonts w:cs="Arial"/>
        </w:rPr>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rsidR="00644008" w:rsidRPr="005C7155" w:rsidRDefault="00644008" w:rsidP="005C7155">
      <w:pPr>
        <w:autoSpaceDE w:val="0"/>
        <w:autoSpaceDN w:val="0"/>
        <w:adjustRightInd w:val="0"/>
        <w:ind w:firstLine="709"/>
        <w:rPr>
          <w:rFonts w:cs="Arial"/>
        </w:rPr>
      </w:pPr>
      <w:bookmarkStart w:id="4" w:name="_GoBack"/>
      <w:bookmarkEnd w:id="4"/>
      <w:r w:rsidRPr="005C7155">
        <w:rPr>
          <w:rFonts w:cs="Arial"/>
        </w:rPr>
        <w:t xml:space="preserve">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w:t>
      </w:r>
      <w:r w:rsidR="00DC58E8" w:rsidRPr="005C7155">
        <w:rPr>
          <w:rFonts w:cs="Arial"/>
        </w:rPr>
        <w:t>администрации</w:t>
      </w:r>
      <w:r w:rsidRPr="005C7155">
        <w:rPr>
          <w:rFonts w:cs="Arial"/>
        </w:rPr>
        <w:t xml:space="preserve"> с обязательным применением видеозаписи в порядке, установленном настоящим Положением.</w:t>
      </w:r>
    </w:p>
    <w:p w:rsidR="00644008" w:rsidRPr="005C7155" w:rsidRDefault="00644008" w:rsidP="005C7155">
      <w:pPr>
        <w:autoSpaceDE w:val="0"/>
        <w:autoSpaceDN w:val="0"/>
        <w:adjustRightInd w:val="0"/>
        <w:ind w:firstLine="709"/>
        <w:rPr>
          <w:rFonts w:cs="Arial"/>
        </w:rPr>
      </w:pPr>
      <w:r w:rsidRPr="005C7155">
        <w:rPr>
          <w:rFonts w:cs="Arial"/>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644008" w:rsidRPr="005C7155" w:rsidRDefault="00644008" w:rsidP="005C7155">
      <w:pPr>
        <w:autoSpaceDE w:val="0"/>
        <w:autoSpaceDN w:val="0"/>
        <w:adjustRightInd w:val="0"/>
        <w:ind w:firstLine="709"/>
        <w:rPr>
          <w:rFonts w:cs="Arial"/>
        </w:rPr>
      </w:pPr>
      <w:r w:rsidRPr="005C7155">
        <w:rPr>
          <w:rFonts w:cs="Arial"/>
        </w:rPr>
        <w:lastRenderedPageBreak/>
        <w:t>Информация о проведении досмотра включается в акт контрольного мероприятия.</w:t>
      </w:r>
    </w:p>
    <w:p w:rsidR="00644008" w:rsidRPr="005C7155" w:rsidRDefault="00644008" w:rsidP="005C7155">
      <w:pPr>
        <w:autoSpaceDE w:val="0"/>
        <w:autoSpaceDN w:val="0"/>
        <w:adjustRightInd w:val="0"/>
        <w:ind w:firstLine="709"/>
        <w:rPr>
          <w:rFonts w:cs="Arial"/>
          <w:bCs/>
        </w:rPr>
      </w:pPr>
      <w:r w:rsidRPr="005C7155">
        <w:rPr>
          <w:rFonts w:cs="Arial"/>
          <w:bCs/>
        </w:rPr>
        <w:t>5.25.3. Порядок проведения инструментального обследования.</w:t>
      </w:r>
    </w:p>
    <w:p w:rsidR="00644008" w:rsidRPr="005C7155" w:rsidRDefault="00644008" w:rsidP="005C7155">
      <w:pPr>
        <w:autoSpaceDE w:val="0"/>
        <w:autoSpaceDN w:val="0"/>
        <w:adjustRightInd w:val="0"/>
        <w:ind w:firstLine="709"/>
        <w:rPr>
          <w:rFonts w:cs="Arial"/>
        </w:rPr>
      </w:pPr>
      <w:r w:rsidRPr="005C7155">
        <w:rPr>
          <w:rFonts w:cs="Arial"/>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644008" w:rsidRPr="005C7155" w:rsidRDefault="00644008" w:rsidP="005C7155">
      <w:pPr>
        <w:autoSpaceDE w:val="0"/>
        <w:autoSpaceDN w:val="0"/>
        <w:adjustRightInd w:val="0"/>
        <w:ind w:firstLine="709"/>
        <w:rPr>
          <w:rFonts w:cs="Arial"/>
        </w:rPr>
      </w:pPr>
      <w:r w:rsidRPr="005C7155">
        <w:rPr>
          <w:rFonts w:cs="Arial"/>
        </w:rPr>
        <w:t xml:space="preserve">Контролируемое лицо или его представитель, присутствующие при проведении инструментального обследования, информируются должностными лицами </w:t>
      </w:r>
      <w:r w:rsidR="00DC58E8" w:rsidRPr="005C7155">
        <w:rPr>
          <w:rFonts w:cs="Arial"/>
        </w:rPr>
        <w:t>администрации</w:t>
      </w:r>
      <w:r w:rsidRPr="005C7155">
        <w:rPr>
          <w:rFonts w:cs="Arial"/>
        </w:rPr>
        <w:t xml:space="preserve"> о целях проведения инструментального обследования.</w:t>
      </w:r>
    </w:p>
    <w:p w:rsidR="00644008" w:rsidRPr="005C7155" w:rsidRDefault="00644008" w:rsidP="005C7155">
      <w:pPr>
        <w:autoSpaceDE w:val="0"/>
        <w:autoSpaceDN w:val="0"/>
        <w:adjustRightInd w:val="0"/>
        <w:ind w:firstLine="709"/>
        <w:rPr>
          <w:rFonts w:cs="Arial"/>
          <w:bCs/>
        </w:rPr>
      </w:pPr>
      <w:r w:rsidRPr="005C7155">
        <w:rPr>
          <w:rFonts w:cs="Arial"/>
          <w:bCs/>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644008" w:rsidRPr="005C7155" w:rsidRDefault="00644008" w:rsidP="005C7155">
      <w:pPr>
        <w:autoSpaceDE w:val="0"/>
        <w:autoSpaceDN w:val="0"/>
        <w:adjustRightInd w:val="0"/>
        <w:ind w:firstLine="709"/>
        <w:rPr>
          <w:rFonts w:cs="Arial"/>
          <w:bCs/>
        </w:rPr>
      </w:pPr>
      <w:r w:rsidRPr="005C7155">
        <w:rPr>
          <w:rFonts w:cs="Arial"/>
          <w:bCs/>
        </w:rPr>
        <w:t>5.25.4. Порядок проведения испытания.</w:t>
      </w:r>
    </w:p>
    <w:p w:rsidR="00644008" w:rsidRPr="005C7155" w:rsidRDefault="00644008" w:rsidP="005C7155">
      <w:pPr>
        <w:autoSpaceDE w:val="0"/>
        <w:autoSpaceDN w:val="0"/>
        <w:adjustRightInd w:val="0"/>
        <w:ind w:firstLine="709"/>
        <w:rPr>
          <w:rFonts w:cs="Arial"/>
          <w:bCs/>
        </w:rPr>
      </w:pPr>
      <w:r w:rsidRPr="005C7155">
        <w:rPr>
          <w:rFonts w:cs="Arial"/>
          <w:bCs/>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644008" w:rsidRPr="005C7155" w:rsidRDefault="00644008" w:rsidP="005C7155">
      <w:pPr>
        <w:autoSpaceDE w:val="0"/>
        <w:autoSpaceDN w:val="0"/>
        <w:adjustRightInd w:val="0"/>
        <w:ind w:firstLine="709"/>
        <w:rPr>
          <w:rFonts w:cs="Arial"/>
          <w:bCs/>
        </w:rPr>
      </w:pPr>
      <w:r w:rsidRPr="005C7155">
        <w:rPr>
          <w:rFonts w:cs="Arial"/>
          <w:bCs/>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644008" w:rsidRPr="005C7155" w:rsidRDefault="00644008" w:rsidP="005C7155">
      <w:pPr>
        <w:autoSpaceDE w:val="0"/>
        <w:autoSpaceDN w:val="0"/>
        <w:adjustRightInd w:val="0"/>
        <w:ind w:firstLine="709"/>
        <w:rPr>
          <w:rFonts w:cs="Arial"/>
          <w:bCs/>
        </w:rPr>
      </w:pPr>
      <w:r w:rsidRPr="005C7155">
        <w:rPr>
          <w:rFonts w:cs="Arial"/>
          <w:bCs/>
        </w:rPr>
        <w:t>5.25.5. Порядок проведения экспертизы.</w:t>
      </w:r>
    </w:p>
    <w:p w:rsidR="00644008" w:rsidRPr="005C7155" w:rsidRDefault="00644008" w:rsidP="005C7155">
      <w:pPr>
        <w:autoSpaceDE w:val="0"/>
        <w:autoSpaceDN w:val="0"/>
        <w:adjustRightInd w:val="0"/>
        <w:ind w:firstLine="709"/>
        <w:rPr>
          <w:rFonts w:cs="Arial"/>
          <w:bCs/>
        </w:rPr>
      </w:pPr>
      <w:r w:rsidRPr="005C7155">
        <w:rPr>
          <w:rFonts w:cs="Arial"/>
          <w:bCs/>
        </w:rPr>
        <w:t xml:space="preserve">Экспертиза осуществляется экспертом или экспертной организацией по поручению </w:t>
      </w:r>
      <w:r w:rsidR="00F716CB" w:rsidRPr="005C7155">
        <w:rPr>
          <w:rFonts w:cs="Arial"/>
          <w:bCs/>
        </w:rPr>
        <w:t>администрации</w:t>
      </w:r>
      <w:r w:rsidRPr="005C7155">
        <w:rPr>
          <w:rFonts w:cs="Arial"/>
          <w:bCs/>
        </w:rPr>
        <w:t>.</w:t>
      </w:r>
    </w:p>
    <w:p w:rsidR="00644008" w:rsidRPr="005C7155" w:rsidRDefault="00644008" w:rsidP="005C7155">
      <w:pPr>
        <w:autoSpaceDE w:val="0"/>
        <w:autoSpaceDN w:val="0"/>
        <w:adjustRightInd w:val="0"/>
        <w:ind w:firstLine="709"/>
        <w:rPr>
          <w:rFonts w:cs="Arial"/>
        </w:rPr>
      </w:pPr>
      <w:r w:rsidRPr="005C7155">
        <w:rPr>
          <w:rFonts w:cs="Arial"/>
        </w:rPr>
        <w:t>При назначении и осуществлении экспертизы контролируемые лица имеют право:</w:t>
      </w:r>
    </w:p>
    <w:p w:rsidR="00644008" w:rsidRPr="005C7155" w:rsidRDefault="00644008" w:rsidP="005C7155">
      <w:pPr>
        <w:autoSpaceDE w:val="0"/>
        <w:autoSpaceDN w:val="0"/>
        <w:adjustRightInd w:val="0"/>
        <w:ind w:firstLine="709"/>
        <w:rPr>
          <w:rFonts w:cs="Arial"/>
        </w:rPr>
      </w:pPr>
      <w:r w:rsidRPr="005C7155">
        <w:rPr>
          <w:rFonts w:cs="Arial"/>
        </w:rPr>
        <w:t xml:space="preserve">1) информировать </w:t>
      </w:r>
      <w:r w:rsidR="00F716CB" w:rsidRPr="005C7155">
        <w:rPr>
          <w:rFonts w:cs="Arial"/>
        </w:rPr>
        <w:t>администрацию</w:t>
      </w:r>
      <w:r w:rsidRPr="005C7155">
        <w:rPr>
          <w:rFonts w:cs="Arial"/>
        </w:rPr>
        <w:t xml:space="preserve"> о наличии конфликта интересов у эксперта, экспертной организации;</w:t>
      </w:r>
    </w:p>
    <w:p w:rsidR="00644008" w:rsidRPr="005C7155" w:rsidRDefault="00644008" w:rsidP="005C7155">
      <w:pPr>
        <w:autoSpaceDE w:val="0"/>
        <w:autoSpaceDN w:val="0"/>
        <w:adjustRightInd w:val="0"/>
        <w:ind w:firstLine="709"/>
        <w:rPr>
          <w:rFonts w:cs="Arial"/>
        </w:rPr>
      </w:pPr>
      <w:r w:rsidRPr="005C7155">
        <w:rPr>
          <w:rFonts w:cs="Arial"/>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644008" w:rsidRPr="005C7155" w:rsidRDefault="00644008" w:rsidP="005C7155">
      <w:pPr>
        <w:autoSpaceDE w:val="0"/>
        <w:autoSpaceDN w:val="0"/>
        <w:adjustRightInd w:val="0"/>
        <w:ind w:firstLine="709"/>
        <w:rPr>
          <w:rFonts w:cs="Arial"/>
        </w:rPr>
      </w:pPr>
      <w:r w:rsidRPr="005C7155">
        <w:rPr>
          <w:rFonts w:cs="Arial"/>
        </w:rPr>
        <w:t xml:space="preserve">3) присутствовать с разрешения должностного лица </w:t>
      </w:r>
      <w:r w:rsidR="00F716CB" w:rsidRPr="005C7155">
        <w:rPr>
          <w:rFonts w:cs="Arial"/>
        </w:rPr>
        <w:t>администрации</w:t>
      </w:r>
      <w:r w:rsidRPr="005C7155">
        <w:rPr>
          <w:rFonts w:cs="Arial"/>
        </w:rPr>
        <w:t xml:space="preserve"> при осуществлении экспертизы и давать объяснения эксперту;</w:t>
      </w:r>
    </w:p>
    <w:p w:rsidR="00644008" w:rsidRPr="005C7155" w:rsidRDefault="00644008" w:rsidP="005C7155">
      <w:pPr>
        <w:autoSpaceDE w:val="0"/>
        <w:autoSpaceDN w:val="0"/>
        <w:adjustRightInd w:val="0"/>
        <w:ind w:firstLine="709"/>
        <w:rPr>
          <w:rFonts w:cs="Arial"/>
        </w:rPr>
      </w:pPr>
      <w:r w:rsidRPr="005C7155">
        <w:rPr>
          <w:rFonts w:cs="Arial"/>
        </w:rPr>
        <w:t>4) знакомиться с заключением эксперта или экспертной организации.</w:t>
      </w:r>
    </w:p>
    <w:p w:rsidR="00644008" w:rsidRPr="005C7155" w:rsidRDefault="00644008" w:rsidP="005C7155">
      <w:pPr>
        <w:autoSpaceDE w:val="0"/>
        <w:autoSpaceDN w:val="0"/>
        <w:adjustRightInd w:val="0"/>
        <w:ind w:firstLine="709"/>
        <w:rPr>
          <w:rFonts w:cs="Arial"/>
        </w:rPr>
      </w:pPr>
      <w:r w:rsidRPr="005C7155">
        <w:rPr>
          <w:rFonts w:cs="Arial"/>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BD7DA6" w:rsidRPr="005C7155" w:rsidRDefault="00BD7DA6" w:rsidP="005C7155">
      <w:pPr>
        <w:autoSpaceDE w:val="0"/>
        <w:autoSpaceDN w:val="0"/>
        <w:adjustRightInd w:val="0"/>
        <w:ind w:firstLine="709"/>
        <w:rPr>
          <w:rFonts w:eastAsiaTheme="minorHAnsi" w:cs="Arial"/>
          <w:lang w:eastAsia="en-US"/>
        </w:rPr>
      </w:pPr>
      <w:r w:rsidRPr="005C7155">
        <w:rPr>
          <w:rFonts w:eastAsiaTheme="minorHAnsi" w:cs="Arial"/>
          <w:lang w:eastAsia="en-US"/>
        </w:rPr>
        <w:lastRenderedPageBreak/>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644008" w:rsidRPr="005C7155" w:rsidRDefault="00644008" w:rsidP="005C7155">
      <w:pPr>
        <w:autoSpaceDE w:val="0"/>
        <w:autoSpaceDN w:val="0"/>
        <w:adjustRightInd w:val="0"/>
        <w:ind w:firstLine="709"/>
        <w:rPr>
          <w:rFonts w:cs="Arial"/>
        </w:rPr>
      </w:pPr>
      <w:r w:rsidRPr="005C7155">
        <w:rPr>
          <w:rFonts w:cs="Arial"/>
        </w:rPr>
        <w:t xml:space="preserve"> Результаты экспертизы оформляются экспертным заключением.</w:t>
      </w:r>
    </w:p>
    <w:p w:rsidR="00644008" w:rsidRPr="005C7155" w:rsidRDefault="00644008" w:rsidP="005C7155">
      <w:pPr>
        <w:autoSpaceDE w:val="0"/>
        <w:autoSpaceDN w:val="0"/>
        <w:adjustRightInd w:val="0"/>
        <w:ind w:firstLine="709"/>
        <w:rPr>
          <w:rFonts w:eastAsiaTheme="minorHAnsi" w:cs="Arial"/>
          <w:lang w:eastAsia="en-US"/>
        </w:rPr>
      </w:pPr>
    </w:p>
    <w:p w:rsidR="00A6349F" w:rsidRPr="005C7155" w:rsidRDefault="008D6F12" w:rsidP="005C7155">
      <w:pPr>
        <w:autoSpaceDE w:val="0"/>
        <w:autoSpaceDN w:val="0"/>
        <w:adjustRightInd w:val="0"/>
        <w:ind w:firstLine="709"/>
        <w:jc w:val="center"/>
        <w:rPr>
          <w:rFonts w:eastAsiaTheme="minorHAnsi" w:cs="Arial"/>
          <w:lang w:eastAsia="en-US"/>
        </w:rPr>
      </w:pPr>
      <w:r w:rsidRPr="005C7155">
        <w:rPr>
          <w:rFonts w:eastAsiaTheme="minorHAnsi" w:cs="Arial"/>
          <w:lang w:eastAsia="en-US"/>
        </w:rPr>
        <w:t>6</w:t>
      </w:r>
      <w:r w:rsidR="00A6349F" w:rsidRPr="005C7155">
        <w:rPr>
          <w:rFonts w:eastAsiaTheme="minorHAnsi" w:cs="Arial"/>
          <w:lang w:eastAsia="en-US"/>
        </w:rPr>
        <w:t>. Порядок оформления результатов контрольного мероприятия.</w:t>
      </w:r>
    </w:p>
    <w:p w:rsidR="00A6349F" w:rsidRPr="005C7155" w:rsidRDefault="00A6349F" w:rsidP="005C7155">
      <w:pPr>
        <w:autoSpaceDE w:val="0"/>
        <w:autoSpaceDN w:val="0"/>
        <w:adjustRightInd w:val="0"/>
        <w:ind w:firstLine="709"/>
        <w:rPr>
          <w:rFonts w:eastAsiaTheme="minorHAnsi" w:cs="Arial"/>
          <w:lang w:eastAsia="en-US"/>
        </w:rPr>
      </w:pPr>
    </w:p>
    <w:p w:rsidR="00A6349F" w:rsidRPr="005C7155" w:rsidRDefault="008D6F12" w:rsidP="005C7155">
      <w:pPr>
        <w:autoSpaceDE w:val="0"/>
        <w:autoSpaceDN w:val="0"/>
        <w:adjustRightInd w:val="0"/>
        <w:ind w:firstLine="709"/>
        <w:rPr>
          <w:rFonts w:eastAsiaTheme="minorHAnsi" w:cs="Arial"/>
          <w:lang w:eastAsia="en-US"/>
        </w:rPr>
      </w:pPr>
      <w:r w:rsidRPr="005C7155">
        <w:rPr>
          <w:rFonts w:eastAsiaTheme="minorHAnsi" w:cs="Arial"/>
          <w:lang w:eastAsia="en-US"/>
        </w:rPr>
        <w:t>6</w:t>
      </w:r>
      <w:r w:rsidR="00A6349F" w:rsidRPr="005C7155">
        <w:rPr>
          <w:rFonts w:eastAsiaTheme="minorHAnsi" w:cs="Arial"/>
          <w:lang w:eastAsia="en-US"/>
        </w:rPr>
        <w:t>.1.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4F6BE8" w:rsidRPr="005C7155" w:rsidRDefault="004F6BE8" w:rsidP="005C7155">
      <w:pPr>
        <w:autoSpaceDE w:val="0"/>
        <w:autoSpaceDN w:val="0"/>
        <w:adjustRightInd w:val="0"/>
        <w:ind w:firstLine="709"/>
        <w:rPr>
          <w:rFonts w:eastAsiaTheme="minorHAnsi" w:cs="Arial"/>
          <w:lang w:eastAsia="en-US"/>
        </w:rPr>
      </w:pPr>
      <w:r w:rsidRPr="005C7155">
        <w:rPr>
          <w:rFonts w:eastAsiaTheme="minorHAnsi" w:cs="Arial"/>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4F6BE8" w:rsidRPr="005C7155" w:rsidRDefault="004F6BE8" w:rsidP="005C7155">
      <w:pPr>
        <w:autoSpaceDE w:val="0"/>
        <w:autoSpaceDN w:val="0"/>
        <w:adjustRightInd w:val="0"/>
        <w:ind w:firstLine="709"/>
        <w:rPr>
          <w:rFonts w:eastAsiaTheme="minorHAnsi" w:cs="Arial"/>
          <w:lang w:eastAsia="en-US"/>
        </w:rPr>
      </w:pPr>
      <w:r w:rsidRPr="005C7155">
        <w:rPr>
          <w:rFonts w:eastAsiaTheme="minorHAnsi" w:cs="Arial"/>
          <w:lang w:eastAsia="en-US"/>
        </w:rPr>
        <w:t xml:space="preserve">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w:t>
      </w:r>
      <w:r w:rsidR="00D03CF5" w:rsidRPr="005C7155">
        <w:rPr>
          <w:rFonts w:eastAsiaTheme="minorHAnsi" w:cs="Arial"/>
          <w:lang w:eastAsia="en-US"/>
        </w:rPr>
        <w:t xml:space="preserve">(надзорных) </w:t>
      </w:r>
      <w:r w:rsidRPr="005C7155">
        <w:rPr>
          <w:rFonts w:eastAsiaTheme="minorHAnsi" w:cs="Arial"/>
          <w:lang w:eastAsia="en-US"/>
        </w:rPr>
        <w:t>мероприятий непосредственно после его оформления.</w:t>
      </w:r>
    </w:p>
    <w:p w:rsidR="009064AF" w:rsidRPr="005C7155" w:rsidRDefault="009064AF" w:rsidP="005C7155">
      <w:pPr>
        <w:pStyle w:val="ConsPlusNormal"/>
        <w:suppressAutoHyphens w:val="0"/>
        <w:ind w:firstLine="709"/>
        <w:jc w:val="both"/>
        <w:rPr>
          <w:sz w:val="24"/>
          <w:szCs w:val="24"/>
        </w:rPr>
      </w:pPr>
      <w:r w:rsidRPr="005C7155">
        <w:rPr>
          <w:sz w:val="24"/>
          <w:szCs w:val="24"/>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A6349F" w:rsidRPr="005C7155" w:rsidRDefault="008D6F12" w:rsidP="005C7155">
      <w:pPr>
        <w:autoSpaceDE w:val="0"/>
        <w:autoSpaceDN w:val="0"/>
        <w:adjustRightInd w:val="0"/>
        <w:ind w:firstLine="709"/>
        <w:rPr>
          <w:rFonts w:eastAsiaTheme="minorHAnsi" w:cs="Arial"/>
          <w:lang w:eastAsia="en-US"/>
        </w:rPr>
      </w:pPr>
      <w:r w:rsidRPr="005C7155">
        <w:rPr>
          <w:rFonts w:eastAsiaTheme="minorHAnsi" w:cs="Arial"/>
          <w:lang w:eastAsia="en-US"/>
        </w:rPr>
        <w:t>6.</w:t>
      </w:r>
      <w:r w:rsidR="004F6BE8" w:rsidRPr="005C7155">
        <w:rPr>
          <w:rFonts w:eastAsiaTheme="minorHAnsi" w:cs="Arial"/>
          <w:lang w:eastAsia="en-US"/>
        </w:rPr>
        <w:t>2. По результатам проведения контрольного мероприятия без взаимодействия акт составляется в случае выявления нарушений обязательных требований.</w:t>
      </w:r>
      <w:r w:rsidR="00A6349F" w:rsidRPr="005C7155">
        <w:rPr>
          <w:rFonts w:eastAsiaTheme="minorHAnsi" w:cs="Arial"/>
          <w:lang w:eastAsia="en-US"/>
        </w:rPr>
        <w:t xml:space="preserve"> </w:t>
      </w:r>
    </w:p>
    <w:p w:rsidR="002D3C35" w:rsidRPr="005C7155" w:rsidRDefault="008D6F12" w:rsidP="005C7155">
      <w:pPr>
        <w:autoSpaceDE w:val="0"/>
        <w:autoSpaceDN w:val="0"/>
        <w:adjustRightInd w:val="0"/>
        <w:ind w:firstLine="709"/>
        <w:rPr>
          <w:rFonts w:eastAsiaTheme="minorHAnsi" w:cs="Arial"/>
          <w:lang w:eastAsia="en-US"/>
        </w:rPr>
      </w:pPr>
      <w:r w:rsidRPr="005C7155">
        <w:rPr>
          <w:rFonts w:eastAsiaTheme="minorHAnsi" w:cs="Arial"/>
          <w:lang w:eastAsia="en-US"/>
        </w:rPr>
        <w:t>6</w:t>
      </w:r>
      <w:r w:rsidR="002D3C35" w:rsidRPr="005C7155">
        <w:rPr>
          <w:rFonts w:eastAsiaTheme="minorHAnsi" w:cs="Arial"/>
          <w:lang w:eastAsia="en-US"/>
        </w:rPr>
        <w:t>.3. 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w:t>
      </w:r>
      <w:r w:rsidR="009D3EFE" w:rsidRPr="005C7155">
        <w:rPr>
          <w:rFonts w:eastAsiaTheme="minorHAnsi" w:cs="Arial"/>
          <w:lang w:eastAsia="en-US"/>
        </w:rPr>
        <w:t>ым законом</w:t>
      </w:r>
      <w:r w:rsidR="002D3C35" w:rsidRPr="005C7155">
        <w:rPr>
          <w:rFonts w:eastAsiaTheme="minorHAnsi" w:cs="Arial"/>
          <w:lang w:eastAsia="en-US"/>
        </w:rPr>
        <w:t xml:space="preserve"> № 248-ФЗ.</w:t>
      </w:r>
    </w:p>
    <w:p w:rsidR="00C9180D" w:rsidRPr="005C7155" w:rsidRDefault="00C9180D" w:rsidP="005C7155">
      <w:pPr>
        <w:autoSpaceDE w:val="0"/>
        <w:autoSpaceDN w:val="0"/>
        <w:adjustRightInd w:val="0"/>
        <w:ind w:firstLine="709"/>
        <w:rPr>
          <w:rFonts w:eastAsiaTheme="minorHAnsi" w:cs="Arial"/>
          <w:lang w:eastAsia="en-US"/>
        </w:rPr>
      </w:pPr>
    </w:p>
    <w:p w:rsidR="00255ABC" w:rsidRPr="005C7155" w:rsidRDefault="0084486F" w:rsidP="005C7155">
      <w:pPr>
        <w:autoSpaceDE w:val="0"/>
        <w:autoSpaceDN w:val="0"/>
        <w:adjustRightInd w:val="0"/>
        <w:ind w:firstLine="709"/>
        <w:jc w:val="center"/>
        <w:rPr>
          <w:rFonts w:eastAsiaTheme="minorHAnsi" w:cs="Arial"/>
          <w:lang w:eastAsia="en-US"/>
        </w:rPr>
      </w:pPr>
      <w:r w:rsidRPr="005C7155">
        <w:rPr>
          <w:rFonts w:eastAsiaTheme="minorHAnsi" w:cs="Arial"/>
          <w:lang w:eastAsia="en-US"/>
        </w:rPr>
        <w:t>7</w:t>
      </w:r>
      <w:r w:rsidR="00255ABC" w:rsidRPr="005C7155">
        <w:rPr>
          <w:rFonts w:eastAsiaTheme="minorHAnsi" w:cs="Arial"/>
          <w:lang w:eastAsia="en-US"/>
        </w:rPr>
        <w:t>. Меры, принимаемые по результатам контрольных мероприятий</w:t>
      </w:r>
      <w:r w:rsidR="00975326" w:rsidRPr="005C7155">
        <w:rPr>
          <w:rFonts w:eastAsiaTheme="minorHAnsi" w:cs="Arial"/>
          <w:lang w:eastAsia="en-US"/>
        </w:rPr>
        <w:t>.</w:t>
      </w:r>
    </w:p>
    <w:p w:rsidR="001116DD" w:rsidRPr="005C7155" w:rsidRDefault="001116DD" w:rsidP="005C7155">
      <w:pPr>
        <w:pStyle w:val="ConsPlusNormal"/>
        <w:suppressAutoHyphens w:val="0"/>
        <w:ind w:firstLine="709"/>
        <w:jc w:val="both"/>
        <w:rPr>
          <w:sz w:val="24"/>
          <w:szCs w:val="24"/>
        </w:rPr>
      </w:pPr>
    </w:p>
    <w:p w:rsidR="00F53DB8" w:rsidRPr="005C7155" w:rsidRDefault="0084486F" w:rsidP="005C7155">
      <w:pPr>
        <w:autoSpaceDE w:val="0"/>
        <w:autoSpaceDN w:val="0"/>
        <w:adjustRightInd w:val="0"/>
        <w:ind w:firstLine="709"/>
        <w:rPr>
          <w:rFonts w:eastAsiaTheme="minorHAnsi" w:cs="Arial"/>
          <w:lang w:eastAsia="en-US"/>
        </w:rPr>
      </w:pPr>
      <w:r w:rsidRPr="005C7155">
        <w:rPr>
          <w:rFonts w:eastAsiaTheme="minorHAnsi" w:cs="Arial"/>
          <w:lang w:eastAsia="en-US"/>
        </w:rPr>
        <w:t>7</w:t>
      </w:r>
      <w:r w:rsidR="00255ABC" w:rsidRPr="005C7155">
        <w:rPr>
          <w:rFonts w:eastAsiaTheme="minorHAnsi" w:cs="Arial"/>
          <w:lang w:eastAsia="en-US"/>
        </w:rPr>
        <w:t xml:space="preserve">.1. </w:t>
      </w:r>
      <w:r w:rsidR="00F53DB8" w:rsidRPr="005C7155">
        <w:rPr>
          <w:rFonts w:eastAsiaTheme="minorHAnsi" w:cs="Arial"/>
          <w:lang w:eastAsia="en-US"/>
        </w:rPr>
        <w:t xml:space="preserve">Составление акта по результатам проведенного контрольного мероприятия осуществляется в порядке, установленном статьей 87 Федерального закона № 248-ФЗ. </w:t>
      </w:r>
    </w:p>
    <w:p w:rsidR="00795B1C" w:rsidRPr="005C7155" w:rsidRDefault="00F53DB8" w:rsidP="005C7155">
      <w:pPr>
        <w:autoSpaceDE w:val="0"/>
        <w:autoSpaceDN w:val="0"/>
        <w:adjustRightInd w:val="0"/>
        <w:ind w:firstLine="709"/>
        <w:rPr>
          <w:rFonts w:eastAsiaTheme="minorHAnsi" w:cs="Arial"/>
          <w:lang w:eastAsia="en-US"/>
        </w:rPr>
      </w:pPr>
      <w:r w:rsidRPr="005C7155">
        <w:rPr>
          <w:rFonts w:eastAsiaTheme="minorHAnsi" w:cs="Arial"/>
          <w:lang w:eastAsia="en-US"/>
        </w:rPr>
        <w:t xml:space="preserve">7.2. </w:t>
      </w:r>
      <w:r w:rsidR="00255ABC" w:rsidRPr="005C7155">
        <w:rPr>
          <w:rFonts w:eastAsiaTheme="minorHAnsi" w:cs="Arial"/>
          <w:lang w:eastAsia="en-US"/>
        </w:rPr>
        <w:t xml:space="preserve">В случае выявления в ходе проведения контрольного мероприятия в рамках осуществления муниципального земельного контроля нарушения </w:t>
      </w:r>
      <w:r w:rsidR="00255ABC" w:rsidRPr="005C7155">
        <w:rPr>
          <w:rFonts w:eastAsiaTheme="minorHAnsi" w:cs="Arial"/>
          <w:lang w:eastAsia="en-US"/>
        </w:rPr>
        <w:lastRenderedPageBreak/>
        <w:t xml:space="preserve">обязательных требований к использованию и охране земель,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таком правонарушении в соответствии с Федеральным </w:t>
      </w:r>
      <w:hyperlink r:id="rId43" w:history="1">
        <w:r w:rsidR="00255ABC" w:rsidRPr="005C7155">
          <w:rPr>
            <w:rFonts w:eastAsiaTheme="minorHAnsi" w:cs="Arial"/>
            <w:lang w:eastAsia="en-US"/>
          </w:rPr>
          <w:t>законом</w:t>
        </w:r>
      </w:hyperlink>
      <w:r w:rsidR="00255ABC" w:rsidRPr="005C7155">
        <w:rPr>
          <w:rFonts w:eastAsiaTheme="minorHAnsi" w:cs="Arial"/>
          <w:lang w:eastAsia="en-US"/>
        </w:rPr>
        <w:t xml:space="preserve"> от 31 июля 2020 года N 248-ФЗ "О государственном контроле (надзоре) и муниципальном контроле в Российской Федерации". Должностные лица </w:t>
      </w:r>
      <w:r w:rsidR="000D3C12" w:rsidRPr="005C7155">
        <w:rPr>
          <w:rFonts w:eastAsiaTheme="minorHAnsi" w:cs="Arial"/>
          <w:lang w:eastAsia="en-US"/>
        </w:rPr>
        <w:t>администрации</w:t>
      </w:r>
      <w:r w:rsidR="00255ABC" w:rsidRPr="005C7155">
        <w:rPr>
          <w:rFonts w:eastAsiaTheme="minorHAnsi" w:cs="Arial"/>
          <w:lang w:eastAsia="en-US"/>
        </w:rPr>
        <w:t>, осуществляющи</w:t>
      </w:r>
      <w:r w:rsidR="000D3C12" w:rsidRPr="005C7155">
        <w:rPr>
          <w:rFonts w:eastAsiaTheme="minorHAnsi" w:cs="Arial"/>
          <w:lang w:eastAsia="en-US"/>
        </w:rPr>
        <w:t>е</w:t>
      </w:r>
      <w:r w:rsidR="00255ABC" w:rsidRPr="005C7155">
        <w:rPr>
          <w:rFonts w:eastAsiaTheme="minorHAnsi" w:cs="Arial"/>
          <w:lang w:eastAsia="en-US"/>
        </w:rPr>
        <w:t xml:space="preserve"> муниципальный земельный контроль, направляют в Управление Росреестра по Воронежской области копию указанного акта, составленного в результате проведения контрольного мероприятия в рамках осуществления муниципального земельного контроля, проведенного во взаимодействии с контролируемым лицом. </w:t>
      </w:r>
      <w:r w:rsidR="00975326" w:rsidRPr="005C7155">
        <w:rPr>
          <w:rFonts w:eastAsiaTheme="minorHAnsi" w:cs="Arial"/>
          <w:lang w:eastAsia="en-US"/>
        </w:rPr>
        <w:t>Администрация</w:t>
      </w:r>
      <w:r w:rsidR="00255ABC" w:rsidRPr="005C7155">
        <w:rPr>
          <w:rFonts w:eastAsiaTheme="minorHAnsi" w:cs="Arial"/>
          <w:lang w:eastAsia="en-US"/>
        </w:rPr>
        <w:t xml:space="preserve"> мо</w:t>
      </w:r>
      <w:r w:rsidR="00975326" w:rsidRPr="005C7155">
        <w:rPr>
          <w:rFonts w:eastAsiaTheme="minorHAnsi" w:cs="Arial"/>
          <w:lang w:eastAsia="en-US"/>
        </w:rPr>
        <w:t xml:space="preserve">жет </w:t>
      </w:r>
      <w:r w:rsidR="00255ABC" w:rsidRPr="005C7155">
        <w:rPr>
          <w:rFonts w:eastAsiaTheme="minorHAnsi" w:cs="Arial"/>
          <w:lang w:eastAsia="en-US"/>
        </w:rPr>
        <w:t>выдавать предписания об устранении выявленных нарушений обязательных требований к использованию и охране земель, в том числе выявленных в ходе наблюдения за соблюдением обязательных требований</w:t>
      </w:r>
      <w:r w:rsidR="00795B1C" w:rsidRPr="005C7155">
        <w:rPr>
          <w:rFonts w:eastAsiaTheme="minorHAnsi" w:cs="Arial"/>
          <w:lang w:eastAsia="en-US"/>
        </w:rPr>
        <w:t xml:space="preserve"> в порядке, установленном статьей 90.1 Федерального закона № 248-ФЗ. </w:t>
      </w:r>
    </w:p>
    <w:p w:rsidR="00255ABC" w:rsidRPr="005C7155" w:rsidRDefault="0084486F" w:rsidP="005C7155">
      <w:pPr>
        <w:autoSpaceDE w:val="0"/>
        <w:autoSpaceDN w:val="0"/>
        <w:adjustRightInd w:val="0"/>
        <w:ind w:firstLine="709"/>
        <w:rPr>
          <w:rFonts w:eastAsiaTheme="minorHAnsi" w:cs="Arial"/>
          <w:lang w:eastAsia="en-US"/>
        </w:rPr>
      </w:pPr>
      <w:r w:rsidRPr="005C7155">
        <w:rPr>
          <w:rFonts w:eastAsiaTheme="minorHAnsi" w:cs="Arial"/>
          <w:lang w:eastAsia="en-US"/>
        </w:rPr>
        <w:t>7</w:t>
      </w:r>
      <w:r w:rsidR="00255ABC" w:rsidRPr="005C7155">
        <w:rPr>
          <w:rFonts w:eastAsiaTheme="minorHAnsi" w:cs="Arial"/>
          <w:lang w:eastAsia="en-US"/>
        </w:rPr>
        <w:t>.</w:t>
      </w:r>
      <w:r w:rsidR="00F53DB8" w:rsidRPr="005C7155">
        <w:rPr>
          <w:rFonts w:eastAsiaTheme="minorHAnsi" w:cs="Arial"/>
          <w:lang w:eastAsia="en-US"/>
        </w:rPr>
        <w:t>3</w:t>
      </w:r>
      <w:r w:rsidR="00255ABC" w:rsidRPr="005C7155">
        <w:rPr>
          <w:rFonts w:eastAsiaTheme="minorHAnsi" w:cs="Arial"/>
          <w:lang w:eastAsia="en-US"/>
        </w:rPr>
        <w:t>. Взаимодействие администрации с Управлением Росреестра по Воронежской области определяется в соответствии с постановлением Правительства РФ от 24.11.2021 № 2019 «Об утверждении Правил взаимодействия федеральных органов исполнительной власти, осуществляющих федеральный государственный земельный контроль (надзор), с органами, осуществляющими муниципальный земельный контроль, и о признании утратившими силу некоторых актов Правительства Российской Федерации».</w:t>
      </w:r>
    </w:p>
    <w:p w:rsidR="00F53DB8" w:rsidRPr="005C7155" w:rsidRDefault="0084486F" w:rsidP="005C7155">
      <w:pPr>
        <w:autoSpaceDE w:val="0"/>
        <w:autoSpaceDN w:val="0"/>
        <w:adjustRightInd w:val="0"/>
        <w:ind w:firstLine="709"/>
        <w:rPr>
          <w:rFonts w:eastAsiaTheme="minorHAnsi" w:cs="Arial"/>
          <w:lang w:eastAsia="en-US"/>
        </w:rPr>
      </w:pPr>
      <w:r w:rsidRPr="005C7155">
        <w:rPr>
          <w:rFonts w:eastAsiaTheme="minorHAnsi" w:cs="Arial"/>
          <w:lang w:eastAsia="en-US"/>
        </w:rPr>
        <w:t>7</w:t>
      </w:r>
      <w:r w:rsidR="00255ABC" w:rsidRPr="005C7155">
        <w:rPr>
          <w:rFonts w:eastAsiaTheme="minorHAnsi" w:cs="Arial"/>
          <w:lang w:eastAsia="en-US"/>
        </w:rPr>
        <w:t>.</w:t>
      </w:r>
      <w:r w:rsidR="00F53DB8" w:rsidRPr="005C7155">
        <w:rPr>
          <w:rFonts w:eastAsiaTheme="minorHAnsi" w:cs="Arial"/>
          <w:lang w:eastAsia="en-US"/>
        </w:rPr>
        <w:t>4</w:t>
      </w:r>
      <w:r w:rsidR="00255ABC" w:rsidRPr="005C7155">
        <w:rPr>
          <w:rFonts w:eastAsiaTheme="minorHAnsi" w:cs="Arial"/>
          <w:lang w:eastAsia="en-US"/>
        </w:rPr>
        <w:t xml:space="preserve">. </w:t>
      </w:r>
      <w:r w:rsidR="00F53DB8" w:rsidRPr="005C7155">
        <w:rPr>
          <w:rFonts w:eastAsiaTheme="minorHAnsi" w:cs="Arial"/>
          <w:lang w:eastAsia="en-US"/>
        </w:rPr>
        <w:t xml:space="preserve">Решения, принимаемые по результатам контрольных мероприятий, определяются должностными лицами администрации в соответствии со статьей 90 Федерального закона № 248-ФЗ. </w:t>
      </w:r>
    </w:p>
    <w:p w:rsidR="00255ABC" w:rsidRPr="005C7155" w:rsidRDefault="00F53DB8" w:rsidP="005C7155">
      <w:pPr>
        <w:autoSpaceDE w:val="0"/>
        <w:autoSpaceDN w:val="0"/>
        <w:adjustRightInd w:val="0"/>
        <w:ind w:firstLine="709"/>
        <w:rPr>
          <w:rFonts w:eastAsiaTheme="minorHAnsi" w:cs="Arial"/>
          <w:lang w:eastAsia="en-US"/>
        </w:rPr>
      </w:pPr>
      <w:r w:rsidRPr="005C7155">
        <w:rPr>
          <w:rFonts w:eastAsiaTheme="minorHAnsi" w:cs="Arial"/>
          <w:lang w:eastAsia="en-US"/>
        </w:rPr>
        <w:t xml:space="preserve">7.5. </w:t>
      </w:r>
      <w:r w:rsidR="00255ABC" w:rsidRPr="005C7155">
        <w:rPr>
          <w:rFonts w:eastAsiaTheme="minorHAnsi" w:cs="Arial"/>
          <w:lang w:eastAsia="en-US"/>
        </w:rPr>
        <w:t xml:space="preserve">В случае выявления в ходе проведения контрольного мероприятия в рамках осуществления муниципального земельного контроля нарушения обязательных требований к использованию и охране земель в отношении объектов земельных отношений, за которое законодательством </w:t>
      </w:r>
      <w:r w:rsidR="009B5AA0" w:rsidRPr="005C7155">
        <w:rPr>
          <w:rFonts w:eastAsiaTheme="minorHAnsi" w:cs="Arial"/>
          <w:lang w:eastAsia="en-US"/>
        </w:rPr>
        <w:t xml:space="preserve">Воронежской области </w:t>
      </w:r>
      <w:r w:rsidR="00255ABC" w:rsidRPr="005C7155">
        <w:rPr>
          <w:rFonts w:eastAsiaTheme="minorHAnsi" w:cs="Arial"/>
          <w:lang w:eastAsia="en-US"/>
        </w:rPr>
        <w:t xml:space="preserve">предусмотрена административная ответственность, привлечение к ответственности за выявленное нарушение осуществляется в соответствии с </w:t>
      </w:r>
      <w:r w:rsidR="000D3C12" w:rsidRPr="005C7155">
        <w:rPr>
          <w:rFonts w:eastAsiaTheme="minorHAnsi" w:cs="Arial"/>
          <w:lang w:eastAsia="en-US"/>
        </w:rPr>
        <w:t>Земельным к</w:t>
      </w:r>
      <w:r w:rsidR="00255ABC" w:rsidRPr="005C7155">
        <w:rPr>
          <w:rFonts w:eastAsiaTheme="minorHAnsi" w:cs="Arial"/>
          <w:lang w:eastAsia="en-US"/>
        </w:rPr>
        <w:t>одексом</w:t>
      </w:r>
      <w:r w:rsidR="000D3C12" w:rsidRPr="005C7155">
        <w:rPr>
          <w:rFonts w:eastAsiaTheme="minorHAnsi" w:cs="Arial"/>
          <w:lang w:eastAsia="en-US"/>
        </w:rPr>
        <w:t xml:space="preserve"> Российской Федерации</w:t>
      </w:r>
      <w:r w:rsidR="00255ABC" w:rsidRPr="005C7155">
        <w:rPr>
          <w:rFonts w:eastAsiaTheme="minorHAnsi" w:cs="Arial"/>
          <w:lang w:eastAsia="en-US"/>
        </w:rPr>
        <w:t xml:space="preserve">, </w:t>
      </w:r>
      <w:hyperlink r:id="rId44" w:history="1">
        <w:r w:rsidR="00255ABC" w:rsidRPr="005C7155">
          <w:rPr>
            <w:rFonts w:eastAsiaTheme="minorHAnsi" w:cs="Arial"/>
            <w:lang w:eastAsia="en-US"/>
          </w:rPr>
          <w:t>Кодексом</w:t>
        </w:r>
      </w:hyperlink>
      <w:r w:rsidR="00255ABC" w:rsidRPr="005C7155">
        <w:rPr>
          <w:rFonts w:eastAsiaTheme="minorHAnsi" w:cs="Arial"/>
          <w:lang w:eastAsia="en-US"/>
        </w:rPr>
        <w:t xml:space="preserve"> Российской Федерации об административных правонарушениях, законодательством </w:t>
      </w:r>
      <w:r w:rsidR="000D3C12" w:rsidRPr="005C7155">
        <w:rPr>
          <w:rFonts w:eastAsiaTheme="minorHAnsi" w:cs="Arial"/>
          <w:lang w:eastAsia="en-US"/>
        </w:rPr>
        <w:t>Воронежской области</w:t>
      </w:r>
      <w:r w:rsidR="00255ABC" w:rsidRPr="005C7155">
        <w:rPr>
          <w:rFonts w:eastAsiaTheme="minorHAnsi" w:cs="Arial"/>
          <w:lang w:eastAsia="en-US"/>
        </w:rPr>
        <w:t>.</w:t>
      </w:r>
    </w:p>
    <w:p w:rsidR="00F53DB8" w:rsidRPr="005C7155" w:rsidRDefault="00F53DB8" w:rsidP="005C7155">
      <w:pPr>
        <w:autoSpaceDE w:val="0"/>
        <w:autoSpaceDN w:val="0"/>
        <w:adjustRightInd w:val="0"/>
        <w:ind w:firstLine="709"/>
        <w:rPr>
          <w:rFonts w:eastAsiaTheme="minorHAnsi" w:cs="Arial"/>
          <w:lang w:eastAsia="en-US"/>
        </w:rPr>
      </w:pPr>
      <w:r w:rsidRPr="005C7155">
        <w:rPr>
          <w:rFonts w:eastAsiaTheme="minorHAnsi" w:cs="Arial"/>
          <w:lang w:eastAsia="en-US"/>
        </w:rPr>
        <w:t>7.</w:t>
      </w:r>
      <w:r w:rsidR="00795B1C" w:rsidRPr="005C7155">
        <w:rPr>
          <w:rFonts w:eastAsiaTheme="minorHAnsi" w:cs="Arial"/>
          <w:lang w:eastAsia="en-US"/>
        </w:rPr>
        <w:t>6</w:t>
      </w:r>
      <w:r w:rsidRPr="005C7155">
        <w:rPr>
          <w:rFonts w:eastAsiaTheme="minorHAnsi" w:cs="Arial"/>
          <w:lang w:eastAsia="en-US"/>
        </w:rPr>
        <w:t xml:space="preserve">. 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F53DB8" w:rsidRPr="005C7155" w:rsidRDefault="00F53DB8" w:rsidP="005C7155">
      <w:pPr>
        <w:autoSpaceDE w:val="0"/>
        <w:autoSpaceDN w:val="0"/>
        <w:adjustRightInd w:val="0"/>
        <w:ind w:firstLine="709"/>
        <w:rPr>
          <w:rFonts w:eastAsiaTheme="minorHAnsi" w:cs="Arial"/>
          <w:lang w:eastAsia="en-US"/>
        </w:rPr>
      </w:pPr>
    </w:p>
    <w:p w:rsidR="00255ABC" w:rsidRPr="005C7155" w:rsidRDefault="0084486F" w:rsidP="005C7155">
      <w:pPr>
        <w:autoSpaceDE w:val="0"/>
        <w:autoSpaceDN w:val="0"/>
        <w:adjustRightInd w:val="0"/>
        <w:ind w:firstLine="709"/>
        <w:jc w:val="center"/>
        <w:outlineLvl w:val="0"/>
        <w:rPr>
          <w:rFonts w:eastAsiaTheme="minorHAnsi" w:cs="Arial"/>
          <w:bCs/>
          <w:lang w:eastAsia="en-US"/>
        </w:rPr>
      </w:pPr>
      <w:r w:rsidRPr="005C7155">
        <w:rPr>
          <w:rFonts w:eastAsiaTheme="minorHAnsi" w:cs="Arial"/>
          <w:bCs/>
          <w:lang w:eastAsia="en-US"/>
        </w:rPr>
        <w:t>8</w:t>
      </w:r>
      <w:r w:rsidR="00255ABC" w:rsidRPr="005C7155">
        <w:rPr>
          <w:rFonts w:eastAsiaTheme="minorHAnsi" w:cs="Arial"/>
          <w:bCs/>
          <w:lang w:eastAsia="en-US"/>
        </w:rPr>
        <w:t>. Досудебный порядок обжалования решений администрации,</w:t>
      </w:r>
    </w:p>
    <w:p w:rsidR="00255ABC" w:rsidRPr="005C7155" w:rsidRDefault="00255ABC" w:rsidP="005C7155">
      <w:pPr>
        <w:autoSpaceDE w:val="0"/>
        <w:autoSpaceDN w:val="0"/>
        <w:adjustRightInd w:val="0"/>
        <w:ind w:firstLine="709"/>
        <w:jc w:val="center"/>
        <w:rPr>
          <w:rFonts w:eastAsiaTheme="minorHAnsi" w:cs="Arial"/>
          <w:bCs/>
          <w:lang w:eastAsia="en-US"/>
        </w:rPr>
      </w:pPr>
      <w:r w:rsidRPr="005C7155">
        <w:rPr>
          <w:rFonts w:eastAsiaTheme="minorHAnsi" w:cs="Arial"/>
          <w:bCs/>
          <w:lang w:eastAsia="en-US"/>
        </w:rPr>
        <w:t xml:space="preserve">действий (бездействия) </w:t>
      </w:r>
      <w:r w:rsidR="000D3C12" w:rsidRPr="005C7155">
        <w:rPr>
          <w:rFonts w:eastAsiaTheme="minorHAnsi" w:cs="Arial"/>
          <w:bCs/>
          <w:lang w:eastAsia="en-US"/>
        </w:rPr>
        <w:t>должностных лиц</w:t>
      </w:r>
      <w:r w:rsidRPr="005C7155">
        <w:rPr>
          <w:rFonts w:eastAsiaTheme="minorHAnsi" w:cs="Arial"/>
          <w:bCs/>
          <w:lang w:eastAsia="en-US"/>
        </w:rPr>
        <w:t xml:space="preserve"> при осуществлении</w:t>
      </w:r>
    </w:p>
    <w:p w:rsidR="00255ABC" w:rsidRPr="005C7155" w:rsidRDefault="00255ABC" w:rsidP="005C7155">
      <w:pPr>
        <w:autoSpaceDE w:val="0"/>
        <w:autoSpaceDN w:val="0"/>
        <w:adjustRightInd w:val="0"/>
        <w:ind w:firstLine="709"/>
        <w:jc w:val="center"/>
        <w:rPr>
          <w:rFonts w:eastAsiaTheme="minorHAnsi" w:cs="Arial"/>
          <w:bCs/>
          <w:lang w:eastAsia="en-US"/>
        </w:rPr>
      </w:pPr>
      <w:r w:rsidRPr="005C7155">
        <w:rPr>
          <w:rFonts w:eastAsiaTheme="minorHAnsi" w:cs="Arial"/>
          <w:bCs/>
          <w:lang w:eastAsia="en-US"/>
        </w:rPr>
        <w:t>муниципального земельного контроля</w:t>
      </w:r>
      <w:r w:rsidR="009D3EFE" w:rsidRPr="005C7155">
        <w:rPr>
          <w:rStyle w:val="af0"/>
          <w:rFonts w:eastAsiaTheme="minorHAnsi" w:cs="Arial"/>
          <w:bCs/>
          <w:lang w:eastAsia="en-US"/>
        </w:rPr>
        <w:footnoteReference w:id="5"/>
      </w:r>
      <w:r w:rsidR="00975326" w:rsidRPr="005C7155">
        <w:rPr>
          <w:rFonts w:eastAsiaTheme="minorHAnsi" w:cs="Arial"/>
          <w:bCs/>
          <w:lang w:eastAsia="en-US"/>
        </w:rPr>
        <w:t>.</w:t>
      </w:r>
    </w:p>
    <w:p w:rsidR="00255ABC" w:rsidRPr="005C7155" w:rsidRDefault="00255ABC" w:rsidP="005C7155">
      <w:pPr>
        <w:autoSpaceDE w:val="0"/>
        <w:autoSpaceDN w:val="0"/>
        <w:adjustRightInd w:val="0"/>
        <w:ind w:firstLine="709"/>
        <w:rPr>
          <w:rFonts w:eastAsiaTheme="minorHAnsi" w:cs="Arial"/>
          <w:lang w:eastAsia="en-US"/>
        </w:rPr>
      </w:pPr>
    </w:p>
    <w:p w:rsidR="00255ABC" w:rsidRPr="005C7155" w:rsidRDefault="0084486F" w:rsidP="005C7155">
      <w:pPr>
        <w:autoSpaceDE w:val="0"/>
        <w:autoSpaceDN w:val="0"/>
        <w:adjustRightInd w:val="0"/>
        <w:ind w:firstLine="709"/>
        <w:rPr>
          <w:rFonts w:eastAsiaTheme="minorHAnsi" w:cs="Arial"/>
          <w:lang w:eastAsia="en-US"/>
        </w:rPr>
      </w:pPr>
      <w:r w:rsidRPr="005C7155">
        <w:rPr>
          <w:rFonts w:eastAsiaTheme="minorHAnsi" w:cs="Arial"/>
          <w:lang w:eastAsia="en-US"/>
        </w:rPr>
        <w:t>8</w:t>
      </w:r>
      <w:r w:rsidR="00255ABC" w:rsidRPr="005C7155">
        <w:rPr>
          <w:rFonts w:eastAsiaTheme="minorHAnsi" w:cs="Arial"/>
          <w:lang w:eastAsia="en-US"/>
        </w:rPr>
        <w:t xml:space="preserve">.1. </w:t>
      </w:r>
      <w:r w:rsidR="007D55AA" w:rsidRPr="005C7155">
        <w:rPr>
          <w:rFonts w:cs="Arial"/>
        </w:rPr>
        <w:t xml:space="preserve">Досудебный порядок подачи жалоб при осуществлении муниципального земельного контроля на территории </w:t>
      </w:r>
      <w:r w:rsidR="00BC5D91" w:rsidRPr="005C7155">
        <w:rPr>
          <w:rFonts w:cs="Arial"/>
        </w:rPr>
        <w:t>Октябрьского</w:t>
      </w:r>
      <w:r w:rsidR="007D55AA" w:rsidRPr="005C7155">
        <w:rPr>
          <w:rFonts w:cs="Arial"/>
        </w:rPr>
        <w:t xml:space="preserve"> сельского поселения Бобровского муниципального района Воронежской области не применяется в соответствии с частью 4 статьи 39 Федерального закона от 31.07.2020 г. № 248-ФЗ «О </w:t>
      </w:r>
      <w:r w:rsidR="007D55AA" w:rsidRPr="005C7155">
        <w:rPr>
          <w:rFonts w:cs="Arial"/>
        </w:rPr>
        <w:lastRenderedPageBreak/>
        <w:t>государственном контроле (надзоре) и муниципальном контроле в Российской Федерации».</w:t>
      </w:r>
    </w:p>
    <w:p w:rsidR="00255ABC" w:rsidRPr="005C7155" w:rsidRDefault="00255ABC" w:rsidP="005C7155">
      <w:pPr>
        <w:pStyle w:val="ConsPlusNormal"/>
        <w:suppressAutoHyphens w:val="0"/>
        <w:ind w:firstLine="709"/>
        <w:jc w:val="both"/>
        <w:rPr>
          <w:sz w:val="24"/>
          <w:szCs w:val="24"/>
        </w:rPr>
      </w:pPr>
    </w:p>
    <w:p w:rsidR="00255ABC" w:rsidRPr="005C7155" w:rsidRDefault="00B14157" w:rsidP="005C7155">
      <w:pPr>
        <w:pStyle w:val="ConsPlusNormal"/>
        <w:numPr>
          <w:ilvl w:val="0"/>
          <w:numId w:val="7"/>
        </w:numPr>
        <w:suppressAutoHyphens w:val="0"/>
        <w:ind w:left="0" w:firstLine="709"/>
        <w:jc w:val="center"/>
        <w:rPr>
          <w:sz w:val="24"/>
          <w:szCs w:val="24"/>
        </w:rPr>
      </w:pPr>
      <w:r w:rsidRPr="005C7155">
        <w:rPr>
          <w:sz w:val="24"/>
          <w:szCs w:val="24"/>
        </w:rPr>
        <w:t>Оценка результативности и эффективности осуществления муниципального земельного контроля</w:t>
      </w:r>
    </w:p>
    <w:p w:rsidR="00255ABC" w:rsidRPr="005C7155" w:rsidRDefault="00255ABC" w:rsidP="005C7155">
      <w:pPr>
        <w:pStyle w:val="ConsPlusNormal"/>
        <w:suppressAutoHyphens w:val="0"/>
        <w:ind w:firstLine="709"/>
        <w:jc w:val="center"/>
        <w:rPr>
          <w:sz w:val="24"/>
          <w:szCs w:val="24"/>
        </w:rPr>
      </w:pPr>
    </w:p>
    <w:p w:rsidR="0099362B" w:rsidRPr="005C7155" w:rsidRDefault="0099362B" w:rsidP="005C7155">
      <w:pPr>
        <w:pStyle w:val="1"/>
        <w:suppressAutoHyphens w:val="0"/>
        <w:ind w:firstLine="709"/>
        <w:jc w:val="both"/>
        <w:rPr>
          <w:rFonts w:ascii="Arial" w:hAnsi="Arial" w:cs="Arial"/>
          <w:sz w:val="24"/>
          <w:szCs w:val="24"/>
        </w:rPr>
      </w:pPr>
      <w:r w:rsidRPr="005C7155">
        <w:rPr>
          <w:rFonts w:ascii="Arial" w:hAnsi="Arial" w:cs="Arial"/>
          <w:sz w:val="24"/>
          <w:szCs w:val="24"/>
        </w:rPr>
        <w:t xml:space="preserve">Оценка результативности и эффективности осуществления муниципального земельного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B14157" w:rsidRPr="005C7155" w:rsidRDefault="00B14157" w:rsidP="005C7155">
      <w:pPr>
        <w:pStyle w:val="ConsPlusNormal"/>
        <w:suppressAutoHyphens w:val="0"/>
        <w:ind w:firstLine="709"/>
        <w:jc w:val="both"/>
        <w:rPr>
          <w:sz w:val="24"/>
          <w:szCs w:val="24"/>
        </w:rPr>
      </w:pPr>
    </w:p>
    <w:p w:rsidR="00B14157" w:rsidRPr="005C7155" w:rsidRDefault="0084486F" w:rsidP="005C7155">
      <w:pPr>
        <w:pStyle w:val="ConsPlusNormal"/>
        <w:numPr>
          <w:ilvl w:val="0"/>
          <w:numId w:val="7"/>
        </w:numPr>
        <w:suppressAutoHyphens w:val="0"/>
        <w:ind w:left="0" w:firstLine="709"/>
        <w:jc w:val="center"/>
        <w:rPr>
          <w:sz w:val="24"/>
          <w:szCs w:val="24"/>
        </w:rPr>
      </w:pPr>
      <w:r w:rsidRPr="005C7155">
        <w:rPr>
          <w:sz w:val="24"/>
          <w:szCs w:val="24"/>
        </w:rPr>
        <w:t xml:space="preserve"> </w:t>
      </w:r>
      <w:r w:rsidR="00B14157" w:rsidRPr="005C7155">
        <w:rPr>
          <w:sz w:val="24"/>
          <w:szCs w:val="24"/>
        </w:rPr>
        <w:t>Заключительные положения</w:t>
      </w:r>
    </w:p>
    <w:p w:rsidR="00B14157" w:rsidRPr="005C7155" w:rsidRDefault="00B14157" w:rsidP="005C7155">
      <w:pPr>
        <w:pStyle w:val="ConsPlusNormal"/>
        <w:suppressAutoHyphens w:val="0"/>
        <w:ind w:firstLine="709"/>
        <w:rPr>
          <w:sz w:val="24"/>
          <w:szCs w:val="24"/>
        </w:rPr>
      </w:pPr>
    </w:p>
    <w:p w:rsidR="0099362B" w:rsidRPr="005C7155" w:rsidRDefault="009D3EFE" w:rsidP="005C7155">
      <w:pPr>
        <w:autoSpaceDE w:val="0"/>
        <w:autoSpaceDN w:val="0"/>
        <w:adjustRightInd w:val="0"/>
        <w:ind w:firstLine="709"/>
        <w:rPr>
          <w:rFonts w:cs="Arial"/>
        </w:rPr>
      </w:pPr>
      <w:r w:rsidRPr="005C7155">
        <w:rPr>
          <w:rFonts w:cs="Arial"/>
        </w:rPr>
        <w:t xml:space="preserve">10.1. </w:t>
      </w:r>
      <w:r w:rsidR="0099362B" w:rsidRPr="005C7155">
        <w:rPr>
          <w:rFonts w:cs="Arial"/>
        </w:rPr>
        <w:t>Муниципальный земельный контроль осуществляется с учетом норм постановления Правительства Российской Федерации от 10.03.2022 № 336</w:t>
      </w:r>
      <w:r w:rsidR="00087E2E" w:rsidRPr="005C7155">
        <w:rPr>
          <w:rFonts w:eastAsiaTheme="minorHAnsi" w:cs="Arial"/>
          <w:lang w:eastAsia="en-US"/>
        </w:rPr>
        <w:t xml:space="preserve"> «Об особенностях организации и осуществления государственного контроля (надзора), муниципального контроля»</w:t>
      </w:r>
      <w:r w:rsidR="0099362B" w:rsidRPr="005C7155">
        <w:rPr>
          <w:rFonts w:cs="Arial"/>
        </w:rPr>
        <w:t>.</w:t>
      </w:r>
    </w:p>
    <w:p w:rsidR="009D3EFE" w:rsidRPr="005C7155" w:rsidRDefault="009D3EFE" w:rsidP="005C7155">
      <w:pPr>
        <w:autoSpaceDE w:val="0"/>
        <w:autoSpaceDN w:val="0"/>
        <w:adjustRightInd w:val="0"/>
        <w:ind w:firstLine="709"/>
        <w:rPr>
          <w:rFonts w:eastAsiaTheme="minorHAnsi" w:cs="Arial"/>
          <w:lang w:eastAsia="en-US"/>
        </w:rPr>
      </w:pPr>
      <w:r w:rsidRPr="005C7155">
        <w:rPr>
          <w:rFonts w:cs="Arial"/>
        </w:rPr>
        <w:t xml:space="preserve">10.2. </w:t>
      </w:r>
      <w:bookmarkStart w:id="5" w:name="Par0"/>
      <w:bookmarkEnd w:id="5"/>
      <w:r w:rsidRPr="005C7155">
        <w:rPr>
          <w:rFonts w:eastAsiaTheme="minorHAnsi" w:cs="Arial"/>
          <w:lang w:eastAsia="en-US"/>
        </w:rPr>
        <w:t>До 31 декабря 2025 года:</w:t>
      </w:r>
    </w:p>
    <w:p w:rsidR="009D3EFE" w:rsidRPr="005C7155" w:rsidRDefault="009D3EFE" w:rsidP="005C7155">
      <w:pPr>
        <w:autoSpaceDE w:val="0"/>
        <w:autoSpaceDN w:val="0"/>
        <w:adjustRightInd w:val="0"/>
        <w:ind w:firstLine="709"/>
        <w:rPr>
          <w:rFonts w:eastAsiaTheme="minorHAnsi" w:cs="Arial"/>
          <w:lang w:eastAsia="en-US"/>
        </w:rPr>
      </w:pPr>
      <w:r w:rsidRPr="005C7155">
        <w:rPr>
          <w:rFonts w:eastAsiaTheme="minorHAnsi" w:cs="Arial"/>
          <w:lang w:eastAsia="en-US"/>
        </w:rPr>
        <w:t xml:space="preserve">10.2.1. </w:t>
      </w:r>
      <w:r w:rsidR="00872AF5" w:rsidRPr="005C7155">
        <w:rPr>
          <w:rFonts w:eastAsiaTheme="minorHAnsi" w:cs="Arial"/>
          <w:lang w:eastAsia="en-US"/>
        </w:rPr>
        <w:t xml:space="preserve">Информирование </w:t>
      </w:r>
      <w:r w:rsidRPr="005C7155">
        <w:rPr>
          <w:rFonts w:eastAsiaTheme="minorHAnsi" w:cs="Arial"/>
          <w:lang w:eastAsia="en-US"/>
        </w:rPr>
        <w:t xml:space="preserve">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w:t>
      </w:r>
      <w:hyperlink r:id="rId45" w:history="1">
        <w:r w:rsidRPr="005C7155">
          <w:rPr>
            <w:rFonts w:eastAsiaTheme="minorHAnsi" w:cs="Arial"/>
            <w:lang w:eastAsia="en-US"/>
          </w:rPr>
          <w:t>статьей 21</w:t>
        </w:r>
      </w:hyperlink>
      <w:r w:rsidRPr="005C7155">
        <w:rPr>
          <w:rFonts w:eastAsiaTheme="minorHAnsi" w:cs="Arial"/>
          <w:lang w:eastAsia="en-US"/>
        </w:rPr>
        <w:t xml:space="preserve">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9D3EFE" w:rsidRPr="005C7155" w:rsidRDefault="009D3EFE" w:rsidP="005C7155">
      <w:pPr>
        <w:autoSpaceDE w:val="0"/>
        <w:autoSpaceDN w:val="0"/>
        <w:adjustRightInd w:val="0"/>
        <w:ind w:firstLine="709"/>
        <w:rPr>
          <w:rFonts w:eastAsiaTheme="minorHAnsi" w:cs="Arial"/>
          <w:lang w:eastAsia="en-US"/>
        </w:rPr>
      </w:pPr>
      <w:r w:rsidRPr="005C7155">
        <w:rPr>
          <w:rFonts w:eastAsiaTheme="minorHAnsi" w:cs="Arial"/>
          <w:lang w:eastAsia="en-US"/>
        </w:rPr>
        <w:t xml:space="preserve">10.2.2. </w:t>
      </w:r>
      <w:r w:rsidR="00872AF5" w:rsidRPr="005C7155">
        <w:rPr>
          <w:rFonts w:eastAsiaTheme="minorHAnsi" w:cs="Arial"/>
          <w:lang w:eastAsia="en-US"/>
        </w:rPr>
        <w:t xml:space="preserve">Указанные </w:t>
      </w:r>
      <w:r w:rsidRPr="005C7155">
        <w:rPr>
          <w:rFonts w:eastAsiaTheme="minorHAnsi" w:cs="Arial"/>
          <w:lang w:eastAsia="en-US"/>
        </w:rPr>
        <w:t>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9D3EFE" w:rsidRPr="005C7155" w:rsidRDefault="009D3EFE" w:rsidP="005C7155">
      <w:pPr>
        <w:autoSpaceDE w:val="0"/>
        <w:autoSpaceDN w:val="0"/>
        <w:adjustRightInd w:val="0"/>
        <w:ind w:firstLine="709"/>
        <w:rPr>
          <w:rFonts w:eastAsiaTheme="minorHAnsi" w:cs="Arial"/>
          <w:lang w:eastAsia="en-US"/>
        </w:rPr>
      </w:pPr>
      <w:r w:rsidRPr="005C7155">
        <w:rPr>
          <w:rFonts w:eastAsiaTheme="minorHAnsi" w:cs="Arial"/>
          <w:lang w:eastAsia="en-US"/>
        </w:rPr>
        <w:t xml:space="preserve">10.2.3. </w:t>
      </w:r>
      <w:r w:rsidR="00872AF5" w:rsidRPr="005C7155">
        <w:rPr>
          <w:rFonts w:eastAsiaTheme="minorHAnsi" w:cs="Arial"/>
          <w:lang w:eastAsia="en-US"/>
        </w:rPr>
        <w:t xml:space="preserve">Подготовка </w:t>
      </w:r>
      <w:r w:rsidRPr="005C7155">
        <w:rPr>
          <w:rFonts w:eastAsiaTheme="minorHAnsi" w:cs="Arial"/>
          <w:lang w:eastAsia="en-US"/>
        </w:rPr>
        <w:t xml:space="preserve">администрацией в ходе </w:t>
      </w:r>
      <w:r w:rsidR="00872AF5" w:rsidRPr="005C7155">
        <w:rPr>
          <w:rFonts w:eastAsiaTheme="minorHAnsi" w:cs="Arial"/>
          <w:lang w:eastAsia="en-US"/>
        </w:rPr>
        <w:t>проведения</w:t>
      </w:r>
      <w:r w:rsidRPr="005C7155">
        <w:rPr>
          <w:rFonts w:eastAsiaTheme="minorHAnsi" w:cs="Arial"/>
          <w:lang w:eastAsia="en-US"/>
        </w:rPr>
        <w:t xml:space="preserve"> муниципального земельного контроля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w:t>
      </w:r>
      <w:r w:rsidR="00872AF5" w:rsidRPr="005C7155">
        <w:rPr>
          <w:rFonts w:eastAsiaTheme="minorHAnsi" w:cs="Arial"/>
          <w:lang w:eastAsia="en-US"/>
        </w:rPr>
        <w:t xml:space="preserve">осуществляются </w:t>
      </w:r>
      <w:r w:rsidRPr="005C7155">
        <w:rPr>
          <w:rFonts w:eastAsiaTheme="minorHAnsi" w:cs="Arial"/>
          <w:lang w:eastAsia="en-US"/>
        </w:rPr>
        <w:t>на бумажном носителе.</w:t>
      </w:r>
    </w:p>
    <w:p w:rsidR="009D3EFE" w:rsidRPr="005C7155" w:rsidRDefault="009D3EFE" w:rsidP="005C7155">
      <w:pPr>
        <w:autoSpaceDE w:val="0"/>
        <w:autoSpaceDN w:val="0"/>
        <w:adjustRightInd w:val="0"/>
        <w:ind w:firstLine="709"/>
        <w:rPr>
          <w:rFonts w:cs="Arial"/>
        </w:rPr>
      </w:pPr>
    </w:p>
    <w:p w:rsidR="0099362B" w:rsidRPr="005C7155" w:rsidRDefault="0099362B" w:rsidP="005C7155">
      <w:pPr>
        <w:pStyle w:val="ConsPlusNormal"/>
        <w:suppressAutoHyphens w:val="0"/>
        <w:ind w:firstLine="709"/>
        <w:jc w:val="right"/>
        <w:rPr>
          <w:sz w:val="24"/>
          <w:szCs w:val="24"/>
        </w:rPr>
      </w:pPr>
    </w:p>
    <w:p w:rsidR="0099362B" w:rsidRPr="005C7155" w:rsidRDefault="0099362B" w:rsidP="005C7155">
      <w:pPr>
        <w:pStyle w:val="ConsPlusNormal"/>
        <w:suppressAutoHyphens w:val="0"/>
        <w:ind w:firstLine="709"/>
        <w:jc w:val="right"/>
        <w:rPr>
          <w:sz w:val="24"/>
          <w:szCs w:val="24"/>
        </w:rPr>
      </w:pPr>
    </w:p>
    <w:p w:rsidR="00255ABC" w:rsidRPr="005C7155" w:rsidRDefault="00255ABC" w:rsidP="005C7155">
      <w:pPr>
        <w:pStyle w:val="ConsPlusNormal"/>
        <w:suppressAutoHyphens w:val="0"/>
        <w:ind w:firstLine="709"/>
        <w:jc w:val="right"/>
        <w:rPr>
          <w:sz w:val="24"/>
          <w:szCs w:val="24"/>
        </w:rPr>
      </w:pPr>
    </w:p>
    <w:p w:rsidR="00255ABC" w:rsidRPr="005C7155" w:rsidRDefault="00255ABC" w:rsidP="005C7155">
      <w:pPr>
        <w:pStyle w:val="ConsPlusNormal"/>
        <w:suppressAutoHyphens w:val="0"/>
        <w:ind w:firstLine="709"/>
        <w:jc w:val="right"/>
        <w:rPr>
          <w:sz w:val="24"/>
          <w:szCs w:val="24"/>
        </w:rPr>
      </w:pPr>
    </w:p>
    <w:p w:rsidR="00255ABC" w:rsidRPr="005C7155" w:rsidRDefault="00255ABC" w:rsidP="005C7155">
      <w:pPr>
        <w:pStyle w:val="ConsPlusNormal"/>
        <w:suppressAutoHyphens w:val="0"/>
        <w:ind w:firstLine="709"/>
        <w:jc w:val="right"/>
        <w:rPr>
          <w:sz w:val="24"/>
          <w:szCs w:val="24"/>
        </w:rPr>
      </w:pPr>
    </w:p>
    <w:p w:rsidR="00255ABC" w:rsidRPr="005C7155" w:rsidRDefault="00255ABC" w:rsidP="005C7155">
      <w:pPr>
        <w:pStyle w:val="ConsPlusNormal"/>
        <w:suppressAutoHyphens w:val="0"/>
        <w:ind w:firstLine="709"/>
        <w:jc w:val="right"/>
        <w:rPr>
          <w:sz w:val="24"/>
          <w:szCs w:val="24"/>
        </w:rPr>
      </w:pPr>
    </w:p>
    <w:p w:rsidR="0099362B" w:rsidRPr="005C7155" w:rsidRDefault="0099362B" w:rsidP="005C7155">
      <w:pPr>
        <w:pStyle w:val="ConsPlusNormal"/>
        <w:suppressAutoHyphens w:val="0"/>
        <w:ind w:firstLine="709"/>
        <w:jc w:val="right"/>
        <w:rPr>
          <w:sz w:val="24"/>
          <w:szCs w:val="24"/>
        </w:rPr>
      </w:pPr>
    </w:p>
    <w:p w:rsidR="00087E2E" w:rsidRPr="005C7155" w:rsidRDefault="00087E2E" w:rsidP="005C7155">
      <w:pPr>
        <w:pStyle w:val="ConsPlusNormal"/>
        <w:suppressAutoHyphens w:val="0"/>
        <w:ind w:firstLine="709"/>
        <w:jc w:val="right"/>
        <w:rPr>
          <w:sz w:val="24"/>
          <w:szCs w:val="24"/>
        </w:rPr>
      </w:pPr>
    </w:p>
    <w:p w:rsidR="00087E2E" w:rsidRPr="005C7155" w:rsidRDefault="00087E2E" w:rsidP="005C7155">
      <w:pPr>
        <w:pStyle w:val="ConsPlusNormal"/>
        <w:suppressAutoHyphens w:val="0"/>
        <w:ind w:firstLine="709"/>
        <w:jc w:val="right"/>
        <w:rPr>
          <w:sz w:val="24"/>
          <w:szCs w:val="24"/>
        </w:rPr>
      </w:pPr>
    </w:p>
    <w:p w:rsidR="00087E2E" w:rsidRPr="005C7155" w:rsidRDefault="00087E2E" w:rsidP="005C7155">
      <w:pPr>
        <w:pStyle w:val="ConsPlusNormal"/>
        <w:suppressAutoHyphens w:val="0"/>
        <w:ind w:firstLine="709"/>
        <w:jc w:val="right"/>
        <w:rPr>
          <w:sz w:val="24"/>
          <w:szCs w:val="24"/>
        </w:rPr>
      </w:pPr>
    </w:p>
    <w:p w:rsidR="00883275" w:rsidRPr="005C7155" w:rsidRDefault="00883275" w:rsidP="005C7155">
      <w:pPr>
        <w:pStyle w:val="ConsPlusNormal"/>
        <w:suppressAutoHyphens w:val="0"/>
        <w:ind w:firstLine="709"/>
        <w:jc w:val="right"/>
        <w:rPr>
          <w:sz w:val="24"/>
          <w:szCs w:val="24"/>
        </w:rPr>
      </w:pPr>
    </w:p>
    <w:p w:rsidR="00087E2E" w:rsidRPr="005C7155" w:rsidRDefault="00087E2E" w:rsidP="005C7155">
      <w:pPr>
        <w:pStyle w:val="ConsPlusNormal"/>
        <w:suppressAutoHyphens w:val="0"/>
        <w:ind w:firstLine="709"/>
        <w:jc w:val="right"/>
        <w:rPr>
          <w:sz w:val="24"/>
          <w:szCs w:val="24"/>
        </w:rPr>
      </w:pPr>
    </w:p>
    <w:p w:rsidR="007D55AA" w:rsidRPr="005C7155" w:rsidRDefault="007D55AA" w:rsidP="005C7155">
      <w:pPr>
        <w:pStyle w:val="ConsPlusNormal"/>
        <w:suppressAutoHyphens w:val="0"/>
        <w:ind w:firstLine="709"/>
        <w:jc w:val="right"/>
        <w:rPr>
          <w:sz w:val="24"/>
          <w:szCs w:val="24"/>
        </w:rPr>
      </w:pPr>
    </w:p>
    <w:p w:rsidR="007D55AA" w:rsidRPr="005C7155" w:rsidRDefault="007D55AA" w:rsidP="005C7155">
      <w:pPr>
        <w:pStyle w:val="ConsPlusNormal"/>
        <w:suppressAutoHyphens w:val="0"/>
        <w:ind w:firstLine="709"/>
        <w:jc w:val="right"/>
        <w:rPr>
          <w:sz w:val="24"/>
          <w:szCs w:val="24"/>
        </w:rPr>
      </w:pPr>
    </w:p>
    <w:p w:rsidR="00F22715" w:rsidRPr="005C7155" w:rsidRDefault="00F22715" w:rsidP="005C7155">
      <w:pPr>
        <w:pStyle w:val="ConsPlusNormal"/>
        <w:suppressAutoHyphens w:val="0"/>
        <w:ind w:firstLine="709"/>
        <w:jc w:val="right"/>
        <w:rPr>
          <w:sz w:val="24"/>
          <w:szCs w:val="24"/>
        </w:rPr>
      </w:pPr>
      <w:r w:rsidRPr="005C7155">
        <w:rPr>
          <w:sz w:val="24"/>
          <w:szCs w:val="24"/>
        </w:rPr>
        <w:lastRenderedPageBreak/>
        <w:t xml:space="preserve">Приложение №1 Ключевые показатели муниципального земельного контроля на территории </w:t>
      </w:r>
      <w:r w:rsidR="00BC5D91" w:rsidRPr="005C7155">
        <w:rPr>
          <w:sz w:val="24"/>
          <w:szCs w:val="24"/>
        </w:rPr>
        <w:t>Октябрьского</w:t>
      </w:r>
      <w:r w:rsidR="007D55AA" w:rsidRPr="005C7155">
        <w:rPr>
          <w:sz w:val="24"/>
          <w:szCs w:val="24"/>
        </w:rPr>
        <w:t xml:space="preserve"> сельского</w:t>
      </w:r>
      <w:r w:rsidR="005C7155">
        <w:rPr>
          <w:sz w:val="24"/>
          <w:szCs w:val="24"/>
        </w:rPr>
        <w:t xml:space="preserve"> </w:t>
      </w:r>
      <w:r w:rsidR="007D55AA" w:rsidRPr="005C7155">
        <w:rPr>
          <w:sz w:val="24"/>
          <w:szCs w:val="24"/>
        </w:rPr>
        <w:t>поселения Бобровского муниципального</w:t>
      </w:r>
      <w:r w:rsidR="005C7155">
        <w:rPr>
          <w:sz w:val="24"/>
          <w:szCs w:val="24"/>
        </w:rPr>
        <w:t xml:space="preserve"> </w:t>
      </w:r>
      <w:r w:rsidR="007D55AA" w:rsidRPr="005C7155">
        <w:rPr>
          <w:sz w:val="24"/>
          <w:szCs w:val="24"/>
        </w:rPr>
        <w:t>района Воронежской области</w:t>
      </w:r>
      <w:r w:rsidR="005C7155">
        <w:rPr>
          <w:sz w:val="24"/>
          <w:szCs w:val="24"/>
        </w:rPr>
        <w:t xml:space="preserve"> </w:t>
      </w:r>
      <w:r w:rsidRPr="005C7155">
        <w:rPr>
          <w:sz w:val="24"/>
          <w:szCs w:val="24"/>
        </w:rPr>
        <w:t xml:space="preserve">и их целевые значения </w:t>
      </w:r>
    </w:p>
    <w:p w:rsidR="00F22715" w:rsidRPr="005C7155" w:rsidRDefault="005C7155" w:rsidP="005C7155">
      <w:pPr>
        <w:tabs>
          <w:tab w:val="left" w:pos="2715"/>
        </w:tabs>
        <w:ind w:firstLine="709"/>
        <w:jc w:val="center"/>
        <w:rPr>
          <w:rFonts w:cs="Arial"/>
          <w:bCs/>
        </w:rPr>
      </w:pPr>
      <w:r w:rsidRPr="005C7155">
        <w:rPr>
          <w:rFonts w:cs="Arial"/>
        </w:rPr>
        <w:t xml:space="preserve"> </w:t>
      </w:r>
    </w:p>
    <w:p w:rsidR="00F22715" w:rsidRPr="005C7155" w:rsidRDefault="00F22715" w:rsidP="005C7155">
      <w:pPr>
        <w:tabs>
          <w:tab w:val="left" w:pos="2715"/>
        </w:tabs>
        <w:ind w:firstLine="709"/>
        <w:jc w:val="center"/>
        <w:rPr>
          <w:rFonts w:cs="Arial"/>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96"/>
        <w:gridCol w:w="2375"/>
      </w:tblGrid>
      <w:tr w:rsidR="00F22715" w:rsidRPr="005C7155" w:rsidTr="003970AA">
        <w:tc>
          <w:tcPr>
            <w:tcW w:w="7196" w:type="dxa"/>
            <w:shd w:val="clear" w:color="auto" w:fill="auto"/>
          </w:tcPr>
          <w:p w:rsidR="00F22715" w:rsidRPr="005C7155" w:rsidRDefault="00F22715" w:rsidP="005C7155">
            <w:pPr>
              <w:tabs>
                <w:tab w:val="left" w:pos="2715"/>
              </w:tabs>
              <w:ind w:firstLine="0"/>
              <w:jc w:val="center"/>
              <w:rPr>
                <w:rFonts w:cs="Arial"/>
                <w:sz w:val="20"/>
                <w:szCs w:val="20"/>
              </w:rPr>
            </w:pPr>
            <w:r w:rsidRPr="005C7155">
              <w:rPr>
                <w:rFonts w:cs="Arial"/>
                <w:sz w:val="20"/>
                <w:szCs w:val="20"/>
              </w:rPr>
              <w:t>Ключевые показатели</w:t>
            </w:r>
          </w:p>
        </w:tc>
        <w:tc>
          <w:tcPr>
            <w:tcW w:w="2375" w:type="dxa"/>
            <w:shd w:val="clear" w:color="auto" w:fill="auto"/>
          </w:tcPr>
          <w:p w:rsidR="00F22715" w:rsidRPr="005C7155" w:rsidRDefault="00F22715" w:rsidP="005C7155">
            <w:pPr>
              <w:tabs>
                <w:tab w:val="left" w:pos="2715"/>
              </w:tabs>
              <w:ind w:firstLine="0"/>
              <w:jc w:val="center"/>
              <w:rPr>
                <w:rFonts w:cs="Arial"/>
                <w:sz w:val="20"/>
                <w:szCs w:val="20"/>
              </w:rPr>
            </w:pPr>
            <w:r w:rsidRPr="005C7155">
              <w:rPr>
                <w:rFonts w:cs="Arial"/>
                <w:sz w:val="20"/>
                <w:szCs w:val="20"/>
              </w:rPr>
              <w:t>Целевые значения</w:t>
            </w:r>
          </w:p>
        </w:tc>
      </w:tr>
      <w:tr w:rsidR="00F22715" w:rsidRPr="005C7155" w:rsidTr="003970AA">
        <w:tc>
          <w:tcPr>
            <w:tcW w:w="7196" w:type="dxa"/>
            <w:shd w:val="clear" w:color="auto" w:fill="auto"/>
          </w:tcPr>
          <w:p w:rsidR="00F22715" w:rsidRPr="005C7155" w:rsidRDefault="00153824" w:rsidP="005C7155">
            <w:pPr>
              <w:tabs>
                <w:tab w:val="left" w:pos="2715"/>
              </w:tabs>
              <w:ind w:firstLine="0"/>
              <w:rPr>
                <w:rFonts w:cs="Arial"/>
                <w:sz w:val="20"/>
                <w:szCs w:val="20"/>
              </w:rPr>
            </w:pPr>
            <w:r w:rsidRPr="005C7155">
              <w:rPr>
                <w:rFonts w:cs="Arial"/>
                <w:sz w:val="20"/>
                <w:szCs w:val="20"/>
              </w:rPr>
              <w:t xml:space="preserve">Доля </w:t>
            </w:r>
            <w:r w:rsidR="00F22715" w:rsidRPr="005C7155">
              <w:rPr>
                <w:rFonts w:cs="Arial"/>
                <w:sz w:val="20"/>
                <w:szCs w:val="20"/>
              </w:rPr>
              <w:t>устранения нарушений из числа выявленных нарушений земельного законодательства</w:t>
            </w:r>
          </w:p>
        </w:tc>
        <w:tc>
          <w:tcPr>
            <w:tcW w:w="2375" w:type="dxa"/>
            <w:shd w:val="clear" w:color="auto" w:fill="auto"/>
          </w:tcPr>
          <w:p w:rsidR="00F22715" w:rsidRPr="005C7155" w:rsidRDefault="00F22715" w:rsidP="005C7155">
            <w:pPr>
              <w:tabs>
                <w:tab w:val="left" w:pos="2715"/>
              </w:tabs>
              <w:ind w:firstLine="0"/>
              <w:jc w:val="center"/>
              <w:rPr>
                <w:rFonts w:cs="Arial"/>
                <w:sz w:val="20"/>
                <w:szCs w:val="20"/>
              </w:rPr>
            </w:pPr>
            <w:r w:rsidRPr="005C7155">
              <w:rPr>
                <w:rFonts w:cs="Arial"/>
                <w:sz w:val="20"/>
                <w:szCs w:val="20"/>
              </w:rPr>
              <w:t>70 %</w:t>
            </w:r>
          </w:p>
        </w:tc>
      </w:tr>
      <w:tr w:rsidR="00F22715" w:rsidRPr="005C7155" w:rsidTr="003970AA">
        <w:tc>
          <w:tcPr>
            <w:tcW w:w="7196" w:type="dxa"/>
            <w:shd w:val="clear" w:color="auto" w:fill="auto"/>
          </w:tcPr>
          <w:p w:rsidR="00F22715" w:rsidRPr="005C7155" w:rsidRDefault="00F22715" w:rsidP="005C7155">
            <w:pPr>
              <w:tabs>
                <w:tab w:val="left" w:pos="2715"/>
              </w:tabs>
              <w:ind w:firstLine="0"/>
              <w:rPr>
                <w:rFonts w:cs="Arial"/>
                <w:sz w:val="20"/>
                <w:szCs w:val="20"/>
              </w:rPr>
            </w:pPr>
            <w:r w:rsidRPr="005C7155">
              <w:rPr>
                <w:rFonts w:cs="Arial"/>
                <w:sz w:val="20"/>
                <w:szCs w:val="20"/>
              </w:rPr>
              <w:t>Доля отмененных результатов контрольных мероприятий</w:t>
            </w:r>
          </w:p>
        </w:tc>
        <w:tc>
          <w:tcPr>
            <w:tcW w:w="2375" w:type="dxa"/>
            <w:shd w:val="clear" w:color="auto" w:fill="auto"/>
          </w:tcPr>
          <w:p w:rsidR="00F22715" w:rsidRPr="005C7155" w:rsidRDefault="00F22715" w:rsidP="005C7155">
            <w:pPr>
              <w:tabs>
                <w:tab w:val="left" w:pos="2715"/>
              </w:tabs>
              <w:ind w:firstLine="0"/>
              <w:jc w:val="center"/>
              <w:rPr>
                <w:rFonts w:cs="Arial"/>
                <w:sz w:val="20"/>
                <w:szCs w:val="20"/>
              </w:rPr>
            </w:pPr>
            <w:r w:rsidRPr="005C7155">
              <w:rPr>
                <w:rFonts w:cs="Arial"/>
                <w:sz w:val="20"/>
                <w:szCs w:val="20"/>
              </w:rPr>
              <w:t>0 %</w:t>
            </w:r>
          </w:p>
        </w:tc>
      </w:tr>
      <w:tr w:rsidR="00F22715" w:rsidRPr="005C7155" w:rsidTr="003970AA">
        <w:tc>
          <w:tcPr>
            <w:tcW w:w="7196" w:type="dxa"/>
            <w:shd w:val="clear" w:color="auto" w:fill="auto"/>
          </w:tcPr>
          <w:p w:rsidR="00F22715" w:rsidRPr="005C7155" w:rsidRDefault="00F22715" w:rsidP="005C7155">
            <w:pPr>
              <w:tabs>
                <w:tab w:val="left" w:pos="2715"/>
              </w:tabs>
              <w:ind w:firstLine="0"/>
              <w:rPr>
                <w:rFonts w:cs="Arial"/>
                <w:sz w:val="20"/>
                <w:szCs w:val="20"/>
              </w:rPr>
            </w:pPr>
            <w:r w:rsidRPr="005C7155">
              <w:rPr>
                <w:rFonts w:cs="Arial"/>
                <w:sz w:val="20"/>
                <w:szCs w:val="20"/>
              </w:rPr>
              <w:t>Доля обоснованных жалоб на действия (бездействие) органа муниципального земельного контроля и (или) его должностного лица при проведении контрольных мероприятий</w:t>
            </w:r>
          </w:p>
        </w:tc>
        <w:tc>
          <w:tcPr>
            <w:tcW w:w="2375" w:type="dxa"/>
            <w:shd w:val="clear" w:color="auto" w:fill="auto"/>
          </w:tcPr>
          <w:p w:rsidR="00F22715" w:rsidRPr="005C7155" w:rsidRDefault="00F22715" w:rsidP="005C7155">
            <w:pPr>
              <w:tabs>
                <w:tab w:val="left" w:pos="2715"/>
              </w:tabs>
              <w:ind w:firstLine="0"/>
              <w:jc w:val="center"/>
              <w:rPr>
                <w:rFonts w:cs="Arial"/>
                <w:sz w:val="20"/>
                <w:szCs w:val="20"/>
              </w:rPr>
            </w:pPr>
            <w:r w:rsidRPr="005C7155">
              <w:rPr>
                <w:rFonts w:cs="Arial"/>
                <w:sz w:val="20"/>
                <w:szCs w:val="20"/>
              </w:rPr>
              <w:t>0 %</w:t>
            </w:r>
          </w:p>
        </w:tc>
      </w:tr>
    </w:tbl>
    <w:p w:rsidR="00F22715" w:rsidRPr="005C7155" w:rsidRDefault="00F22715" w:rsidP="005C7155">
      <w:pPr>
        <w:pStyle w:val="ConsPlusNormal"/>
        <w:tabs>
          <w:tab w:val="left" w:pos="1940"/>
        </w:tabs>
        <w:suppressAutoHyphens w:val="0"/>
        <w:ind w:firstLine="709"/>
        <w:rPr>
          <w:sz w:val="24"/>
          <w:szCs w:val="24"/>
        </w:rPr>
      </w:pPr>
      <w:r w:rsidRPr="005C7155">
        <w:rPr>
          <w:sz w:val="24"/>
          <w:szCs w:val="24"/>
        </w:rPr>
        <w:br w:type="page"/>
      </w:r>
    </w:p>
    <w:p w:rsidR="00F22715" w:rsidRPr="005C7155" w:rsidRDefault="00F22715" w:rsidP="005C7155">
      <w:pPr>
        <w:pStyle w:val="ConsPlusNormal"/>
        <w:suppressAutoHyphens w:val="0"/>
        <w:ind w:firstLine="709"/>
        <w:jc w:val="right"/>
        <w:rPr>
          <w:sz w:val="24"/>
          <w:szCs w:val="24"/>
        </w:rPr>
      </w:pPr>
      <w:r w:rsidRPr="005C7155">
        <w:rPr>
          <w:sz w:val="24"/>
          <w:szCs w:val="24"/>
        </w:rPr>
        <w:lastRenderedPageBreak/>
        <w:t>Приложение № 2</w:t>
      </w:r>
      <w:r w:rsidR="005C7155">
        <w:rPr>
          <w:sz w:val="24"/>
          <w:szCs w:val="24"/>
        </w:rPr>
        <w:t xml:space="preserve"> </w:t>
      </w:r>
      <w:r w:rsidRPr="005C7155">
        <w:rPr>
          <w:sz w:val="24"/>
          <w:szCs w:val="24"/>
        </w:rPr>
        <w:t xml:space="preserve">Индикативные показатели муниципального земельного контроля на территории </w:t>
      </w:r>
      <w:r w:rsidR="00BC5D91" w:rsidRPr="005C7155">
        <w:rPr>
          <w:sz w:val="24"/>
          <w:szCs w:val="24"/>
        </w:rPr>
        <w:t>Октябрьского</w:t>
      </w:r>
      <w:r w:rsidR="007D55AA" w:rsidRPr="005C7155">
        <w:rPr>
          <w:sz w:val="24"/>
          <w:szCs w:val="24"/>
        </w:rPr>
        <w:t xml:space="preserve"> сельского</w:t>
      </w:r>
      <w:r w:rsidR="005C7155">
        <w:rPr>
          <w:sz w:val="24"/>
          <w:szCs w:val="24"/>
        </w:rPr>
        <w:t xml:space="preserve"> </w:t>
      </w:r>
      <w:r w:rsidR="007D55AA" w:rsidRPr="005C7155">
        <w:rPr>
          <w:sz w:val="24"/>
          <w:szCs w:val="24"/>
        </w:rPr>
        <w:t>поселения Бобровского муниципального района</w:t>
      </w:r>
      <w:r w:rsidRPr="005C7155">
        <w:rPr>
          <w:sz w:val="24"/>
          <w:szCs w:val="24"/>
        </w:rPr>
        <w:t xml:space="preserve"> Воронежской области</w:t>
      </w:r>
    </w:p>
    <w:p w:rsidR="00F22715" w:rsidRPr="005C7155" w:rsidRDefault="00F22715" w:rsidP="005C7155">
      <w:pPr>
        <w:pStyle w:val="ConsPlusNormal"/>
        <w:suppressAutoHyphens w:val="0"/>
        <w:ind w:firstLine="709"/>
        <w:rPr>
          <w:sz w:val="24"/>
          <w:szCs w:val="24"/>
        </w:rPr>
      </w:pPr>
    </w:p>
    <w:p w:rsidR="00F22715" w:rsidRPr="005C7155" w:rsidRDefault="00F22715" w:rsidP="005C7155">
      <w:pPr>
        <w:tabs>
          <w:tab w:val="left" w:pos="2715"/>
        </w:tabs>
        <w:ind w:firstLine="709"/>
        <w:jc w:val="center"/>
        <w:rPr>
          <w:rFonts w:cs="Arial"/>
          <w:bCs/>
        </w:rPr>
      </w:pPr>
      <w:r w:rsidRPr="005C7155">
        <w:rPr>
          <w:rFonts w:cs="Arial"/>
          <w:bCs/>
        </w:rPr>
        <w:t>Индикативные показатели</w:t>
      </w:r>
    </w:p>
    <w:p w:rsidR="00153824" w:rsidRPr="005C7155" w:rsidRDefault="00153824" w:rsidP="005C7155">
      <w:pPr>
        <w:tabs>
          <w:tab w:val="left" w:pos="2715"/>
        </w:tabs>
        <w:ind w:firstLine="709"/>
        <w:jc w:val="center"/>
        <w:rPr>
          <w:rFonts w:cs="Arial"/>
          <w:bCs/>
        </w:rPr>
      </w:pPr>
    </w:p>
    <w:p w:rsidR="00F22715" w:rsidRPr="005C7155" w:rsidRDefault="00F22715" w:rsidP="005C7155">
      <w:pPr>
        <w:tabs>
          <w:tab w:val="left" w:pos="2715"/>
        </w:tabs>
        <w:ind w:firstLine="709"/>
        <w:rPr>
          <w:rFonts w:cs="Arial"/>
        </w:rPr>
      </w:pPr>
      <w:r w:rsidRPr="005C7155">
        <w:rPr>
          <w:rFonts w:cs="Arial"/>
        </w:rPr>
        <w:t xml:space="preserve">1) количество внеплановых контрольных мероприятий, проведенных за отчетный период; </w:t>
      </w:r>
    </w:p>
    <w:p w:rsidR="00F22715" w:rsidRPr="005C7155" w:rsidRDefault="00153824" w:rsidP="005C7155">
      <w:pPr>
        <w:tabs>
          <w:tab w:val="left" w:pos="2715"/>
        </w:tabs>
        <w:ind w:firstLine="709"/>
        <w:rPr>
          <w:rFonts w:cs="Arial"/>
        </w:rPr>
      </w:pPr>
      <w:r w:rsidRPr="005C7155">
        <w:rPr>
          <w:rFonts w:cs="Arial"/>
        </w:rPr>
        <w:t>2</w:t>
      </w:r>
      <w:r w:rsidR="00F22715" w:rsidRPr="005C7155">
        <w:rPr>
          <w:rFonts w:cs="Arial"/>
        </w:rPr>
        <w:t xml:space="preserve">)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F22715" w:rsidRPr="005C7155" w:rsidRDefault="00153824" w:rsidP="005C7155">
      <w:pPr>
        <w:tabs>
          <w:tab w:val="left" w:pos="2715"/>
        </w:tabs>
        <w:ind w:firstLine="709"/>
        <w:rPr>
          <w:rFonts w:cs="Arial"/>
        </w:rPr>
      </w:pPr>
      <w:r w:rsidRPr="005C7155">
        <w:rPr>
          <w:rFonts w:cs="Arial"/>
        </w:rPr>
        <w:t>3</w:t>
      </w:r>
      <w:r w:rsidR="00F22715" w:rsidRPr="005C7155">
        <w:rPr>
          <w:rFonts w:cs="Arial"/>
        </w:rPr>
        <w:t xml:space="preserve">) общее количество контрольных мероприятий с взаимодействием, проведенных за отчетный период; </w:t>
      </w:r>
    </w:p>
    <w:p w:rsidR="00F22715" w:rsidRPr="005C7155" w:rsidRDefault="00153824" w:rsidP="005C7155">
      <w:pPr>
        <w:tabs>
          <w:tab w:val="left" w:pos="2715"/>
        </w:tabs>
        <w:ind w:firstLine="709"/>
        <w:rPr>
          <w:rFonts w:cs="Arial"/>
        </w:rPr>
      </w:pPr>
      <w:r w:rsidRPr="005C7155">
        <w:rPr>
          <w:rFonts w:cs="Arial"/>
        </w:rPr>
        <w:t>4</w:t>
      </w:r>
      <w:r w:rsidR="00F22715" w:rsidRPr="005C7155">
        <w:rPr>
          <w:rFonts w:cs="Arial"/>
        </w:rPr>
        <w:t xml:space="preserve">) количество контрольных мероприятий с взаимодействием по каждому виду контрольного мероприятия, проведенных за отчетный период; </w:t>
      </w:r>
    </w:p>
    <w:p w:rsidR="00F22715" w:rsidRPr="005C7155" w:rsidRDefault="00153824" w:rsidP="005C7155">
      <w:pPr>
        <w:tabs>
          <w:tab w:val="left" w:pos="2715"/>
        </w:tabs>
        <w:ind w:firstLine="709"/>
        <w:rPr>
          <w:rFonts w:cs="Arial"/>
        </w:rPr>
      </w:pPr>
      <w:r w:rsidRPr="005C7155">
        <w:rPr>
          <w:rFonts w:cs="Arial"/>
        </w:rPr>
        <w:t>5</w:t>
      </w:r>
      <w:r w:rsidR="00F22715" w:rsidRPr="005C7155">
        <w:rPr>
          <w:rFonts w:cs="Arial"/>
        </w:rPr>
        <w:t xml:space="preserve">) количество контрольных мероприятий, проведенных с использованием средств дистанционного взаимодействия, за отчетный период; </w:t>
      </w:r>
    </w:p>
    <w:p w:rsidR="00F22715" w:rsidRPr="005C7155" w:rsidRDefault="00153824" w:rsidP="005C7155">
      <w:pPr>
        <w:tabs>
          <w:tab w:val="left" w:pos="2715"/>
        </w:tabs>
        <w:ind w:firstLine="709"/>
        <w:rPr>
          <w:rFonts w:cs="Arial"/>
        </w:rPr>
      </w:pPr>
      <w:r w:rsidRPr="005C7155">
        <w:rPr>
          <w:rFonts w:cs="Arial"/>
        </w:rPr>
        <w:t>6</w:t>
      </w:r>
      <w:r w:rsidR="00F22715" w:rsidRPr="005C7155">
        <w:rPr>
          <w:rFonts w:cs="Arial"/>
        </w:rPr>
        <w:t xml:space="preserve">) количество обязательных профилактических визитов, проведенных за отчетный период; </w:t>
      </w:r>
    </w:p>
    <w:p w:rsidR="00F22715" w:rsidRPr="005C7155" w:rsidRDefault="00153824" w:rsidP="005C7155">
      <w:pPr>
        <w:tabs>
          <w:tab w:val="left" w:pos="2715"/>
        </w:tabs>
        <w:ind w:firstLine="709"/>
        <w:rPr>
          <w:rFonts w:cs="Arial"/>
        </w:rPr>
      </w:pPr>
      <w:r w:rsidRPr="005C7155">
        <w:rPr>
          <w:rFonts w:cs="Arial"/>
        </w:rPr>
        <w:t>7</w:t>
      </w:r>
      <w:r w:rsidR="00F22715" w:rsidRPr="005C7155">
        <w:rPr>
          <w:rFonts w:cs="Arial"/>
        </w:rPr>
        <w:t xml:space="preserve">) количество предостережений о недопустимости нарушения обязательных требований, объявленных за отчетный период; </w:t>
      </w:r>
    </w:p>
    <w:p w:rsidR="00F22715" w:rsidRPr="005C7155" w:rsidRDefault="00153824" w:rsidP="005C7155">
      <w:pPr>
        <w:tabs>
          <w:tab w:val="left" w:pos="2715"/>
        </w:tabs>
        <w:ind w:firstLine="709"/>
        <w:rPr>
          <w:rFonts w:cs="Arial"/>
        </w:rPr>
      </w:pPr>
      <w:r w:rsidRPr="005C7155">
        <w:rPr>
          <w:rFonts w:cs="Arial"/>
        </w:rPr>
        <w:t>8</w:t>
      </w:r>
      <w:r w:rsidR="00F22715" w:rsidRPr="005C7155">
        <w:rPr>
          <w:rFonts w:cs="Arial"/>
        </w:rPr>
        <w:t xml:space="preserve">) количество контрольных мероприятий, по результатам которых выявлены нарушения обязательных требований, за отчетный период; </w:t>
      </w:r>
    </w:p>
    <w:p w:rsidR="00F22715" w:rsidRPr="005C7155" w:rsidRDefault="00153824" w:rsidP="005C7155">
      <w:pPr>
        <w:tabs>
          <w:tab w:val="left" w:pos="2715"/>
        </w:tabs>
        <w:ind w:firstLine="709"/>
        <w:rPr>
          <w:rFonts w:cs="Arial"/>
        </w:rPr>
      </w:pPr>
      <w:r w:rsidRPr="005C7155">
        <w:rPr>
          <w:rFonts w:cs="Arial"/>
        </w:rPr>
        <w:t>9</w:t>
      </w:r>
      <w:r w:rsidR="00F22715" w:rsidRPr="005C7155">
        <w:rPr>
          <w:rFonts w:cs="Arial"/>
        </w:rPr>
        <w:t xml:space="preserve">) количество контрольных мероприятий, по итогам которых возбуждены дела об административных правонарушениях, за отчетный период; </w:t>
      </w:r>
    </w:p>
    <w:p w:rsidR="00F22715" w:rsidRPr="005C7155" w:rsidRDefault="00F22715" w:rsidP="005C7155">
      <w:pPr>
        <w:tabs>
          <w:tab w:val="left" w:pos="2715"/>
        </w:tabs>
        <w:ind w:firstLine="709"/>
        <w:rPr>
          <w:rFonts w:cs="Arial"/>
        </w:rPr>
      </w:pPr>
      <w:r w:rsidRPr="005C7155">
        <w:rPr>
          <w:rFonts w:cs="Arial"/>
        </w:rPr>
        <w:t>1</w:t>
      </w:r>
      <w:r w:rsidR="00153824" w:rsidRPr="005C7155">
        <w:rPr>
          <w:rFonts w:cs="Arial"/>
        </w:rPr>
        <w:t>0</w:t>
      </w:r>
      <w:r w:rsidRPr="005C7155">
        <w:rPr>
          <w:rFonts w:cs="Arial"/>
        </w:rPr>
        <w:t xml:space="preserve">) сумма административных штрафов, наложенных по результатам контрольных мероприятий, за отчетный период; </w:t>
      </w:r>
    </w:p>
    <w:p w:rsidR="00F22715" w:rsidRPr="005C7155" w:rsidRDefault="00153824" w:rsidP="005C7155">
      <w:pPr>
        <w:tabs>
          <w:tab w:val="left" w:pos="2715"/>
        </w:tabs>
        <w:ind w:firstLine="709"/>
        <w:rPr>
          <w:rFonts w:cs="Arial"/>
        </w:rPr>
      </w:pPr>
      <w:r w:rsidRPr="005C7155">
        <w:rPr>
          <w:rFonts w:cs="Arial"/>
        </w:rPr>
        <w:t>11</w:t>
      </w:r>
      <w:r w:rsidR="00F22715" w:rsidRPr="005C7155">
        <w:rPr>
          <w:rFonts w:cs="Arial"/>
        </w:rPr>
        <w:t xml:space="preserve">) количество направленных в органы прокуратуры заявлений о согласовании проведения контрольных мероприятий, за отчетный период; </w:t>
      </w:r>
    </w:p>
    <w:p w:rsidR="00F22715" w:rsidRPr="005C7155" w:rsidRDefault="00F22715" w:rsidP="005C7155">
      <w:pPr>
        <w:tabs>
          <w:tab w:val="left" w:pos="2715"/>
        </w:tabs>
        <w:ind w:firstLine="709"/>
        <w:rPr>
          <w:rFonts w:cs="Arial"/>
        </w:rPr>
      </w:pPr>
      <w:r w:rsidRPr="005C7155">
        <w:rPr>
          <w:rFonts w:cs="Arial"/>
        </w:rPr>
        <w:t>1</w:t>
      </w:r>
      <w:r w:rsidR="00153824" w:rsidRPr="005C7155">
        <w:rPr>
          <w:rFonts w:cs="Arial"/>
        </w:rPr>
        <w:t>2</w:t>
      </w:r>
      <w:r w:rsidRPr="005C7155">
        <w:rPr>
          <w:rFonts w:cs="Arial"/>
        </w:rPr>
        <w:t xml:space="preserve">)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F22715" w:rsidRPr="005C7155" w:rsidRDefault="00F22715" w:rsidP="005C7155">
      <w:pPr>
        <w:tabs>
          <w:tab w:val="left" w:pos="2715"/>
        </w:tabs>
        <w:ind w:firstLine="709"/>
        <w:rPr>
          <w:rFonts w:cs="Arial"/>
        </w:rPr>
      </w:pPr>
      <w:r w:rsidRPr="005C7155">
        <w:rPr>
          <w:rFonts w:cs="Arial"/>
        </w:rPr>
        <w:t>1</w:t>
      </w:r>
      <w:r w:rsidR="00153824" w:rsidRPr="005C7155">
        <w:rPr>
          <w:rFonts w:cs="Arial"/>
        </w:rPr>
        <w:t>3</w:t>
      </w:r>
      <w:r w:rsidRPr="005C7155">
        <w:rPr>
          <w:rFonts w:cs="Arial"/>
        </w:rPr>
        <w:t xml:space="preserve">) общее количество учтенных объектов контроля на конец отчетного периода; </w:t>
      </w:r>
    </w:p>
    <w:p w:rsidR="00007626" w:rsidRPr="005C7155" w:rsidRDefault="00F22715" w:rsidP="005C7155">
      <w:pPr>
        <w:tabs>
          <w:tab w:val="left" w:pos="2715"/>
        </w:tabs>
        <w:ind w:firstLine="709"/>
        <w:rPr>
          <w:rFonts w:cs="Arial"/>
        </w:rPr>
      </w:pPr>
      <w:r w:rsidRPr="005C7155">
        <w:rPr>
          <w:rFonts w:cs="Arial"/>
        </w:rPr>
        <w:t>1</w:t>
      </w:r>
      <w:r w:rsidR="00153824" w:rsidRPr="005C7155">
        <w:rPr>
          <w:rFonts w:cs="Arial"/>
        </w:rPr>
        <w:t>4</w:t>
      </w:r>
      <w:r w:rsidRPr="005C7155">
        <w:rPr>
          <w:rFonts w:cs="Arial"/>
        </w:rPr>
        <w:t xml:space="preserve">) количество учтенных контролируемых лиц на конец отчетного периода; </w:t>
      </w:r>
    </w:p>
    <w:p w:rsidR="00F22715" w:rsidRPr="005C7155" w:rsidRDefault="00F22715" w:rsidP="005C7155">
      <w:pPr>
        <w:tabs>
          <w:tab w:val="left" w:pos="2715"/>
        </w:tabs>
        <w:ind w:firstLine="709"/>
        <w:rPr>
          <w:rFonts w:cs="Arial"/>
        </w:rPr>
      </w:pPr>
      <w:r w:rsidRPr="005C7155">
        <w:rPr>
          <w:rFonts w:cs="Arial"/>
        </w:rPr>
        <w:t>1</w:t>
      </w:r>
      <w:r w:rsidR="00153824" w:rsidRPr="005C7155">
        <w:rPr>
          <w:rFonts w:cs="Arial"/>
        </w:rPr>
        <w:t>5</w:t>
      </w:r>
      <w:r w:rsidRPr="005C7155">
        <w:rPr>
          <w:rFonts w:cs="Arial"/>
        </w:rPr>
        <w:t xml:space="preserve">) количество учтенных контролируемых лиц, в отношении которых проведены контрольные мероприятия, за отчетный период; </w:t>
      </w:r>
    </w:p>
    <w:p w:rsidR="00F22715" w:rsidRPr="005C7155" w:rsidRDefault="00F22715" w:rsidP="005C7155">
      <w:pPr>
        <w:tabs>
          <w:tab w:val="left" w:pos="2715"/>
        </w:tabs>
        <w:ind w:firstLine="709"/>
        <w:rPr>
          <w:rFonts w:cs="Arial"/>
        </w:rPr>
      </w:pPr>
      <w:r w:rsidRPr="005C7155">
        <w:rPr>
          <w:rFonts w:cs="Arial"/>
        </w:rPr>
        <w:t>1</w:t>
      </w:r>
      <w:r w:rsidR="00153824" w:rsidRPr="005C7155">
        <w:rPr>
          <w:rFonts w:cs="Arial"/>
        </w:rPr>
        <w:t>6</w:t>
      </w:r>
      <w:r w:rsidRPr="005C7155">
        <w:rPr>
          <w:rFonts w:cs="Arial"/>
        </w:rPr>
        <w:t xml:space="preserve">) общее количество жалоб, поданных контролируемыми лицами в досудебном порядке за отчетный период; </w:t>
      </w:r>
    </w:p>
    <w:p w:rsidR="00F22715" w:rsidRPr="005C7155" w:rsidRDefault="00F22715" w:rsidP="005C7155">
      <w:pPr>
        <w:tabs>
          <w:tab w:val="left" w:pos="2715"/>
        </w:tabs>
        <w:ind w:firstLine="709"/>
        <w:rPr>
          <w:rFonts w:cs="Arial"/>
        </w:rPr>
      </w:pPr>
      <w:r w:rsidRPr="005C7155">
        <w:rPr>
          <w:rFonts w:cs="Arial"/>
        </w:rPr>
        <w:t>1</w:t>
      </w:r>
      <w:r w:rsidR="00153824" w:rsidRPr="005C7155">
        <w:rPr>
          <w:rFonts w:cs="Arial"/>
        </w:rPr>
        <w:t>7</w:t>
      </w:r>
      <w:r w:rsidRPr="005C7155">
        <w:rPr>
          <w:rFonts w:cs="Arial"/>
        </w:rPr>
        <w:t xml:space="preserve">) количество жалоб, в отношении которых контрольным органом был нарушен срок рассмотрения, за отчетный период; </w:t>
      </w:r>
    </w:p>
    <w:p w:rsidR="00F22715" w:rsidRPr="005C7155" w:rsidRDefault="00F22715" w:rsidP="005C7155">
      <w:pPr>
        <w:tabs>
          <w:tab w:val="left" w:pos="2715"/>
        </w:tabs>
        <w:ind w:firstLine="709"/>
        <w:rPr>
          <w:rFonts w:cs="Arial"/>
        </w:rPr>
      </w:pPr>
      <w:r w:rsidRPr="005C7155">
        <w:rPr>
          <w:rFonts w:cs="Arial"/>
        </w:rPr>
        <w:t>1</w:t>
      </w:r>
      <w:r w:rsidR="00153824" w:rsidRPr="005C7155">
        <w:rPr>
          <w:rFonts w:cs="Arial"/>
        </w:rPr>
        <w:t>8</w:t>
      </w:r>
      <w:r w:rsidRPr="005C7155">
        <w:rPr>
          <w:rFonts w:cs="Arial"/>
        </w:rPr>
        <w:t xml:space="preserve">)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F22715" w:rsidRPr="005C7155" w:rsidRDefault="00153824" w:rsidP="005C7155">
      <w:pPr>
        <w:tabs>
          <w:tab w:val="left" w:pos="2715"/>
        </w:tabs>
        <w:ind w:firstLine="709"/>
        <w:rPr>
          <w:rFonts w:cs="Arial"/>
        </w:rPr>
      </w:pPr>
      <w:r w:rsidRPr="005C7155">
        <w:rPr>
          <w:rFonts w:cs="Arial"/>
        </w:rPr>
        <w:t>19</w:t>
      </w:r>
      <w:r w:rsidR="00F22715" w:rsidRPr="005C7155">
        <w:rPr>
          <w:rFonts w:cs="Arial"/>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F22715" w:rsidRPr="005C7155" w:rsidRDefault="00F22715" w:rsidP="005C7155">
      <w:pPr>
        <w:tabs>
          <w:tab w:val="left" w:pos="2715"/>
        </w:tabs>
        <w:ind w:firstLine="709"/>
        <w:rPr>
          <w:rFonts w:cs="Arial"/>
        </w:rPr>
      </w:pPr>
      <w:r w:rsidRPr="005C7155">
        <w:rPr>
          <w:rFonts w:cs="Arial"/>
        </w:rPr>
        <w:lastRenderedPageBreak/>
        <w:t>2</w:t>
      </w:r>
      <w:r w:rsidR="00153824" w:rsidRPr="005C7155">
        <w:rPr>
          <w:rFonts w:cs="Arial"/>
        </w:rPr>
        <w:t>0</w:t>
      </w:r>
      <w:r w:rsidRPr="005C7155">
        <w:rPr>
          <w:rFonts w:cs="Arial"/>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F22715" w:rsidRPr="005C7155" w:rsidRDefault="00F22715" w:rsidP="005C7155">
      <w:pPr>
        <w:tabs>
          <w:tab w:val="left" w:pos="2715"/>
        </w:tabs>
        <w:ind w:firstLine="709"/>
        <w:rPr>
          <w:rFonts w:cs="Arial"/>
        </w:rPr>
      </w:pPr>
      <w:r w:rsidRPr="005C7155">
        <w:rPr>
          <w:rFonts w:cs="Arial"/>
        </w:rPr>
        <w:t>2</w:t>
      </w:r>
      <w:r w:rsidR="00153824" w:rsidRPr="005C7155">
        <w:rPr>
          <w:rFonts w:cs="Arial"/>
        </w:rPr>
        <w:t>1</w:t>
      </w:r>
      <w:r w:rsidRPr="005C7155">
        <w:rPr>
          <w:rFonts w:cs="Arial"/>
        </w:rPr>
        <w:t>)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F22715" w:rsidRPr="005C7155" w:rsidRDefault="00F22715" w:rsidP="005C7155">
      <w:pPr>
        <w:ind w:firstLine="709"/>
        <w:rPr>
          <w:rFonts w:cs="Arial"/>
        </w:rPr>
      </w:pPr>
    </w:p>
    <w:p w:rsidR="00F22715" w:rsidRPr="005C7155" w:rsidRDefault="00F22715" w:rsidP="005C7155">
      <w:pPr>
        <w:pStyle w:val="ConsPlusNormal"/>
        <w:suppressAutoHyphens w:val="0"/>
        <w:ind w:firstLine="709"/>
        <w:rPr>
          <w:sz w:val="24"/>
          <w:szCs w:val="24"/>
        </w:rPr>
      </w:pPr>
    </w:p>
    <w:p w:rsidR="00F22715" w:rsidRPr="005C7155" w:rsidRDefault="00F22715" w:rsidP="005C7155">
      <w:pPr>
        <w:pStyle w:val="ConsPlusNormal"/>
        <w:suppressAutoHyphens w:val="0"/>
        <w:ind w:firstLine="709"/>
        <w:rPr>
          <w:sz w:val="24"/>
          <w:szCs w:val="24"/>
        </w:rPr>
      </w:pPr>
    </w:p>
    <w:p w:rsidR="00F22715" w:rsidRPr="005C7155" w:rsidRDefault="00F22715" w:rsidP="005C7155">
      <w:pPr>
        <w:pStyle w:val="ConsPlusNormal"/>
        <w:suppressAutoHyphens w:val="0"/>
        <w:ind w:firstLine="709"/>
        <w:rPr>
          <w:sz w:val="24"/>
          <w:szCs w:val="24"/>
        </w:rPr>
      </w:pPr>
    </w:p>
    <w:p w:rsidR="00F22715" w:rsidRPr="005C7155" w:rsidRDefault="00F22715" w:rsidP="005C7155">
      <w:pPr>
        <w:pStyle w:val="ConsPlusNormal"/>
        <w:suppressAutoHyphens w:val="0"/>
        <w:ind w:firstLine="709"/>
        <w:rPr>
          <w:sz w:val="24"/>
          <w:szCs w:val="24"/>
        </w:rPr>
      </w:pPr>
    </w:p>
    <w:p w:rsidR="00F22715" w:rsidRPr="005C7155" w:rsidRDefault="00F22715" w:rsidP="005C7155">
      <w:pPr>
        <w:pStyle w:val="ConsPlusNormal"/>
        <w:suppressAutoHyphens w:val="0"/>
        <w:ind w:firstLine="709"/>
        <w:rPr>
          <w:sz w:val="24"/>
          <w:szCs w:val="24"/>
        </w:rPr>
      </w:pPr>
    </w:p>
    <w:p w:rsidR="00F22715" w:rsidRPr="005C7155" w:rsidRDefault="00F22715" w:rsidP="005C7155">
      <w:pPr>
        <w:pStyle w:val="ConsPlusNormal"/>
        <w:suppressAutoHyphens w:val="0"/>
        <w:ind w:firstLine="709"/>
        <w:rPr>
          <w:sz w:val="24"/>
          <w:szCs w:val="24"/>
        </w:rPr>
      </w:pPr>
    </w:p>
    <w:p w:rsidR="00F22715" w:rsidRPr="005C7155" w:rsidRDefault="00F22715" w:rsidP="005C7155">
      <w:pPr>
        <w:pStyle w:val="ConsPlusNormal"/>
        <w:suppressAutoHyphens w:val="0"/>
        <w:ind w:firstLine="709"/>
        <w:rPr>
          <w:sz w:val="24"/>
          <w:szCs w:val="24"/>
        </w:rPr>
      </w:pPr>
    </w:p>
    <w:p w:rsidR="00F22715" w:rsidRPr="005C7155" w:rsidRDefault="00F22715" w:rsidP="005C7155">
      <w:pPr>
        <w:pStyle w:val="ConsPlusNormal"/>
        <w:suppressAutoHyphens w:val="0"/>
        <w:ind w:firstLine="709"/>
        <w:rPr>
          <w:sz w:val="24"/>
          <w:szCs w:val="24"/>
        </w:rPr>
      </w:pPr>
    </w:p>
    <w:p w:rsidR="00F22715" w:rsidRPr="005C7155" w:rsidRDefault="00F22715" w:rsidP="005C7155">
      <w:pPr>
        <w:pStyle w:val="ConsPlusNormal"/>
        <w:suppressAutoHyphens w:val="0"/>
        <w:ind w:firstLine="709"/>
        <w:rPr>
          <w:sz w:val="24"/>
          <w:szCs w:val="24"/>
        </w:rPr>
      </w:pPr>
    </w:p>
    <w:p w:rsidR="00F22715" w:rsidRPr="005C7155" w:rsidRDefault="00F22715" w:rsidP="005C7155">
      <w:pPr>
        <w:pStyle w:val="ConsPlusNormal"/>
        <w:suppressAutoHyphens w:val="0"/>
        <w:ind w:firstLine="709"/>
        <w:rPr>
          <w:sz w:val="24"/>
          <w:szCs w:val="24"/>
        </w:rPr>
      </w:pPr>
    </w:p>
    <w:p w:rsidR="00F22715" w:rsidRPr="005C7155" w:rsidRDefault="00F22715" w:rsidP="005C7155">
      <w:pPr>
        <w:pStyle w:val="ConsPlusNormal"/>
        <w:suppressAutoHyphens w:val="0"/>
        <w:ind w:firstLine="709"/>
        <w:rPr>
          <w:sz w:val="24"/>
          <w:szCs w:val="24"/>
        </w:rPr>
      </w:pPr>
    </w:p>
    <w:p w:rsidR="00F22715" w:rsidRPr="005C7155" w:rsidRDefault="00F22715" w:rsidP="005C7155">
      <w:pPr>
        <w:pStyle w:val="ConsPlusNormal"/>
        <w:suppressAutoHyphens w:val="0"/>
        <w:ind w:firstLine="709"/>
        <w:rPr>
          <w:sz w:val="24"/>
          <w:szCs w:val="24"/>
        </w:rPr>
      </w:pPr>
    </w:p>
    <w:p w:rsidR="00F22715" w:rsidRPr="005C7155" w:rsidRDefault="00F22715" w:rsidP="005C7155">
      <w:pPr>
        <w:pStyle w:val="ConsPlusNormal"/>
        <w:suppressAutoHyphens w:val="0"/>
        <w:ind w:firstLine="709"/>
        <w:rPr>
          <w:sz w:val="24"/>
          <w:szCs w:val="24"/>
        </w:rPr>
      </w:pPr>
    </w:p>
    <w:p w:rsidR="00F22715" w:rsidRPr="005C7155" w:rsidRDefault="00F22715" w:rsidP="005C7155">
      <w:pPr>
        <w:pStyle w:val="ConsPlusNormal"/>
        <w:suppressAutoHyphens w:val="0"/>
        <w:ind w:firstLine="709"/>
        <w:rPr>
          <w:sz w:val="24"/>
          <w:szCs w:val="24"/>
        </w:rPr>
      </w:pPr>
    </w:p>
    <w:p w:rsidR="00F22715" w:rsidRPr="005C7155" w:rsidRDefault="00F22715" w:rsidP="005C7155">
      <w:pPr>
        <w:pStyle w:val="ConsPlusNormal"/>
        <w:suppressAutoHyphens w:val="0"/>
        <w:ind w:firstLine="709"/>
        <w:rPr>
          <w:sz w:val="24"/>
          <w:szCs w:val="24"/>
        </w:rPr>
      </w:pPr>
    </w:p>
    <w:p w:rsidR="00F22715" w:rsidRPr="005C7155" w:rsidRDefault="00F22715" w:rsidP="005C7155">
      <w:pPr>
        <w:pStyle w:val="ConsPlusNormal"/>
        <w:suppressAutoHyphens w:val="0"/>
        <w:ind w:firstLine="709"/>
        <w:rPr>
          <w:sz w:val="24"/>
          <w:szCs w:val="24"/>
        </w:rPr>
      </w:pPr>
    </w:p>
    <w:p w:rsidR="00F22715" w:rsidRPr="005C7155" w:rsidRDefault="00F22715" w:rsidP="005C7155">
      <w:pPr>
        <w:pStyle w:val="ConsPlusNormal"/>
        <w:suppressAutoHyphens w:val="0"/>
        <w:ind w:firstLine="709"/>
        <w:rPr>
          <w:sz w:val="24"/>
          <w:szCs w:val="24"/>
        </w:rPr>
      </w:pPr>
    </w:p>
    <w:p w:rsidR="00F22715" w:rsidRPr="005C7155" w:rsidRDefault="00F22715" w:rsidP="005C7155">
      <w:pPr>
        <w:pStyle w:val="ConsPlusNormal"/>
        <w:suppressAutoHyphens w:val="0"/>
        <w:ind w:firstLine="709"/>
        <w:rPr>
          <w:sz w:val="24"/>
          <w:szCs w:val="24"/>
        </w:rPr>
      </w:pPr>
    </w:p>
    <w:p w:rsidR="00F22715" w:rsidRPr="005C7155" w:rsidRDefault="00F22715" w:rsidP="005C7155">
      <w:pPr>
        <w:pStyle w:val="ConsPlusNormal"/>
        <w:suppressAutoHyphens w:val="0"/>
        <w:ind w:firstLine="709"/>
        <w:rPr>
          <w:sz w:val="24"/>
          <w:szCs w:val="24"/>
        </w:rPr>
      </w:pPr>
    </w:p>
    <w:p w:rsidR="00F22715" w:rsidRPr="005C7155" w:rsidRDefault="00F22715" w:rsidP="005C7155">
      <w:pPr>
        <w:pStyle w:val="ConsPlusNormal"/>
        <w:suppressAutoHyphens w:val="0"/>
        <w:ind w:firstLine="709"/>
        <w:rPr>
          <w:sz w:val="24"/>
          <w:szCs w:val="24"/>
        </w:rPr>
      </w:pPr>
    </w:p>
    <w:p w:rsidR="00F22715" w:rsidRPr="005C7155" w:rsidRDefault="00F22715" w:rsidP="005C7155">
      <w:pPr>
        <w:pStyle w:val="ConsPlusNormal"/>
        <w:suppressAutoHyphens w:val="0"/>
        <w:ind w:firstLine="709"/>
        <w:rPr>
          <w:sz w:val="24"/>
          <w:szCs w:val="24"/>
        </w:rPr>
      </w:pPr>
    </w:p>
    <w:p w:rsidR="00F22715" w:rsidRPr="005C7155" w:rsidRDefault="00F22715" w:rsidP="005C7155">
      <w:pPr>
        <w:pStyle w:val="ConsPlusNormal"/>
        <w:suppressAutoHyphens w:val="0"/>
        <w:ind w:firstLine="709"/>
        <w:rPr>
          <w:sz w:val="24"/>
          <w:szCs w:val="24"/>
        </w:rPr>
      </w:pPr>
    </w:p>
    <w:p w:rsidR="00F22715" w:rsidRPr="005C7155" w:rsidRDefault="00F22715" w:rsidP="005C7155">
      <w:pPr>
        <w:pStyle w:val="ConsPlusNormal"/>
        <w:suppressAutoHyphens w:val="0"/>
        <w:ind w:firstLine="709"/>
        <w:rPr>
          <w:sz w:val="24"/>
          <w:szCs w:val="24"/>
        </w:rPr>
      </w:pPr>
    </w:p>
    <w:p w:rsidR="00F22715" w:rsidRPr="005C7155" w:rsidRDefault="00F22715" w:rsidP="005C7155">
      <w:pPr>
        <w:pStyle w:val="ConsPlusNormal"/>
        <w:suppressAutoHyphens w:val="0"/>
        <w:ind w:firstLine="709"/>
        <w:rPr>
          <w:sz w:val="24"/>
          <w:szCs w:val="24"/>
        </w:rPr>
      </w:pPr>
    </w:p>
    <w:p w:rsidR="00F22715" w:rsidRPr="005C7155" w:rsidRDefault="00F22715" w:rsidP="005C7155">
      <w:pPr>
        <w:pStyle w:val="ConsPlusNormal"/>
        <w:suppressAutoHyphens w:val="0"/>
        <w:ind w:firstLine="709"/>
        <w:rPr>
          <w:sz w:val="24"/>
          <w:szCs w:val="24"/>
        </w:rPr>
      </w:pPr>
    </w:p>
    <w:p w:rsidR="00F22715" w:rsidRPr="005C7155" w:rsidRDefault="00F22715" w:rsidP="005C7155">
      <w:pPr>
        <w:pStyle w:val="ConsPlusNormal"/>
        <w:suppressAutoHyphens w:val="0"/>
        <w:ind w:firstLine="709"/>
        <w:rPr>
          <w:sz w:val="24"/>
          <w:szCs w:val="24"/>
        </w:rPr>
      </w:pPr>
    </w:p>
    <w:p w:rsidR="00F22715" w:rsidRPr="005C7155" w:rsidRDefault="00F22715" w:rsidP="005C7155">
      <w:pPr>
        <w:pStyle w:val="ConsPlusNormal"/>
        <w:suppressAutoHyphens w:val="0"/>
        <w:ind w:firstLine="709"/>
        <w:rPr>
          <w:sz w:val="24"/>
          <w:szCs w:val="24"/>
        </w:rPr>
      </w:pPr>
    </w:p>
    <w:p w:rsidR="005C7155" w:rsidRDefault="005C7155" w:rsidP="005C7155">
      <w:pPr>
        <w:pStyle w:val="ConsPlusNormal"/>
        <w:suppressAutoHyphens w:val="0"/>
        <w:ind w:firstLine="709"/>
        <w:jc w:val="right"/>
        <w:rPr>
          <w:sz w:val="24"/>
          <w:szCs w:val="24"/>
        </w:rPr>
      </w:pPr>
    </w:p>
    <w:p w:rsidR="005C7155" w:rsidRDefault="005C7155" w:rsidP="005C7155">
      <w:pPr>
        <w:pStyle w:val="ConsPlusNormal"/>
        <w:suppressAutoHyphens w:val="0"/>
        <w:ind w:firstLine="709"/>
        <w:jc w:val="right"/>
        <w:rPr>
          <w:sz w:val="24"/>
          <w:szCs w:val="24"/>
        </w:rPr>
      </w:pPr>
    </w:p>
    <w:p w:rsidR="005C7155" w:rsidRDefault="005C7155" w:rsidP="005C7155">
      <w:pPr>
        <w:pStyle w:val="ConsPlusNormal"/>
        <w:suppressAutoHyphens w:val="0"/>
        <w:ind w:firstLine="709"/>
        <w:jc w:val="right"/>
        <w:rPr>
          <w:sz w:val="24"/>
          <w:szCs w:val="24"/>
        </w:rPr>
      </w:pPr>
    </w:p>
    <w:p w:rsidR="005C7155" w:rsidRDefault="005C7155" w:rsidP="005C7155">
      <w:pPr>
        <w:pStyle w:val="ConsPlusNormal"/>
        <w:suppressAutoHyphens w:val="0"/>
        <w:ind w:firstLine="709"/>
        <w:jc w:val="right"/>
        <w:rPr>
          <w:sz w:val="24"/>
          <w:szCs w:val="24"/>
        </w:rPr>
      </w:pPr>
    </w:p>
    <w:p w:rsidR="005C7155" w:rsidRDefault="005C7155" w:rsidP="005C7155">
      <w:pPr>
        <w:pStyle w:val="ConsPlusNormal"/>
        <w:suppressAutoHyphens w:val="0"/>
        <w:ind w:firstLine="709"/>
        <w:jc w:val="right"/>
        <w:rPr>
          <w:sz w:val="24"/>
          <w:szCs w:val="24"/>
        </w:rPr>
      </w:pPr>
    </w:p>
    <w:p w:rsidR="005C7155" w:rsidRDefault="005C7155" w:rsidP="005C7155">
      <w:pPr>
        <w:pStyle w:val="ConsPlusNormal"/>
        <w:suppressAutoHyphens w:val="0"/>
        <w:ind w:firstLine="709"/>
        <w:jc w:val="right"/>
        <w:rPr>
          <w:sz w:val="24"/>
          <w:szCs w:val="24"/>
        </w:rPr>
      </w:pPr>
    </w:p>
    <w:p w:rsidR="005C7155" w:rsidRDefault="005C7155" w:rsidP="005C7155">
      <w:pPr>
        <w:pStyle w:val="ConsPlusNormal"/>
        <w:suppressAutoHyphens w:val="0"/>
        <w:ind w:firstLine="709"/>
        <w:jc w:val="right"/>
        <w:rPr>
          <w:sz w:val="24"/>
          <w:szCs w:val="24"/>
        </w:rPr>
      </w:pPr>
    </w:p>
    <w:p w:rsidR="005C7155" w:rsidRDefault="005C7155" w:rsidP="005C7155">
      <w:pPr>
        <w:pStyle w:val="ConsPlusNormal"/>
        <w:suppressAutoHyphens w:val="0"/>
        <w:ind w:firstLine="709"/>
        <w:jc w:val="right"/>
        <w:rPr>
          <w:sz w:val="24"/>
          <w:szCs w:val="24"/>
        </w:rPr>
      </w:pPr>
    </w:p>
    <w:p w:rsidR="005C7155" w:rsidRDefault="005C7155" w:rsidP="005C7155">
      <w:pPr>
        <w:pStyle w:val="ConsPlusNormal"/>
        <w:suppressAutoHyphens w:val="0"/>
        <w:ind w:firstLine="709"/>
        <w:jc w:val="right"/>
        <w:rPr>
          <w:sz w:val="24"/>
          <w:szCs w:val="24"/>
        </w:rPr>
      </w:pPr>
    </w:p>
    <w:p w:rsidR="005C7155" w:rsidRDefault="005C7155" w:rsidP="005C7155">
      <w:pPr>
        <w:pStyle w:val="ConsPlusNormal"/>
        <w:suppressAutoHyphens w:val="0"/>
        <w:ind w:firstLine="709"/>
        <w:jc w:val="right"/>
        <w:rPr>
          <w:sz w:val="24"/>
          <w:szCs w:val="24"/>
        </w:rPr>
      </w:pPr>
    </w:p>
    <w:p w:rsidR="005C7155" w:rsidRDefault="005C7155" w:rsidP="005C7155">
      <w:pPr>
        <w:pStyle w:val="ConsPlusNormal"/>
        <w:suppressAutoHyphens w:val="0"/>
        <w:ind w:firstLine="709"/>
        <w:jc w:val="right"/>
        <w:rPr>
          <w:sz w:val="24"/>
          <w:szCs w:val="24"/>
        </w:rPr>
      </w:pPr>
    </w:p>
    <w:p w:rsidR="005C7155" w:rsidRDefault="005C7155" w:rsidP="005C7155">
      <w:pPr>
        <w:pStyle w:val="ConsPlusNormal"/>
        <w:suppressAutoHyphens w:val="0"/>
        <w:ind w:firstLine="709"/>
        <w:jc w:val="right"/>
        <w:rPr>
          <w:sz w:val="24"/>
          <w:szCs w:val="24"/>
        </w:rPr>
      </w:pPr>
    </w:p>
    <w:p w:rsidR="005C7155" w:rsidRDefault="005C7155" w:rsidP="005C7155">
      <w:pPr>
        <w:pStyle w:val="ConsPlusNormal"/>
        <w:suppressAutoHyphens w:val="0"/>
        <w:ind w:firstLine="709"/>
        <w:jc w:val="right"/>
        <w:rPr>
          <w:sz w:val="24"/>
          <w:szCs w:val="24"/>
        </w:rPr>
      </w:pPr>
    </w:p>
    <w:p w:rsidR="005C7155" w:rsidRDefault="005C7155" w:rsidP="005C7155">
      <w:pPr>
        <w:pStyle w:val="ConsPlusNormal"/>
        <w:suppressAutoHyphens w:val="0"/>
        <w:ind w:firstLine="709"/>
        <w:jc w:val="right"/>
        <w:rPr>
          <w:sz w:val="24"/>
          <w:szCs w:val="24"/>
        </w:rPr>
      </w:pPr>
    </w:p>
    <w:p w:rsidR="005C7155" w:rsidRDefault="005C7155" w:rsidP="005C7155">
      <w:pPr>
        <w:pStyle w:val="ConsPlusNormal"/>
        <w:suppressAutoHyphens w:val="0"/>
        <w:ind w:firstLine="709"/>
        <w:jc w:val="right"/>
        <w:rPr>
          <w:sz w:val="24"/>
          <w:szCs w:val="24"/>
        </w:rPr>
      </w:pPr>
    </w:p>
    <w:p w:rsidR="00F22715" w:rsidRPr="005C7155" w:rsidRDefault="00F22715" w:rsidP="005C7155">
      <w:pPr>
        <w:pStyle w:val="ConsPlusNormal"/>
        <w:suppressAutoHyphens w:val="0"/>
        <w:ind w:firstLine="709"/>
        <w:jc w:val="right"/>
        <w:rPr>
          <w:sz w:val="24"/>
          <w:szCs w:val="24"/>
        </w:rPr>
      </w:pPr>
      <w:r w:rsidRPr="005C7155">
        <w:rPr>
          <w:sz w:val="24"/>
          <w:szCs w:val="24"/>
        </w:rPr>
        <w:lastRenderedPageBreak/>
        <w:t>Приложение № 3</w:t>
      </w:r>
    </w:p>
    <w:p w:rsidR="00F22715" w:rsidRPr="005C7155" w:rsidRDefault="00F22715" w:rsidP="005C7155">
      <w:pPr>
        <w:pStyle w:val="ConsPlusNormal"/>
        <w:suppressAutoHyphens w:val="0"/>
        <w:ind w:firstLine="709"/>
        <w:jc w:val="right"/>
        <w:rPr>
          <w:sz w:val="24"/>
          <w:szCs w:val="24"/>
        </w:rPr>
      </w:pPr>
      <w:r w:rsidRPr="005C7155">
        <w:rPr>
          <w:sz w:val="24"/>
          <w:szCs w:val="24"/>
        </w:rPr>
        <w:t xml:space="preserve">К решению от </w:t>
      </w:r>
      <w:r w:rsidR="005C7155">
        <w:rPr>
          <w:sz w:val="24"/>
          <w:szCs w:val="24"/>
        </w:rPr>
        <w:t>312.03.2025</w:t>
      </w:r>
    </w:p>
    <w:p w:rsidR="00F22715" w:rsidRPr="005C7155" w:rsidRDefault="00F22715" w:rsidP="005C7155">
      <w:pPr>
        <w:pStyle w:val="ConsPlusNormal"/>
        <w:suppressAutoHyphens w:val="0"/>
        <w:ind w:firstLine="709"/>
        <w:jc w:val="right"/>
        <w:rPr>
          <w:sz w:val="24"/>
          <w:szCs w:val="24"/>
        </w:rPr>
      </w:pPr>
      <w:r w:rsidRPr="005C7155">
        <w:rPr>
          <w:sz w:val="24"/>
          <w:szCs w:val="24"/>
        </w:rPr>
        <w:t xml:space="preserve">Критерии отнесения объектов </w:t>
      </w:r>
    </w:p>
    <w:p w:rsidR="00F22715" w:rsidRPr="005C7155" w:rsidRDefault="00F22715" w:rsidP="005C7155">
      <w:pPr>
        <w:pStyle w:val="ConsPlusNormal"/>
        <w:suppressAutoHyphens w:val="0"/>
        <w:ind w:firstLine="709"/>
        <w:jc w:val="right"/>
        <w:rPr>
          <w:sz w:val="24"/>
          <w:szCs w:val="24"/>
        </w:rPr>
      </w:pPr>
      <w:r w:rsidRPr="005C7155">
        <w:rPr>
          <w:sz w:val="24"/>
          <w:szCs w:val="24"/>
        </w:rPr>
        <w:t xml:space="preserve">муниципального земельного контроля </w:t>
      </w:r>
    </w:p>
    <w:p w:rsidR="00F22715" w:rsidRPr="005C7155" w:rsidRDefault="00F22715" w:rsidP="005C7155">
      <w:pPr>
        <w:pStyle w:val="ConsPlusNormal"/>
        <w:suppressAutoHyphens w:val="0"/>
        <w:ind w:firstLine="709"/>
        <w:jc w:val="right"/>
        <w:rPr>
          <w:sz w:val="24"/>
          <w:szCs w:val="24"/>
        </w:rPr>
      </w:pPr>
      <w:r w:rsidRPr="005C7155">
        <w:rPr>
          <w:sz w:val="24"/>
          <w:szCs w:val="24"/>
        </w:rPr>
        <w:t xml:space="preserve">к определенной категории риска </w:t>
      </w:r>
    </w:p>
    <w:p w:rsidR="00F22715" w:rsidRPr="005C7155" w:rsidRDefault="00F22715" w:rsidP="005C7155">
      <w:pPr>
        <w:pStyle w:val="ConsPlusNormal"/>
        <w:suppressAutoHyphens w:val="0"/>
        <w:ind w:firstLine="709"/>
        <w:rPr>
          <w:sz w:val="24"/>
          <w:szCs w:val="24"/>
        </w:rPr>
      </w:pPr>
    </w:p>
    <w:p w:rsidR="00F22715" w:rsidRPr="005C7155" w:rsidRDefault="00F22715" w:rsidP="005C7155">
      <w:pPr>
        <w:pStyle w:val="ConsPlusNormal"/>
        <w:suppressAutoHyphens w:val="0"/>
        <w:ind w:firstLine="709"/>
        <w:rPr>
          <w:sz w:val="24"/>
          <w:szCs w:val="24"/>
        </w:rPr>
      </w:pPr>
    </w:p>
    <w:tbl>
      <w:tblPr>
        <w:tblStyle w:val="ad"/>
        <w:tblW w:w="9634" w:type="dxa"/>
        <w:tblLook w:val="04A0"/>
      </w:tblPr>
      <w:tblGrid>
        <w:gridCol w:w="846"/>
        <w:gridCol w:w="2126"/>
        <w:gridCol w:w="6662"/>
      </w:tblGrid>
      <w:tr w:rsidR="00F22715" w:rsidRPr="005C7155" w:rsidTr="00F22715">
        <w:tc>
          <w:tcPr>
            <w:tcW w:w="846" w:type="dxa"/>
          </w:tcPr>
          <w:p w:rsidR="00F22715" w:rsidRPr="005C7155" w:rsidRDefault="00F22715" w:rsidP="005C7155">
            <w:pPr>
              <w:autoSpaceDE w:val="0"/>
              <w:autoSpaceDN w:val="0"/>
              <w:adjustRightInd w:val="0"/>
              <w:ind w:firstLine="0"/>
              <w:jc w:val="left"/>
              <w:rPr>
                <w:rFonts w:cs="Arial"/>
                <w:sz w:val="20"/>
                <w:szCs w:val="20"/>
              </w:rPr>
            </w:pPr>
            <w:r w:rsidRPr="005C7155">
              <w:rPr>
                <w:rFonts w:cs="Arial"/>
                <w:sz w:val="20"/>
                <w:szCs w:val="20"/>
              </w:rPr>
              <w:t>№</w:t>
            </w:r>
          </w:p>
        </w:tc>
        <w:tc>
          <w:tcPr>
            <w:tcW w:w="2126" w:type="dxa"/>
          </w:tcPr>
          <w:p w:rsidR="00F22715" w:rsidRPr="005C7155" w:rsidRDefault="00F22715" w:rsidP="005C7155">
            <w:pPr>
              <w:autoSpaceDE w:val="0"/>
              <w:autoSpaceDN w:val="0"/>
              <w:adjustRightInd w:val="0"/>
              <w:ind w:firstLine="0"/>
              <w:jc w:val="left"/>
              <w:rPr>
                <w:rFonts w:cs="Arial"/>
                <w:sz w:val="20"/>
                <w:szCs w:val="20"/>
              </w:rPr>
            </w:pPr>
            <w:r w:rsidRPr="005C7155">
              <w:rPr>
                <w:rFonts w:cs="Arial"/>
                <w:sz w:val="20"/>
                <w:szCs w:val="20"/>
              </w:rPr>
              <w:t>Категория риска</w:t>
            </w:r>
          </w:p>
        </w:tc>
        <w:tc>
          <w:tcPr>
            <w:tcW w:w="6662" w:type="dxa"/>
          </w:tcPr>
          <w:p w:rsidR="00F22715" w:rsidRPr="005C7155" w:rsidRDefault="00F22715" w:rsidP="005C7155">
            <w:pPr>
              <w:autoSpaceDE w:val="0"/>
              <w:autoSpaceDN w:val="0"/>
              <w:adjustRightInd w:val="0"/>
              <w:ind w:firstLine="0"/>
              <w:jc w:val="left"/>
              <w:rPr>
                <w:rFonts w:cs="Arial"/>
                <w:sz w:val="20"/>
                <w:szCs w:val="20"/>
              </w:rPr>
            </w:pPr>
            <w:r w:rsidRPr="005C7155">
              <w:rPr>
                <w:rFonts w:cs="Arial"/>
                <w:sz w:val="20"/>
                <w:szCs w:val="20"/>
              </w:rPr>
              <w:t>Критерии риска</w:t>
            </w:r>
          </w:p>
        </w:tc>
      </w:tr>
      <w:tr w:rsidR="00F22715" w:rsidRPr="005C7155" w:rsidTr="00F22715">
        <w:tc>
          <w:tcPr>
            <w:tcW w:w="846" w:type="dxa"/>
          </w:tcPr>
          <w:p w:rsidR="00F22715" w:rsidRPr="005C7155" w:rsidRDefault="00F22715" w:rsidP="005C7155">
            <w:pPr>
              <w:autoSpaceDE w:val="0"/>
              <w:autoSpaceDN w:val="0"/>
              <w:adjustRightInd w:val="0"/>
              <w:ind w:firstLine="0"/>
              <w:jc w:val="left"/>
              <w:rPr>
                <w:rFonts w:cs="Arial"/>
                <w:sz w:val="20"/>
                <w:szCs w:val="20"/>
              </w:rPr>
            </w:pPr>
            <w:r w:rsidRPr="005C7155">
              <w:rPr>
                <w:rFonts w:cs="Arial"/>
                <w:sz w:val="20"/>
                <w:szCs w:val="20"/>
              </w:rPr>
              <w:t>1</w:t>
            </w:r>
          </w:p>
        </w:tc>
        <w:tc>
          <w:tcPr>
            <w:tcW w:w="2126" w:type="dxa"/>
          </w:tcPr>
          <w:p w:rsidR="00F22715" w:rsidRPr="005C7155" w:rsidRDefault="00F22715" w:rsidP="005C7155">
            <w:pPr>
              <w:autoSpaceDE w:val="0"/>
              <w:autoSpaceDN w:val="0"/>
              <w:adjustRightInd w:val="0"/>
              <w:ind w:firstLine="0"/>
              <w:jc w:val="left"/>
              <w:rPr>
                <w:rFonts w:cs="Arial"/>
                <w:sz w:val="20"/>
                <w:szCs w:val="20"/>
              </w:rPr>
            </w:pPr>
            <w:r w:rsidRPr="005C7155">
              <w:rPr>
                <w:rFonts w:cs="Arial"/>
                <w:sz w:val="20"/>
                <w:szCs w:val="20"/>
              </w:rPr>
              <w:t>Средний риск</w:t>
            </w:r>
          </w:p>
        </w:tc>
        <w:tc>
          <w:tcPr>
            <w:tcW w:w="6662" w:type="dxa"/>
          </w:tcPr>
          <w:p w:rsidR="00F22715" w:rsidRPr="005C7155" w:rsidRDefault="00F22715" w:rsidP="005C7155">
            <w:pPr>
              <w:autoSpaceDE w:val="0"/>
              <w:autoSpaceDN w:val="0"/>
              <w:adjustRightInd w:val="0"/>
              <w:ind w:firstLine="0"/>
              <w:jc w:val="left"/>
              <w:rPr>
                <w:rFonts w:cs="Arial"/>
                <w:sz w:val="20"/>
                <w:szCs w:val="20"/>
              </w:rPr>
            </w:pPr>
            <w:r w:rsidRPr="005C7155">
              <w:rPr>
                <w:rFonts w:cs="Arial"/>
                <w:sz w:val="20"/>
                <w:szCs w:val="20"/>
              </w:rP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rsidR="00F22715" w:rsidRPr="005C7155" w:rsidRDefault="00F22715" w:rsidP="005C7155">
            <w:pPr>
              <w:autoSpaceDE w:val="0"/>
              <w:autoSpaceDN w:val="0"/>
              <w:adjustRightInd w:val="0"/>
              <w:ind w:firstLine="0"/>
              <w:jc w:val="left"/>
              <w:rPr>
                <w:rFonts w:cs="Arial"/>
                <w:sz w:val="20"/>
                <w:szCs w:val="20"/>
              </w:rPr>
            </w:pPr>
            <w:r w:rsidRPr="005C7155">
              <w:rPr>
                <w:rFonts w:cs="Arial"/>
                <w:sz w:val="20"/>
                <w:szCs w:val="20"/>
              </w:rPr>
              <w:t>б) земельные участки, расположенные в границах или примыкающие к границе береговой полосы водных объектов общего пользования</w:t>
            </w:r>
          </w:p>
          <w:p w:rsidR="00F22715" w:rsidRPr="005C7155" w:rsidRDefault="00F22715" w:rsidP="005C7155">
            <w:pPr>
              <w:autoSpaceDE w:val="0"/>
              <w:autoSpaceDN w:val="0"/>
              <w:adjustRightInd w:val="0"/>
              <w:ind w:firstLine="0"/>
              <w:jc w:val="left"/>
              <w:rPr>
                <w:rFonts w:cs="Arial"/>
                <w:sz w:val="20"/>
                <w:szCs w:val="20"/>
              </w:rPr>
            </w:pPr>
          </w:p>
        </w:tc>
      </w:tr>
      <w:tr w:rsidR="00F22715" w:rsidRPr="005C7155" w:rsidTr="00F22715">
        <w:tc>
          <w:tcPr>
            <w:tcW w:w="846" w:type="dxa"/>
          </w:tcPr>
          <w:p w:rsidR="00F22715" w:rsidRPr="005C7155" w:rsidRDefault="00F22715" w:rsidP="005C7155">
            <w:pPr>
              <w:autoSpaceDE w:val="0"/>
              <w:autoSpaceDN w:val="0"/>
              <w:adjustRightInd w:val="0"/>
              <w:ind w:firstLine="0"/>
              <w:jc w:val="left"/>
              <w:rPr>
                <w:rFonts w:cs="Arial"/>
                <w:sz w:val="20"/>
                <w:szCs w:val="20"/>
              </w:rPr>
            </w:pPr>
            <w:r w:rsidRPr="005C7155">
              <w:rPr>
                <w:rFonts w:cs="Arial"/>
                <w:sz w:val="20"/>
                <w:szCs w:val="20"/>
              </w:rPr>
              <w:t>2</w:t>
            </w:r>
          </w:p>
        </w:tc>
        <w:tc>
          <w:tcPr>
            <w:tcW w:w="2126" w:type="dxa"/>
          </w:tcPr>
          <w:p w:rsidR="00F22715" w:rsidRPr="005C7155" w:rsidRDefault="00F22715" w:rsidP="005C7155">
            <w:pPr>
              <w:autoSpaceDE w:val="0"/>
              <w:autoSpaceDN w:val="0"/>
              <w:adjustRightInd w:val="0"/>
              <w:ind w:firstLine="0"/>
              <w:jc w:val="left"/>
              <w:rPr>
                <w:rFonts w:cs="Arial"/>
                <w:sz w:val="20"/>
                <w:szCs w:val="20"/>
              </w:rPr>
            </w:pPr>
            <w:r w:rsidRPr="005C7155">
              <w:rPr>
                <w:rFonts w:cs="Arial"/>
                <w:sz w:val="20"/>
                <w:szCs w:val="20"/>
              </w:rPr>
              <w:t xml:space="preserve">Умеренный риск </w:t>
            </w:r>
          </w:p>
        </w:tc>
        <w:tc>
          <w:tcPr>
            <w:tcW w:w="6662" w:type="dxa"/>
          </w:tcPr>
          <w:p w:rsidR="00F22715" w:rsidRPr="005C7155" w:rsidRDefault="00F22715" w:rsidP="005C7155">
            <w:pPr>
              <w:autoSpaceDE w:val="0"/>
              <w:autoSpaceDN w:val="0"/>
              <w:adjustRightInd w:val="0"/>
              <w:ind w:firstLine="0"/>
              <w:jc w:val="left"/>
              <w:rPr>
                <w:rFonts w:cs="Arial"/>
                <w:sz w:val="20"/>
                <w:szCs w:val="20"/>
              </w:rPr>
            </w:pPr>
            <w:r w:rsidRPr="005C7155">
              <w:rPr>
                <w:rFonts w:cs="Arial"/>
                <w:sz w:val="20"/>
                <w:szCs w:val="20"/>
              </w:rPr>
              <w:t xml:space="preserve">а) </w:t>
            </w:r>
            <w:r w:rsidR="0084486F" w:rsidRPr="005C7155">
              <w:rPr>
                <w:rFonts w:cs="Arial"/>
                <w:sz w:val="20"/>
                <w:szCs w:val="20"/>
              </w:rPr>
              <w:t xml:space="preserve">земельные участки, </w:t>
            </w:r>
            <w:r w:rsidRPr="005C7155">
              <w:rPr>
                <w:rFonts w:cs="Arial"/>
                <w:sz w:val="20"/>
                <w:szCs w:val="20"/>
              </w:rPr>
              <w:t>относящиеся к категории земель населенных пунктов и граничащие с землями и (или) земельными участками, относящимися к категории земель сельскохозяйственного назначения, земель лесного фонда, земель, особо охраняемых территорий и объектов, земель запаса;</w:t>
            </w:r>
          </w:p>
          <w:p w:rsidR="00F22715" w:rsidRPr="005C7155" w:rsidRDefault="00F22715" w:rsidP="005C7155">
            <w:pPr>
              <w:autoSpaceDE w:val="0"/>
              <w:autoSpaceDN w:val="0"/>
              <w:adjustRightInd w:val="0"/>
              <w:ind w:firstLine="0"/>
              <w:jc w:val="left"/>
              <w:rPr>
                <w:rFonts w:cs="Arial"/>
                <w:sz w:val="20"/>
                <w:szCs w:val="20"/>
              </w:rPr>
            </w:pPr>
            <w:r w:rsidRPr="005C7155">
              <w:rPr>
                <w:rFonts w:cs="Arial"/>
                <w:sz w:val="20"/>
                <w:szCs w:val="20"/>
              </w:rPr>
              <w:t xml:space="preserve">б) </w:t>
            </w:r>
            <w:r w:rsidR="0084486F" w:rsidRPr="005C7155">
              <w:rPr>
                <w:rFonts w:cs="Arial"/>
                <w:sz w:val="20"/>
                <w:szCs w:val="20"/>
              </w:rPr>
              <w:t xml:space="preserve">земельные участки, </w:t>
            </w:r>
            <w:r w:rsidRPr="005C7155">
              <w:rPr>
                <w:rFonts w:cs="Arial"/>
                <w:sz w:val="20"/>
                <w:szCs w:val="20"/>
              </w:rPr>
              <w:t>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и граничащие с землями и (или) земельными участками, относящимися к категории земель сельскохозяйственного назначения</w:t>
            </w:r>
          </w:p>
          <w:p w:rsidR="00F22715" w:rsidRPr="005C7155" w:rsidRDefault="00F22715" w:rsidP="005C7155">
            <w:pPr>
              <w:autoSpaceDE w:val="0"/>
              <w:autoSpaceDN w:val="0"/>
              <w:adjustRightInd w:val="0"/>
              <w:ind w:firstLine="0"/>
              <w:jc w:val="left"/>
              <w:rPr>
                <w:rFonts w:cs="Arial"/>
                <w:sz w:val="20"/>
                <w:szCs w:val="20"/>
              </w:rPr>
            </w:pPr>
          </w:p>
        </w:tc>
      </w:tr>
      <w:tr w:rsidR="00F22715" w:rsidRPr="005C7155" w:rsidTr="00F22715">
        <w:tc>
          <w:tcPr>
            <w:tcW w:w="846" w:type="dxa"/>
          </w:tcPr>
          <w:p w:rsidR="00F22715" w:rsidRPr="005C7155" w:rsidRDefault="00F22715" w:rsidP="005C7155">
            <w:pPr>
              <w:autoSpaceDE w:val="0"/>
              <w:autoSpaceDN w:val="0"/>
              <w:adjustRightInd w:val="0"/>
              <w:ind w:firstLine="0"/>
              <w:jc w:val="left"/>
              <w:rPr>
                <w:rFonts w:cs="Arial"/>
                <w:sz w:val="20"/>
                <w:szCs w:val="20"/>
              </w:rPr>
            </w:pPr>
            <w:r w:rsidRPr="005C7155">
              <w:rPr>
                <w:rFonts w:cs="Arial"/>
                <w:sz w:val="20"/>
                <w:szCs w:val="20"/>
              </w:rPr>
              <w:t>3</w:t>
            </w:r>
          </w:p>
        </w:tc>
        <w:tc>
          <w:tcPr>
            <w:tcW w:w="2126" w:type="dxa"/>
          </w:tcPr>
          <w:p w:rsidR="00F22715" w:rsidRPr="005C7155" w:rsidRDefault="00F22715" w:rsidP="005C7155">
            <w:pPr>
              <w:autoSpaceDE w:val="0"/>
              <w:autoSpaceDN w:val="0"/>
              <w:adjustRightInd w:val="0"/>
              <w:ind w:firstLine="0"/>
              <w:jc w:val="left"/>
              <w:rPr>
                <w:rFonts w:cs="Arial"/>
                <w:sz w:val="20"/>
                <w:szCs w:val="20"/>
              </w:rPr>
            </w:pPr>
            <w:r w:rsidRPr="005C7155">
              <w:rPr>
                <w:rFonts w:cs="Arial"/>
                <w:sz w:val="20"/>
                <w:szCs w:val="20"/>
              </w:rPr>
              <w:t xml:space="preserve">Низкий риск </w:t>
            </w:r>
          </w:p>
        </w:tc>
        <w:tc>
          <w:tcPr>
            <w:tcW w:w="6662" w:type="dxa"/>
          </w:tcPr>
          <w:p w:rsidR="00F22715" w:rsidRPr="005C7155" w:rsidRDefault="00F22715" w:rsidP="005C7155">
            <w:pPr>
              <w:autoSpaceDE w:val="0"/>
              <w:autoSpaceDN w:val="0"/>
              <w:adjustRightInd w:val="0"/>
              <w:ind w:firstLine="0"/>
              <w:jc w:val="left"/>
              <w:rPr>
                <w:rFonts w:cs="Arial"/>
                <w:sz w:val="20"/>
                <w:szCs w:val="20"/>
              </w:rPr>
            </w:pPr>
            <w:r w:rsidRPr="005C7155">
              <w:rPr>
                <w:rFonts w:cs="Arial"/>
                <w:sz w:val="20"/>
                <w:szCs w:val="20"/>
              </w:rPr>
              <w:t>все иные земельные участки, не отнесенные к категориям среднего или умеренного риска</w:t>
            </w:r>
          </w:p>
        </w:tc>
      </w:tr>
    </w:tbl>
    <w:p w:rsidR="00F22715" w:rsidRPr="005C7155" w:rsidRDefault="00F22715" w:rsidP="005C7155">
      <w:pPr>
        <w:autoSpaceDE w:val="0"/>
        <w:autoSpaceDN w:val="0"/>
        <w:adjustRightInd w:val="0"/>
        <w:ind w:firstLine="709"/>
        <w:jc w:val="left"/>
        <w:rPr>
          <w:rFonts w:cs="Arial"/>
        </w:rPr>
      </w:pPr>
    </w:p>
    <w:p w:rsidR="00F22715" w:rsidRPr="005C7155" w:rsidRDefault="00F22715" w:rsidP="005C7155">
      <w:pPr>
        <w:pStyle w:val="ConsPlusNormal"/>
        <w:suppressAutoHyphens w:val="0"/>
        <w:ind w:firstLine="709"/>
        <w:rPr>
          <w:sz w:val="24"/>
          <w:szCs w:val="24"/>
        </w:rPr>
      </w:pPr>
    </w:p>
    <w:p w:rsidR="00F22715" w:rsidRPr="005C7155" w:rsidRDefault="00F22715" w:rsidP="005C7155">
      <w:pPr>
        <w:pStyle w:val="ConsPlusNormal"/>
        <w:suppressAutoHyphens w:val="0"/>
        <w:ind w:firstLine="709"/>
        <w:rPr>
          <w:sz w:val="24"/>
          <w:szCs w:val="24"/>
        </w:rPr>
      </w:pPr>
    </w:p>
    <w:p w:rsidR="00F22715" w:rsidRPr="005C7155" w:rsidRDefault="00F22715" w:rsidP="005C7155">
      <w:pPr>
        <w:pStyle w:val="ConsPlusNormal"/>
        <w:suppressAutoHyphens w:val="0"/>
        <w:ind w:firstLine="709"/>
        <w:rPr>
          <w:sz w:val="24"/>
          <w:szCs w:val="24"/>
        </w:rPr>
      </w:pPr>
    </w:p>
    <w:p w:rsidR="00153824" w:rsidRPr="005C7155" w:rsidRDefault="00153824" w:rsidP="005C7155">
      <w:pPr>
        <w:pStyle w:val="ConsPlusNormal"/>
        <w:suppressAutoHyphens w:val="0"/>
        <w:ind w:firstLine="709"/>
        <w:rPr>
          <w:sz w:val="24"/>
          <w:szCs w:val="24"/>
        </w:rPr>
      </w:pPr>
    </w:p>
    <w:p w:rsidR="00F22715" w:rsidRPr="005C7155" w:rsidRDefault="00F22715" w:rsidP="005C7155">
      <w:pPr>
        <w:pStyle w:val="ConsPlusNormal"/>
        <w:suppressAutoHyphens w:val="0"/>
        <w:ind w:firstLine="709"/>
        <w:rPr>
          <w:sz w:val="24"/>
          <w:szCs w:val="24"/>
        </w:rPr>
      </w:pPr>
    </w:p>
    <w:p w:rsidR="00F22715" w:rsidRPr="005C7155" w:rsidRDefault="00F22715" w:rsidP="005C7155">
      <w:pPr>
        <w:pStyle w:val="ConsPlusNormal"/>
        <w:suppressAutoHyphens w:val="0"/>
        <w:ind w:firstLine="709"/>
        <w:rPr>
          <w:sz w:val="24"/>
          <w:szCs w:val="24"/>
        </w:rPr>
      </w:pPr>
    </w:p>
    <w:p w:rsidR="007D55AA" w:rsidRPr="005C7155" w:rsidRDefault="007D55AA" w:rsidP="005C7155">
      <w:pPr>
        <w:pStyle w:val="a5"/>
        <w:spacing w:after="0" w:line="240" w:lineRule="auto"/>
        <w:ind w:left="0" w:firstLine="709"/>
        <w:jc w:val="right"/>
        <w:rPr>
          <w:rFonts w:ascii="Arial" w:hAnsi="Arial" w:cs="Arial"/>
          <w:sz w:val="24"/>
          <w:szCs w:val="24"/>
        </w:rPr>
      </w:pPr>
    </w:p>
    <w:p w:rsidR="005C7155" w:rsidRDefault="005C7155" w:rsidP="005C7155">
      <w:pPr>
        <w:pStyle w:val="a5"/>
        <w:spacing w:after="0" w:line="240" w:lineRule="auto"/>
        <w:ind w:left="0" w:firstLine="709"/>
        <w:jc w:val="right"/>
        <w:rPr>
          <w:rFonts w:ascii="Arial" w:hAnsi="Arial" w:cs="Arial"/>
          <w:sz w:val="24"/>
          <w:szCs w:val="24"/>
        </w:rPr>
      </w:pPr>
    </w:p>
    <w:p w:rsidR="005C7155" w:rsidRDefault="005C7155" w:rsidP="005C7155">
      <w:pPr>
        <w:pStyle w:val="a5"/>
        <w:spacing w:after="0" w:line="240" w:lineRule="auto"/>
        <w:ind w:left="0" w:firstLine="709"/>
        <w:jc w:val="right"/>
        <w:rPr>
          <w:rFonts w:ascii="Arial" w:hAnsi="Arial" w:cs="Arial"/>
          <w:sz w:val="24"/>
          <w:szCs w:val="24"/>
        </w:rPr>
      </w:pPr>
    </w:p>
    <w:p w:rsidR="005C7155" w:rsidRDefault="005C7155" w:rsidP="005C7155">
      <w:pPr>
        <w:pStyle w:val="a5"/>
        <w:spacing w:after="0" w:line="240" w:lineRule="auto"/>
        <w:ind w:left="0" w:firstLine="709"/>
        <w:jc w:val="right"/>
        <w:rPr>
          <w:rFonts w:ascii="Arial" w:hAnsi="Arial" w:cs="Arial"/>
          <w:sz w:val="24"/>
          <w:szCs w:val="24"/>
        </w:rPr>
      </w:pPr>
    </w:p>
    <w:p w:rsidR="005C7155" w:rsidRDefault="005C7155" w:rsidP="005C7155">
      <w:pPr>
        <w:pStyle w:val="a5"/>
        <w:spacing w:after="0" w:line="240" w:lineRule="auto"/>
        <w:ind w:left="0" w:firstLine="709"/>
        <w:jc w:val="right"/>
        <w:rPr>
          <w:rFonts w:ascii="Arial" w:hAnsi="Arial" w:cs="Arial"/>
          <w:sz w:val="24"/>
          <w:szCs w:val="24"/>
        </w:rPr>
      </w:pPr>
    </w:p>
    <w:p w:rsidR="005C7155" w:rsidRDefault="005C7155" w:rsidP="005C7155">
      <w:pPr>
        <w:pStyle w:val="a5"/>
        <w:spacing w:after="0" w:line="240" w:lineRule="auto"/>
        <w:ind w:left="0" w:firstLine="709"/>
        <w:jc w:val="right"/>
        <w:rPr>
          <w:rFonts w:ascii="Arial" w:hAnsi="Arial" w:cs="Arial"/>
          <w:sz w:val="24"/>
          <w:szCs w:val="24"/>
        </w:rPr>
      </w:pPr>
    </w:p>
    <w:p w:rsidR="005C7155" w:rsidRDefault="005C7155" w:rsidP="005C7155">
      <w:pPr>
        <w:pStyle w:val="a5"/>
        <w:spacing w:after="0" w:line="240" w:lineRule="auto"/>
        <w:ind w:left="0" w:firstLine="709"/>
        <w:jc w:val="right"/>
        <w:rPr>
          <w:rFonts w:ascii="Arial" w:hAnsi="Arial" w:cs="Arial"/>
          <w:sz w:val="24"/>
          <w:szCs w:val="24"/>
        </w:rPr>
      </w:pPr>
    </w:p>
    <w:p w:rsidR="005C7155" w:rsidRDefault="005C7155" w:rsidP="005C7155">
      <w:pPr>
        <w:pStyle w:val="a5"/>
        <w:spacing w:after="0" w:line="240" w:lineRule="auto"/>
        <w:ind w:left="0" w:firstLine="709"/>
        <w:jc w:val="right"/>
        <w:rPr>
          <w:rFonts w:ascii="Arial" w:hAnsi="Arial" w:cs="Arial"/>
          <w:sz w:val="24"/>
          <w:szCs w:val="24"/>
        </w:rPr>
      </w:pPr>
    </w:p>
    <w:p w:rsidR="005C7155" w:rsidRDefault="005C7155" w:rsidP="005C7155">
      <w:pPr>
        <w:pStyle w:val="a5"/>
        <w:spacing w:after="0" w:line="240" w:lineRule="auto"/>
        <w:ind w:left="0" w:firstLine="709"/>
        <w:jc w:val="right"/>
        <w:rPr>
          <w:rFonts w:ascii="Arial" w:hAnsi="Arial" w:cs="Arial"/>
          <w:sz w:val="24"/>
          <w:szCs w:val="24"/>
        </w:rPr>
      </w:pPr>
    </w:p>
    <w:p w:rsidR="005C7155" w:rsidRDefault="005C7155" w:rsidP="005C7155">
      <w:pPr>
        <w:pStyle w:val="a5"/>
        <w:spacing w:after="0" w:line="240" w:lineRule="auto"/>
        <w:ind w:left="0" w:firstLine="709"/>
        <w:jc w:val="right"/>
        <w:rPr>
          <w:rFonts w:ascii="Arial" w:hAnsi="Arial" w:cs="Arial"/>
          <w:sz w:val="24"/>
          <w:szCs w:val="24"/>
        </w:rPr>
      </w:pPr>
    </w:p>
    <w:p w:rsidR="005C7155" w:rsidRDefault="005C7155" w:rsidP="005C7155">
      <w:pPr>
        <w:pStyle w:val="a5"/>
        <w:spacing w:after="0" w:line="240" w:lineRule="auto"/>
        <w:ind w:left="0" w:firstLine="709"/>
        <w:jc w:val="right"/>
        <w:rPr>
          <w:rFonts w:ascii="Arial" w:hAnsi="Arial" w:cs="Arial"/>
          <w:sz w:val="24"/>
          <w:szCs w:val="24"/>
        </w:rPr>
      </w:pPr>
    </w:p>
    <w:p w:rsidR="005C7155" w:rsidRDefault="005C7155" w:rsidP="005C7155">
      <w:pPr>
        <w:pStyle w:val="a5"/>
        <w:spacing w:after="0" w:line="240" w:lineRule="auto"/>
        <w:ind w:left="0" w:firstLine="709"/>
        <w:jc w:val="right"/>
        <w:rPr>
          <w:rFonts w:ascii="Arial" w:hAnsi="Arial" w:cs="Arial"/>
          <w:sz w:val="24"/>
          <w:szCs w:val="24"/>
        </w:rPr>
      </w:pPr>
    </w:p>
    <w:p w:rsidR="005C7155" w:rsidRDefault="005C7155" w:rsidP="005C7155">
      <w:pPr>
        <w:pStyle w:val="a5"/>
        <w:spacing w:after="0" w:line="240" w:lineRule="auto"/>
        <w:ind w:left="0" w:firstLine="709"/>
        <w:jc w:val="right"/>
        <w:rPr>
          <w:rFonts w:ascii="Arial" w:hAnsi="Arial" w:cs="Arial"/>
          <w:sz w:val="24"/>
          <w:szCs w:val="24"/>
        </w:rPr>
      </w:pPr>
    </w:p>
    <w:p w:rsidR="005C7155" w:rsidRDefault="005C7155" w:rsidP="005C7155">
      <w:pPr>
        <w:pStyle w:val="a5"/>
        <w:spacing w:after="0" w:line="240" w:lineRule="auto"/>
        <w:ind w:left="0" w:firstLine="709"/>
        <w:jc w:val="right"/>
        <w:rPr>
          <w:rFonts w:ascii="Arial" w:hAnsi="Arial" w:cs="Arial"/>
          <w:sz w:val="24"/>
          <w:szCs w:val="24"/>
        </w:rPr>
      </w:pPr>
    </w:p>
    <w:p w:rsidR="00F22715" w:rsidRPr="005C7155" w:rsidRDefault="00F22715" w:rsidP="005C7155">
      <w:pPr>
        <w:pStyle w:val="a5"/>
        <w:spacing w:after="0" w:line="240" w:lineRule="auto"/>
        <w:ind w:left="0" w:firstLine="709"/>
        <w:jc w:val="right"/>
        <w:rPr>
          <w:rFonts w:ascii="Arial" w:hAnsi="Arial" w:cs="Arial"/>
          <w:sz w:val="24"/>
          <w:szCs w:val="24"/>
        </w:rPr>
      </w:pPr>
      <w:r w:rsidRPr="005C7155">
        <w:rPr>
          <w:rFonts w:ascii="Arial" w:hAnsi="Arial" w:cs="Arial"/>
          <w:sz w:val="24"/>
          <w:szCs w:val="24"/>
        </w:rPr>
        <w:lastRenderedPageBreak/>
        <w:t>Приложение № 4</w:t>
      </w:r>
      <w:r w:rsidR="005C7155">
        <w:rPr>
          <w:rFonts w:ascii="Arial" w:hAnsi="Arial" w:cs="Arial"/>
          <w:sz w:val="24"/>
          <w:szCs w:val="24"/>
        </w:rPr>
        <w:t xml:space="preserve"> </w:t>
      </w:r>
      <w:r w:rsidRPr="005C7155">
        <w:rPr>
          <w:rFonts w:ascii="Arial" w:hAnsi="Arial" w:cs="Arial"/>
          <w:sz w:val="24"/>
          <w:szCs w:val="24"/>
        </w:rPr>
        <w:t>Перечень и</w:t>
      </w:r>
      <w:r w:rsidRPr="005C7155">
        <w:rPr>
          <w:rFonts w:ascii="Arial" w:eastAsiaTheme="minorHAnsi" w:hAnsi="Arial" w:cs="Arial"/>
          <w:sz w:val="24"/>
          <w:szCs w:val="24"/>
          <w:lang w:eastAsia="en-US"/>
        </w:rPr>
        <w:t xml:space="preserve">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муниципального земельного контроля </w:t>
      </w:r>
    </w:p>
    <w:p w:rsidR="00F22715" w:rsidRPr="005C7155" w:rsidRDefault="00F22715" w:rsidP="005C7155">
      <w:pPr>
        <w:pStyle w:val="ConsPlusNormal"/>
        <w:suppressAutoHyphens w:val="0"/>
        <w:ind w:firstLine="709"/>
        <w:rPr>
          <w:sz w:val="24"/>
          <w:szCs w:val="24"/>
        </w:rPr>
      </w:pPr>
    </w:p>
    <w:p w:rsidR="006D5AF2" w:rsidRPr="005C7155" w:rsidRDefault="006D5AF2" w:rsidP="005C7155">
      <w:pPr>
        <w:pStyle w:val="a5"/>
        <w:spacing w:after="0" w:line="240" w:lineRule="auto"/>
        <w:ind w:left="0" w:firstLine="709"/>
        <w:jc w:val="center"/>
        <w:rPr>
          <w:rFonts w:ascii="Arial" w:eastAsiaTheme="minorHAnsi" w:hAnsi="Arial" w:cs="Arial"/>
          <w:sz w:val="24"/>
          <w:szCs w:val="24"/>
          <w:lang w:eastAsia="en-US"/>
        </w:rPr>
      </w:pPr>
      <w:r w:rsidRPr="005C7155">
        <w:rPr>
          <w:rFonts w:ascii="Arial" w:hAnsi="Arial" w:cs="Arial"/>
          <w:sz w:val="24"/>
          <w:szCs w:val="24"/>
        </w:rPr>
        <w:t>Перечень и</w:t>
      </w:r>
      <w:r w:rsidRPr="005C7155">
        <w:rPr>
          <w:rFonts w:ascii="Arial" w:eastAsiaTheme="minorHAnsi" w:hAnsi="Arial" w:cs="Arial"/>
          <w:sz w:val="24"/>
          <w:szCs w:val="24"/>
          <w:lang w:eastAsia="en-US"/>
        </w:rPr>
        <w:t>ндикаторов риска</w:t>
      </w:r>
    </w:p>
    <w:p w:rsidR="006D5AF2" w:rsidRPr="005C7155" w:rsidRDefault="006D5AF2" w:rsidP="005C7155">
      <w:pPr>
        <w:pStyle w:val="a5"/>
        <w:spacing w:after="0" w:line="240" w:lineRule="auto"/>
        <w:ind w:left="0" w:firstLine="709"/>
        <w:jc w:val="center"/>
        <w:rPr>
          <w:rFonts w:ascii="Arial" w:eastAsiaTheme="minorHAnsi" w:hAnsi="Arial" w:cs="Arial"/>
          <w:sz w:val="24"/>
          <w:szCs w:val="24"/>
          <w:lang w:eastAsia="en-US"/>
        </w:rPr>
      </w:pPr>
      <w:r w:rsidRPr="005C7155">
        <w:rPr>
          <w:rFonts w:ascii="Arial" w:eastAsiaTheme="minorHAnsi" w:hAnsi="Arial" w:cs="Arial"/>
          <w:sz w:val="24"/>
          <w:szCs w:val="24"/>
          <w:lang w:eastAsia="en-US"/>
        </w:rPr>
        <w:t>нарушения обязательных требований, используемых для определения необходимости проведения внеплановых и профилактических мероприятий</w:t>
      </w:r>
    </w:p>
    <w:p w:rsidR="006D5AF2" w:rsidRPr="005C7155" w:rsidRDefault="006D5AF2" w:rsidP="005C7155">
      <w:pPr>
        <w:pStyle w:val="ConsPlusNormal"/>
        <w:suppressAutoHyphens w:val="0"/>
        <w:ind w:firstLine="709"/>
        <w:jc w:val="center"/>
        <w:rPr>
          <w:rFonts w:eastAsiaTheme="minorHAnsi"/>
          <w:sz w:val="24"/>
          <w:szCs w:val="24"/>
          <w:lang w:eastAsia="en-US"/>
        </w:rPr>
      </w:pPr>
      <w:r w:rsidRPr="005C7155">
        <w:rPr>
          <w:rFonts w:eastAsiaTheme="minorHAnsi"/>
          <w:sz w:val="24"/>
          <w:szCs w:val="24"/>
          <w:lang w:eastAsia="en-US"/>
        </w:rPr>
        <w:t>при осуществлении муниципального земельного контроля</w:t>
      </w:r>
    </w:p>
    <w:p w:rsidR="006D5AF2" w:rsidRPr="005C7155" w:rsidRDefault="006D5AF2" w:rsidP="005C7155">
      <w:pPr>
        <w:pStyle w:val="ConsPlusNormal"/>
        <w:suppressAutoHyphens w:val="0"/>
        <w:ind w:firstLine="709"/>
        <w:jc w:val="both"/>
        <w:rPr>
          <w:rFonts w:eastAsiaTheme="minorHAnsi"/>
          <w:sz w:val="24"/>
          <w:szCs w:val="24"/>
          <w:lang w:eastAsia="en-US"/>
        </w:rPr>
      </w:pPr>
    </w:p>
    <w:p w:rsidR="0099362B" w:rsidRPr="005C7155" w:rsidRDefault="0099362B" w:rsidP="005C7155">
      <w:pPr>
        <w:pStyle w:val="ConsPlusNormal"/>
        <w:suppressAutoHyphens w:val="0"/>
        <w:ind w:firstLine="709"/>
        <w:jc w:val="both"/>
        <w:rPr>
          <w:sz w:val="24"/>
          <w:szCs w:val="24"/>
        </w:rPr>
      </w:pPr>
      <w:r w:rsidRPr="005C7155">
        <w:rPr>
          <w:sz w:val="24"/>
          <w:szCs w:val="24"/>
        </w:rPr>
        <w:t>1. Отклонение местоположения характерной точки границы земельного участка относительно местоположения границы земельного участка, сведения о котором содержатся в ЕГРН, правоустанавливающих документах на земельный участок.</w:t>
      </w:r>
    </w:p>
    <w:p w:rsidR="0099362B" w:rsidRPr="005C7155" w:rsidRDefault="0099362B" w:rsidP="005C7155">
      <w:pPr>
        <w:pStyle w:val="ConsPlusNormal"/>
        <w:suppressAutoHyphens w:val="0"/>
        <w:ind w:firstLine="709"/>
        <w:jc w:val="both"/>
        <w:rPr>
          <w:sz w:val="24"/>
          <w:szCs w:val="24"/>
        </w:rPr>
      </w:pPr>
      <w:r w:rsidRPr="005C7155">
        <w:rPr>
          <w:sz w:val="24"/>
          <w:szCs w:val="24"/>
        </w:rPr>
        <w:t>2. Наличие признаков негативных процессов на земельном участке, влияющих на состояние земель сельскохозяйственного назначения и уровень плодородия почвы (водная и ветровая эрозия, сели, подтопление, заболачивание, засоление, иссушение, уплотнение, загрязнение химическими веществами, в том числе радиоактивными, иными веществами и микроорганизмами, загрязнение отходами производства и потребления).</w:t>
      </w:r>
    </w:p>
    <w:p w:rsidR="0099362B" w:rsidRPr="005C7155" w:rsidRDefault="0099362B" w:rsidP="005C7155">
      <w:pPr>
        <w:pStyle w:val="ConsPlusNormal"/>
        <w:suppressAutoHyphens w:val="0"/>
        <w:ind w:firstLine="709"/>
        <w:jc w:val="both"/>
        <w:rPr>
          <w:sz w:val="24"/>
          <w:szCs w:val="24"/>
        </w:rPr>
      </w:pPr>
      <w:r w:rsidRPr="005C7155">
        <w:rPr>
          <w:sz w:val="24"/>
          <w:szCs w:val="24"/>
        </w:rPr>
        <w:t>3. Зарастание сорной растительностью и (или) древесно-кустарниковой растительностью, не относящейся к многолетним плодово-ягодным насаждениям, за исключением мелиоративных защитных лесных насаждений, земельного участка, свидетельствующее о его предположительном неиспользовании для ведения сельскохозяйственного производства или осуществления иной связанной с сельскохозяйственным производством деятельности.</w:t>
      </w:r>
    </w:p>
    <w:p w:rsidR="0099362B" w:rsidRPr="005C7155" w:rsidRDefault="0099362B" w:rsidP="005C7155">
      <w:pPr>
        <w:pStyle w:val="ConsPlusNormal"/>
        <w:suppressAutoHyphens w:val="0"/>
        <w:ind w:firstLine="709"/>
        <w:jc w:val="both"/>
        <w:rPr>
          <w:sz w:val="24"/>
          <w:szCs w:val="24"/>
        </w:rPr>
      </w:pPr>
      <w:r w:rsidRPr="005C7155">
        <w:rPr>
          <w:sz w:val="24"/>
          <w:szCs w:val="24"/>
        </w:rPr>
        <w:t>4. Наличие на земельном участке специализированной техники, используемой для снятия и (или) перемещения плодородного слоя почвы.</w:t>
      </w:r>
    </w:p>
    <w:p w:rsidR="0084486F" w:rsidRPr="005C7155" w:rsidRDefault="0084486F" w:rsidP="005C7155">
      <w:pPr>
        <w:shd w:val="clear" w:color="auto" w:fill="FFFFFF"/>
        <w:ind w:firstLine="709"/>
        <w:jc w:val="center"/>
        <w:rPr>
          <w:rFonts w:cs="Arial"/>
        </w:rPr>
      </w:pPr>
    </w:p>
    <w:p w:rsidR="0084486F" w:rsidRPr="005C7155" w:rsidRDefault="0084486F" w:rsidP="005C7155">
      <w:pPr>
        <w:ind w:firstLine="709"/>
        <w:rPr>
          <w:rFonts w:cs="Arial"/>
        </w:rPr>
      </w:pPr>
    </w:p>
    <w:p w:rsidR="0099362B" w:rsidRPr="005C7155" w:rsidRDefault="0099362B" w:rsidP="005C7155">
      <w:pPr>
        <w:ind w:firstLine="709"/>
        <w:rPr>
          <w:rFonts w:cs="Arial"/>
        </w:rPr>
      </w:pPr>
    </w:p>
    <w:sectPr w:rsidR="0099362B" w:rsidRPr="005C7155" w:rsidSect="005C7155">
      <w:headerReference w:type="default" r:id="rId46"/>
      <w:pgSz w:w="11906" w:h="16838" w:code="9"/>
      <w:pgMar w:top="2268" w:right="567" w:bottom="567" w:left="1701"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4930" w:rsidRDefault="00384930" w:rsidP="00D42074">
      <w:r>
        <w:separator/>
      </w:r>
    </w:p>
  </w:endnote>
  <w:endnote w:type="continuationSeparator" w:id="1">
    <w:p w:rsidR="00384930" w:rsidRDefault="00384930" w:rsidP="00D420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choolBook">
    <w:altName w:val="Times New Roman"/>
    <w:charset w:val="00"/>
    <w:family w:val="auto"/>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libri Light">
    <w:altName w:val="Segoe U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4930" w:rsidRDefault="00384930" w:rsidP="00D42074">
      <w:r>
        <w:separator/>
      </w:r>
    </w:p>
  </w:footnote>
  <w:footnote w:type="continuationSeparator" w:id="1">
    <w:p w:rsidR="00384930" w:rsidRDefault="00384930" w:rsidP="00D42074">
      <w:r>
        <w:continuationSeparator/>
      </w:r>
    </w:p>
  </w:footnote>
  <w:footnote w:id="2">
    <w:p w:rsidR="00BC5D91" w:rsidRPr="00294DA5" w:rsidRDefault="00BC5D91">
      <w:pPr>
        <w:pStyle w:val="ae"/>
        <w:rPr>
          <w:rFonts w:ascii="Times New Roman" w:hAnsi="Times New Roman"/>
        </w:rPr>
      </w:pPr>
      <w:r w:rsidRPr="00294DA5">
        <w:rPr>
          <w:rStyle w:val="af0"/>
          <w:rFonts w:ascii="Times New Roman" w:hAnsi="Times New Roman"/>
        </w:rPr>
        <w:footnoteRef/>
      </w:r>
      <w:r w:rsidRPr="00294DA5">
        <w:rPr>
          <w:rFonts w:ascii="Times New Roman" w:hAnsi="Times New Roman"/>
        </w:rPr>
        <w:t xml:space="preserve"> Проведение данного профилактического мероприятия в силу статьи 45 Федерального закона №</w:t>
      </w:r>
      <w:r>
        <w:t xml:space="preserve"> </w:t>
      </w:r>
      <w:r w:rsidRPr="00294DA5">
        <w:rPr>
          <w:rFonts w:ascii="Times New Roman" w:hAnsi="Times New Roman"/>
        </w:rPr>
        <w:t xml:space="preserve">248-ФЗ </w:t>
      </w:r>
      <w:r>
        <w:rPr>
          <w:rFonts w:ascii="Times New Roman" w:hAnsi="Times New Roman"/>
        </w:rPr>
        <w:t xml:space="preserve">для муниципального контроля </w:t>
      </w:r>
      <w:r w:rsidRPr="00294DA5">
        <w:rPr>
          <w:rFonts w:ascii="Times New Roman" w:hAnsi="Times New Roman"/>
        </w:rPr>
        <w:t xml:space="preserve">не является обязательным. </w:t>
      </w:r>
    </w:p>
  </w:footnote>
  <w:footnote w:id="3">
    <w:p w:rsidR="00BC5D91" w:rsidRPr="008D6F12" w:rsidRDefault="00BC5D91">
      <w:pPr>
        <w:pStyle w:val="ae"/>
        <w:rPr>
          <w:rFonts w:ascii="Times New Roman" w:hAnsi="Times New Roman"/>
        </w:rPr>
      </w:pPr>
      <w:r w:rsidRPr="008D6F12">
        <w:rPr>
          <w:rStyle w:val="af0"/>
          <w:rFonts w:ascii="Times New Roman" w:hAnsi="Times New Roman"/>
        </w:rPr>
        <w:footnoteRef/>
      </w:r>
      <w:r w:rsidRPr="008D6F12">
        <w:rPr>
          <w:rFonts w:ascii="Times New Roman" w:hAnsi="Times New Roman"/>
        </w:rPr>
        <w:t xml:space="preserve"> Применяется при наличии технической возможности.</w:t>
      </w:r>
    </w:p>
  </w:footnote>
  <w:footnote w:id="4">
    <w:p w:rsidR="00BC5D91" w:rsidRPr="00B36DEF" w:rsidRDefault="00BC5D91" w:rsidP="00666433">
      <w:pPr>
        <w:pStyle w:val="ae"/>
        <w:rPr>
          <w:rFonts w:ascii="Times New Roman" w:hAnsi="Times New Roman"/>
        </w:rPr>
      </w:pPr>
      <w:r w:rsidRPr="00B36DEF">
        <w:rPr>
          <w:rStyle w:val="af0"/>
          <w:rFonts w:ascii="Times New Roman" w:hAnsi="Times New Roman"/>
        </w:rPr>
        <w:footnoteRef/>
      </w:r>
      <w:r w:rsidRPr="00B36DEF">
        <w:rPr>
          <w:rFonts w:ascii="Times New Roman" w:hAnsi="Times New Roman"/>
        </w:rPr>
        <w:t xml:space="preserve"> Положениями Федерального закона № 248-ФЗ не установлен запрет на подачу заявления о проведении профилактического визита по иным, не указанным Федеральным законом № 248-ФЗ, каналам связи: с помощью федеральных и региональных информационных систем, через сайт, по электронной почте.</w:t>
      </w:r>
    </w:p>
  </w:footnote>
  <w:footnote w:id="5">
    <w:p w:rsidR="00BC5D91" w:rsidRPr="00F53DB8" w:rsidRDefault="00BC5D91">
      <w:pPr>
        <w:pStyle w:val="ae"/>
        <w:rPr>
          <w:rFonts w:ascii="Times New Roman" w:hAnsi="Times New Roman"/>
        </w:rPr>
      </w:pPr>
      <w:r w:rsidRPr="00F53DB8">
        <w:rPr>
          <w:rStyle w:val="af0"/>
          <w:rFonts w:ascii="Times New Roman" w:hAnsi="Times New Roman"/>
        </w:rPr>
        <w:footnoteRef/>
      </w:r>
      <w:r w:rsidRPr="00F53DB8">
        <w:rPr>
          <w:rFonts w:ascii="Times New Roman" w:hAnsi="Times New Roman"/>
        </w:rPr>
        <w:t xml:space="preserve"> Содержание раздела излагается с учетом обеспечения в муниципальном образовании возможности реализации досудебного порядка обжалования в соответствии с главой 9 Федерального закона № 248-ФЗ. В случае, если указанный порядок не реализован применяется следующая формулировка: «Досудебный порядок подачи жалобы, предусмотренный главой 9 Федерального закона № 248-ФЗ, не применяется. Подача и рассмотрение жалобы осуществляются в соответствии с действующим законодательством».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2944441"/>
      <w:docPartObj>
        <w:docPartGallery w:val="Page Numbers (Top of Page)"/>
        <w:docPartUnique/>
      </w:docPartObj>
    </w:sdtPr>
    <w:sdtContent>
      <w:p w:rsidR="00BC5D91" w:rsidRDefault="005E3975">
        <w:pPr>
          <w:pStyle w:val="a7"/>
          <w:jc w:val="center"/>
        </w:pPr>
        <w:fldSimple w:instr="PAGE   \* MERGEFORMAT">
          <w:r w:rsidR="009A7FE3">
            <w:rPr>
              <w:noProof/>
            </w:rPr>
            <w:t>13</w:t>
          </w:r>
        </w:fldSimple>
      </w:p>
    </w:sdtContent>
  </w:sdt>
  <w:p w:rsidR="00BC5D91" w:rsidRDefault="00BC5D91">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6841295"/>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5"/>
  </w:num>
  <w:num w:numId="5">
    <w:abstractNumId w:val="6"/>
  </w:num>
  <w:num w:numId="6">
    <w:abstractNumId w:val="2"/>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footnotePr>
    <w:footnote w:id="0"/>
    <w:footnote w:id="1"/>
  </w:footnotePr>
  <w:endnotePr>
    <w:endnote w:id="0"/>
    <w:endnote w:id="1"/>
  </w:endnotePr>
  <w:compat/>
  <w:rsids>
    <w:rsidRoot w:val="000A3BDF"/>
    <w:rsid w:val="00007626"/>
    <w:rsid w:val="000267E6"/>
    <w:rsid w:val="00070260"/>
    <w:rsid w:val="00087E2E"/>
    <w:rsid w:val="000A3BDF"/>
    <w:rsid w:val="000B2AE8"/>
    <w:rsid w:val="000B2DB0"/>
    <w:rsid w:val="000B6031"/>
    <w:rsid w:val="000D3C12"/>
    <w:rsid w:val="000D6106"/>
    <w:rsid w:val="000F275C"/>
    <w:rsid w:val="000F2AD6"/>
    <w:rsid w:val="000F5FD2"/>
    <w:rsid w:val="001053BF"/>
    <w:rsid w:val="0010779A"/>
    <w:rsid w:val="001116DD"/>
    <w:rsid w:val="00126148"/>
    <w:rsid w:val="00153824"/>
    <w:rsid w:val="001F4849"/>
    <w:rsid w:val="002101B7"/>
    <w:rsid w:val="00214A20"/>
    <w:rsid w:val="002342FE"/>
    <w:rsid w:val="00251483"/>
    <w:rsid w:val="00255ABC"/>
    <w:rsid w:val="00255F78"/>
    <w:rsid w:val="002671B4"/>
    <w:rsid w:val="00294DA5"/>
    <w:rsid w:val="002C008A"/>
    <w:rsid w:val="002D3C35"/>
    <w:rsid w:val="002F5AE9"/>
    <w:rsid w:val="002F6B5F"/>
    <w:rsid w:val="00307499"/>
    <w:rsid w:val="00326486"/>
    <w:rsid w:val="003474E8"/>
    <w:rsid w:val="00384930"/>
    <w:rsid w:val="003970AA"/>
    <w:rsid w:val="003A74D1"/>
    <w:rsid w:val="003B07C6"/>
    <w:rsid w:val="003C535F"/>
    <w:rsid w:val="003C5D5B"/>
    <w:rsid w:val="003D0D1D"/>
    <w:rsid w:val="003D2961"/>
    <w:rsid w:val="003D6F73"/>
    <w:rsid w:val="00443D34"/>
    <w:rsid w:val="004641EA"/>
    <w:rsid w:val="004A2E84"/>
    <w:rsid w:val="004B0C4F"/>
    <w:rsid w:val="004B1BB3"/>
    <w:rsid w:val="004C2E2C"/>
    <w:rsid w:val="004D7E0A"/>
    <w:rsid w:val="004F6BE8"/>
    <w:rsid w:val="00513602"/>
    <w:rsid w:val="0055497A"/>
    <w:rsid w:val="005A1E05"/>
    <w:rsid w:val="005C7155"/>
    <w:rsid w:val="005E20EC"/>
    <w:rsid w:val="005E2597"/>
    <w:rsid w:val="005E3975"/>
    <w:rsid w:val="00627041"/>
    <w:rsid w:val="00644008"/>
    <w:rsid w:val="00666433"/>
    <w:rsid w:val="00691B8A"/>
    <w:rsid w:val="006D5AF2"/>
    <w:rsid w:val="006E54CF"/>
    <w:rsid w:val="006F05BE"/>
    <w:rsid w:val="007415AD"/>
    <w:rsid w:val="007631DC"/>
    <w:rsid w:val="0077487E"/>
    <w:rsid w:val="00795B1C"/>
    <w:rsid w:val="007A56A1"/>
    <w:rsid w:val="007B6528"/>
    <w:rsid w:val="007D55AA"/>
    <w:rsid w:val="007E1E0C"/>
    <w:rsid w:val="008145BA"/>
    <w:rsid w:val="00817FEC"/>
    <w:rsid w:val="00826D28"/>
    <w:rsid w:val="00830935"/>
    <w:rsid w:val="0084486F"/>
    <w:rsid w:val="008528A2"/>
    <w:rsid w:val="0086203A"/>
    <w:rsid w:val="00872AF5"/>
    <w:rsid w:val="00883275"/>
    <w:rsid w:val="008A0A82"/>
    <w:rsid w:val="008A3A72"/>
    <w:rsid w:val="008D6F12"/>
    <w:rsid w:val="009064AF"/>
    <w:rsid w:val="009449FF"/>
    <w:rsid w:val="00970DA3"/>
    <w:rsid w:val="0097352C"/>
    <w:rsid w:val="00975326"/>
    <w:rsid w:val="009827AC"/>
    <w:rsid w:val="00992FD6"/>
    <w:rsid w:val="0099362B"/>
    <w:rsid w:val="009A7FE3"/>
    <w:rsid w:val="009B0F33"/>
    <w:rsid w:val="009B5AA0"/>
    <w:rsid w:val="009D3EFE"/>
    <w:rsid w:val="009E21A7"/>
    <w:rsid w:val="00A374E6"/>
    <w:rsid w:val="00A579C1"/>
    <w:rsid w:val="00A6349F"/>
    <w:rsid w:val="00A63734"/>
    <w:rsid w:val="00A638AC"/>
    <w:rsid w:val="00A67AEB"/>
    <w:rsid w:val="00A74A41"/>
    <w:rsid w:val="00A84188"/>
    <w:rsid w:val="00A97186"/>
    <w:rsid w:val="00AA0AF1"/>
    <w:rsid w:val="00AA0F7C"/>
    <w:rsid w:val="00AA5106"/>
    <w:rsid w:val="00AF09B1"/>
    <w:rsid w:val="00AF5CBF"/>
    <w:rsid w:val="00B14157"/>
    <w:rsid w:val="00B14AD9"/>
    <w:rsid w:val="00B36191"/>
    <w:rsid w:val="00B54711"/>
    <w:rsid w:val="00B71E62"/>
    <w:rsid w:val="00B72090"/>
    <w:rsid w:val="00B868F4"/>
    <w:rsid w:val="00B87086"/>
    <w:rsid w:val="00BC5D91"/>
    <w:rsid w:val="00BD7DA6"/>
    <w:rsid w:val="00BE291D"/>
    <w:rsid w:val="00C052AF"/>
    <w:rsid w:val="00C9180D"/>
    <w:rsid w:val="00CA7BEA"/>
    <w:rsid w:val="00CC1D01"/>
    <w:rsid w:val="00D005BA"/>
    <w:rsid w:val="00D03CF5"/>
    <w:rsid w:val="00D2413D"/>
    <w:rsid w:val="00D42074"/>
    <w:rsid w:val="00DC58E8"/>
    <w:rsid w:val="00DD76A1"/>
    <w:rsid w:val="00DF0E0A"/>
    <w:rsid w:val="00E54306"/>
    <w:rsid w:val="00E86D1A"/>
    <w:rsid w:val="00EA5679"/>
    <w:rsid w:val="00EB194E"/>
    <w:rsid w:val="00EE61B6"/>
    <w:rsid w:val="00F207C1"/>
    <w:rsid w:val="00F22715"/>
    <w:rsid w:val="00F26B3B"/>
    <w:rsid w:val="00F270C1"/>
    <w:rsid w:val="00F40853"/>
    <w:rsid w:val="00F53DB8"/>
    <w:rsid w:val="00F5773E"/>
    <w:rsid w:val="00F716CB"/>
    <w:rsid w:val="00FB26E5"/>
    <w:rsid w:val="00FD19E6"/>
    <w:rsid w:val="00FF36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9362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qFormat/>
    <w:rsid w:val="0099362B"/>
    <w:pPr>
      <w:spacing w:after="200" w:line="276" w:lineRule="auto"/>
      <w:ind w:left="720"/>
      <w:contextualSpacing/>
    </w:pPr>
    <w:rPr>
      <w:rFonts w:ascii="Calibri" w:hAnsi="Calibri"/>
      <w:sz w:val="22"/>
      <w:szCs w:val="22"/>
    </w:rPr>
  </w:style>
  <w:style w:type="paragraph" w:customStyle="1" w:styleId="a6">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7">
    <w:name w:val="header"/>
    <w:basedOn w:val="a"/>
    <w:link w:val="a8"/>
    <w:uiPriority w:val="99"/>
    <w:unhideWhenUsed/>
    <w:rsid w:val="00D42074"/>
    <w:pPr>
      <w:tabs>
        <w:tab w:val="center" w:pos="4677"/>
        <w:tab w:val="right" w:pos="9355"/>
      </w:tabs>
    </w:pPr>
  </w:style>
  <w:style w:type="character" w:customStyle="1" w:styleId="a8">
    <w:name w:val="Верхний колонтитул Знак"/>
    <w:basedOn w:val="a0"/>
    <w:link w:val="a7"/>
    <w:uiPriority w:val="99"/>
    <w:rsid w:val="00D42074"/>
    <w:rPr>
      <w:rFonts w:ascii="Arial" w:eastAsia="Times New Roman" w:hAnsi="Arial" w:cs="Times New Roman"/>
      <w:sz w:val="24"/>
      <w:szCs w:val="24"/>
      <w:lang w:eastAsia="ru-RU"/>
    </w:rPr>
  </w:style>
  <w:style w:type="paragraph" w:styleId="a9">
    <w:name w:val="footer"/>
    <w:basedOn w:val="a"/>
    <w:link w:val="aa"/>
    <w:uiPriority w:val="99"/>
    <w:unhideWhenUsed/>
    <w:rsid w:val="00D42074"/>
    <w:pPr>
      <w:tabs>
        <w:tab w:val="center" w:pos="4677"/>
        <w:tab w:val="right" w:pos="9355"/>
      </w:tabs>
    </w:pPr>
  </w:style>
  <w:style w:type="character" w:customStyle="1" w:styleId="aa">
    <w:name w:val="Нижний колонтитул Знак"/>
    <w:basedOn w:val="a0"/>
    <w:link w:val="a9"/>
    <w:uiPriority w:val="99"/>
    <w:rsid w:val="00D42074"/>
    <w:rPr>
      <w:rFonts w:ascii="Arial" w:eastAsia="Times New Roman" w:hAnsi="Arial" w:cs="Times New Roman"/>
      <w:sz w:val="24"/>
      <w:szCs w:val="24"/>
      <w:lang w:eastAsia="ru-RU"/>
    </w:rPr>
  </w:style>
  <w:style w:type="paragraph" w:styleId="ab">
    <w:name w:val="Balloon Text"/>
    <w:basedOn w:val="a"/>
    <w:link w:val="ac"/>
    <w:uiPriority w:val="99"/>
    <w:semiHidden/>
    <w:unhideWhenUsed/>
    <w:rsid w:val="00826D28"/>
    <w:rPr>
      <w:rFonts w:ascii="Segoe UI" w:hAnsi="Segoe UI" w:cs="Segoe UI"/>
      <w:sz w:val="18"/>
      <w:szCs w:val="18"/>
    </w:rPr>
  </w:style>
  <w:style w:type="character" w:customStyle="1" w:styleId="ac">
    <w:name w:val="Текст выноски Знак"/>
    <w:basedOn w:val="a0"/>
    <w:link w:val="ab"/>
    <w:uiPriority w:val="99"/>
    <w:semiHidden/>
    <w:rsid w:val="00826D28"/>
    <w:rPr>
      <w:rFonts w:ascii="Segoe UI" w:eastAsia="Times New Roman" w:hAnsi="Segoe UI" w:cs="Segoe UI"/>
      <w:sz w:val="18"/>
      <w:szCs w:val="18"/>
      <w:lang w:eastAsia="ru-RU"/>
    </w:rPr>
  </w:style>
  <w:style w:type="table" w:styleId="ad">
    <w:name w:val="Table Grid"/>
    <w:basedOn w:val="a1"/>
    <w:uiPriority w:val="59"/>
    <w:rsid w:val="00F227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footnote text"/>
    <w:basedOn w:val="a"/>
    <w:link w:val="af"/>
    <w:uiPriority w:val="99"/>
    <w:semiHidden/>
    <w:unhideWhenUsed/>
    <w:rsid w:val="004C2E2C"/>
    <w:rPr>
      <w:sz w:val="20"/>
      <w:szCs w:val="20"/>
    </w:rPr>
  </w:style>
  <w:style w:type="character" w:customStyle="1" w:styleId="af">
    <w:name w:val="Текст сноски Знак"/>
    <w:basedOn w:val="a0"/>
    <w:link w:val="ae"/>
    <w:uiPriority w:val="99"/>
    <w:semiHidden/>
    <w:rsid w:val="004C2E2C"/>
    <w:rPr>
      <w:rFonts w:ascii="Arial" w:eastAsia="Times New Roman" w:hAnsi="Arial" w:cs="Times New Roman"/>
      <w:sz w:val="20"/>
      <w:szCs w:val="20"/>
      <w:lang w:eastAsia="ru-RU"/>
    </w:rPr>
  </w:style>
  <w:style w:type="character" w:styleId="af0">
    <w:name w:val="footnote reference"/>
    <w:basedOn w:val="a0"/>
    <w:uiPriority w:val="99"/>
    <w:semiHidden/>
    <w:unhideWhenUsed/>
    <w:rsid w:val="004C2E2C"/>
    <w:rPr>
      <w:vertAlign w:val="superscript"/>
    </w:rPr>
  </w:style>
  <w:style w:type="paragraph" w:customStyle="1" w:styleId="Title">
    <w:name w:val="Title!Название НПА"/>
    <w:basedOn w:val="a"/>
    <w:rsid w:val="00A63734"/>
    <w:pPr>
      <w:spacing w:before="240" w:after="60"/>
      <w:jc w:val="center"/>
      <w:outlineLvl w:val="0"/>
    </w:pPr>
    <w:rPr>
      <w:rFonts w:cs="Arial"/>
      <w:b/>
      <w:bCs/>
      <w:kern w:val="28"/>
      <w:sz w:val="32"/>
      <w:szCs w:val="32"/>
    </w:rPr>
  </w:style>
</w:styles>
</file>

<file path=word/webSettings.xml><?xml version="1.0" encoding="utf-8"?>
<w:webSettings xmlns:r="http://schemas.openxmlformats.org/officeDocument/2006/relationships" xmlns:w="http://schemas.openxmlformats.org/wordprocessingml/2006/main">
  <w:divs>
    <w:div w:id="30964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portal.html" TargetMode="External"/><Relationship Id="rId13" Type="http://schemas.openxmlformats.org/officeDocument/2006/relationships/hyperlink" Target="https://login.consultant.ru/link/?req=doc&amp;base=LAW&amp;n=495001&amp;dst=101131" TargetMode="External"/><Relationship Id="rId18" Type="http://schemas.openxmlformats.org/officeDocument/2006/relationships/hyperlink" Target="https://login.consultant.ru/link/?req=doc&amp;base=LAW&amp;n=495001&amp;dst=101416" TargetMode="External"/><Relationship Id="rId26" Type="http://schemas.openxmlformats.org/officeDocument/2006/relationships/hyperlink" Target="https://login.consultant.ru/link/?req=doc&amp;base=LAW&amp;n=495001&amp;dst=101412" TargetMode="External"/><Relationship Id="rId39" Type="http://schemas.openxmlformats.org/officeDocument/2006/relationships/hyperlink" Target="https://login.consultant.ru/link/?req=doc&amp;base=LAW&amp;n=495001&amp;dst=101038" TargetMode="External"/><Relationship Id="rId3" Type="http://schemas.openxmlformats.org/officeDocument/2006/relationships/styles" Target="styles.xml"/><Relationship Id="rId21" Type="http://schemas.openxmlformats.org/officeDocument/2006/relationships/hyperlink" Target="https://login.consultant.ru/link/?req=doc&amp;base=LAW&amp;n=495001&amp;dst=100637" TargetMode="External"/><Relationship Id="rId34" Type="http://schemas.openxmlformats.org/officeDocument/2006/relationships/hyperlink" Target="https://login.consultant.ru/link/?req=doc&amp;base=LAW&amp;n=495001&amp;dst=101412" TargetMode="External"/><Relationship Id="rId42" Type="http://schemas.openxmlformats.org/officeDocument/2006/relationships/hyperlink" Target="https://login.consultant.ru/link/?req=doc&amp;base=LAW&amp;n=487135"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login.consultant.ru/link/?req=doc&amp;base=LAW&amp;n=495001&amp;dst=100422" TargetMode="External"/><Relationship Id="rId17" Type="http://schemas.openxmlformats.org/officeDocument/2006/relationships/hyperlink" Target="https://login.consultant.ru/link/?req=doc&amp;base=LAW&amp;n=495001&amp;dst=101482" TargetMode="External"/><Relationship Id="rId25" Type="http://schemas.openxmlformats.org/officeDocument/2006/relationships/hyperlink" Target="https://login.consultant.ru/link/?req=doc&amp;base=LAW&amp;n=495001&amp;dst=100637" TargetMode="External"/><Relationship Id="rId33" Type="http://schemas.openxmlformats.org/officeDocument/2006/relationships/hyperlink" Target="https://login.consultant.ru/link/?req=doc&amp;base=LAW&amp;n=495001&amp;dst=100637" TargetMode="External"/><Relationship Id="rId38" Type="http://schemas.openxmlformats.org/officeDocument/2006/relationships/hyperlink" Target="https://login.consultant.ru/link/?req=doc&amp;base=LAW&amp;n=495001&amp;dst=101415" TargetMode="External"/><Relationship Id="rId46"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login.consultant.ru/link/?req=doc&amp;base=LAW&amp;n=495001&amp;dst=101185" TargetMode="External"/><Relationship Id="rId20" Type="http://schemas.openxmlformats.org/officeDocument/2006/relationships/hyperlink" Target="https://login.consultant.ru/link/?req=doc&amp;base=LAW&amp;n=495001&amp;dst=101410" TargetMode="External"/><Relationship Id="rId29" Type="http://schemas.openxmlformats.org/officeDocument/2006/relationships/hyperlink" Target="https://login.consultant.ru/link/?req=doc&amp;base=LAW&amp;n=495001&amp;dst=100637" TargetMode="External"/><Relationship Id="rId41" Type="http://schemas.openxmlformats.org/officeDocument/2006/relationships/hyperlink" Target="https://login.consultant.ru/link/?req=doc&amp;base=LAW&amp;n=49518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LAW404&amp;n=98796&amp;dst=100198" TargetMode="External"/><Relationship Id="rId24" Type="http://schemas.openxmlformats.org/officeDocument/2006/relationships/hyperlink" Target="https://login.consultant.ru/link/?req=doc&amp;base=LAW&amp;n=495001&amp;dst=101410" TargetMode="External"/><Relationship Id="rId32" Type="http://schemas.openxmlformats.org/officeDocument/2006/relationships/hyperlink" Target="https://login.consultant.ru/link/?req=doc&amp;base=LAW&amp;n=495001&amp;dst=101410" TargetMode="External"/><Relationship Id="rId37" Type="http://schemas.openxmlformats.org/officeDocument/2006/relationships/hyperlink" Target="https://login.consultant.ru/link/?req=doc&amp;base=LAW&amp;n=495001&amp;dst=9" TargetMode="External"/><Relationship Id="rId40" Type="http://schemas.openxmlformats.org/officeDocument/2006/relationships/hyperlink" Target="https://login.consultant.ru/link/?req=doc&amp;base=LAW&amp;n=480520" TargetMode="External"/><Relationship Id="rId45" Type="http://schemas.openxmlformats.org/officeDocument/2006/relationships/hyperlink" Target="https://login.consultant.ru/link/?req=doc&amp;base=LAW&amp;n=495001&amp;dst=100225"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95001&amp;dst=100987" TargetMode="External"/><Relationship Id="rId23" Type="http://schemas.openxmlformats.org/officeDocument/2006/relationships/hyperlink" Target="https://login.consultant.ru/link/?req=doc&amp;base=LAW&amp;n=495001&amp;dst=100747" TargetMode="External"/><Relationship Id="rId28" Type="http://schemas.openxmlformats.org/officeDocument/2006/relationships/hyperlink" Target="https://login.consultant.ru/link/?req=doc&amp;base=LAW&amp;n=495001&amp;dst=101410" TargetMode="External"/><Relationship Id="rId36" Type="http://schemas.openxmlformats.org/officeDocument/2006/relationships/hyperlink" Target="https://login.consultant.ru/link/?req=doc&amp;base=LAW&amp;n=495001&amp;dst=101187" TargetMode="External"/><Relationship Id="rId10" Type="http://schemas.openxmlformats.org/officeDocument/2006/relationships/hyperlink" Target="https://login.consultant.ru/link/?req=doc&amp;base=RLAW404&amp;n=98796&amp;dst=100044" TargetMode="External"/><Relationship Id="rId19" Type="http://schemas.openxmlformats.org/officeDocument/2006/relationships/hyperlink" Target="https://login.consultant.ru/link/?req=doc&amp;base=LAW&amp;n=495001&amp;dst=100733" TargetMode="External"/><Relationship Id="rId31" Type="http://schemas.openxmlformats.org/officeDocument/2006/relationships/hyperlink" Target="https://login.consultant.ru/link/?req=doc&amp;base=LAW&amp;n=495001&amp;dst=100866" TargetMode="External"/><Relationship Id="rId44" Type="http://schemas.openxmlformats.org/officeDocument/2006/relationships/hyperlink" Target="https://login.consultant.ru/link/?req=doc&amp;base=LAW&amp;n=480520" TargetMode="External"/><Relationship Id="rId4" Type="http://schemas.openxmlformats.org/officeDocument/2006/relationships/settings" Target="settings.xml"/><Relationship Id="rId9" Type="http://schemas.openxmlformats.org/officeDocument/2006/relationships/hyperlink" Target="https://login.consultant.ru/link/?req=doc&amp;base=LAW&amp;n=495001&amp;dst=100329" TargetMode="External"/><Relationship Id="rId14" Type="http://schemas.openxmlformats.org/officeDocument/2006/relationships/hyperlink" Target="https://login.consultant.ru/link/?req=doc&amp;base=LAW&amp;n=454103" TargetMode="External"/><Relationship Id="rId22" Type="http://schemas.openxmlformats.org/officeDocument/2006/relationships/hyperlink" Target="https://login.consultant.ru/link/?req=doc&amp;base=LAW&amp;n=495001&amp;dst=101412" TargetMode="External"/><Relationship Id="rId27" Type="http://schemas.openxmlformats.org/officeDocument/2006/relationships/hyperlink" Target="https://login.consultant.ru/link/?req=doc&amp;base=LAW&amp;n=495001&amp;dst=100747" TargetMode="External"/><Relationship Id="rId30" Type="http://schemas.openxmlformats.org/officeDocument/2006/relationships/hyperlink" Target="https://login.consultant.ru/link/?req=doc&amp;base=LAW&amp;n=495001&amp;dst=101412" TargetMode="External"/><Relationship Id="rId35" Type="http://schemas.openxmlformats.org/officeDocument/2006/relationships/hyperlink" Target="https://login.consultant.ru/link/?req=doc&amp;base=LAW&amp;n=495001&amp;dst=101175" TargetMode="External"/><Relationship Id="rId43" Type="http://schemas.openxmlformats.org/officeDocument/2006/relationships/hyperlink" Target="https://login.consultant.ru/link/?req=doc&amp;base=LAW&amp;n=495001"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57D865-B81B-4E9F-9045-EB7768AF7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10331</Words>
  <Characters>58888</Characters>
  <Application>Microsoft Office Word</Application>
  <DocSecurity>0</DocSecurity>
  <Lines>490</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69081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Admin</cp:lastModifiedBy>
  <cp:revision>6</cp:revision>
  <cp:lastPrinted>2025-03-28T08:03:00Z</cp:lastPrinted>
  <dcterms:created xsi:type="dcterms:W3CDTF">2025-03-28T08:03:00Z</dcterms:created>
  <dcterms:modified xsi:type="dcterms:W3CDTF">2025-03-31T11:49:00Z</dcterms:modified>
</cp:coreProperties>
</file>