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AFD" w:rsidRPr="00393559" w:rsidRDefault="00512AFD" w:rsidP="00F140C9">
      <w:pPr>
        <w:jc w:val="center"/>
        <w:rPr>
          <w:rFonts w:ascii="Times New Roman" w:hAnsi="Times New Roman"/>
          <w:color w:val="auto"/>
          <w:sz w:val="28"/>
          <w:szCs w:val="28"/>
        </w:rPr>
      </w:pPr>
      <w:r w:rsidRPr="00393559">
        <w:rPr>
          <w:rFonts w:ascii="Times New Roman" w:hAnsi="Times New Roman"/>
          <w:color w:val="auto"/>
          <w:sz w:val="28"/>
          <w:szCs w:val="28"/>
        </w:rPr>
        <w:t>АДМИНИСТРАЦИЯ</w:t>
      </w:r>
      <w:r w:rsidR="00F140C9">
        <w:rPr>
          <w:rFonts w:ascii="Times New Roman" w:hAnsi="Times New Roman"/>
          <w:color w:val="auto"/>
          <w:sz w:val="28"/>
          <w:szCs w:val="28"/>
        </w:rPr>
        <w:t xml:space="preserve"> ОКТЯБРЬСКОГО СЕЛЬСКОГО</w:t>
      </w:r>
      <w:r w:rsidRPr="00393559">
        <w:rPr>
          <w:rFonts w:ascii="Times New Roman" w:hAnsi="Times New Roman"/>
          <w:color w:val="auto"/>
          <w:sz w:val="28"/>
          <w:szCs w:val="28"/>
        </w:rPr>
        <w:t xml:space="preserve"> ПОСЕЛЕНИЯ</w:t>
      </w:r>
    </w:p>
    <w:p w:rsidR="00F140C9" w:rsidRDefault="00F140C9" w:rsidP="00512AFD">
      <w:pPr>
        <w:jc w:val="center"/>
        <w:rPr>
          <w:rFonts w:ascii="Times New Roman" w:hAnsi="Times New Roman"/>
          <w:color w:val="auto"/>
          <w:sz w:val="28"/>
          <w:szCs w:val="28"/>
        </w:rPr>
      </w:pPr>
      <w:r>
        <w:rPr>
          <w:rFonts w:ascii="Times New Roman" w:hAnsi="Times New Roman"/>
          <w:color w:val="auto"/>
          <w:sz w:val="28"/>
          <w:szCs w:val="28"/>
        </w:rPr>
        <w:t>БОБРОВСКОГО</w:t>
      </w:r>
      <w:r w:rsidR="00512AFD" w:rsidRPr="00393559">
        <w:rPr>
          <w:rFonts w:ascii="Times New Roman" w:hAnsi="Times New Roman"/>
          <w:color w:val="auto"/>
          <w:sz w:val="28"/>
          <w:szCs w:val="28"/>
        </w:rPr>
        <w:t xml:space="preserve"> МУНИЦИПАЛЬНОГО РАЙОНА </w:t>
      </w:r>
    </w:p>
    <w:p w:rsidR="00512AFD" w:rsidRPr="00393559" w:rsidRDefault="00512AFD" w:rsidP="00512AFD">
      <w:pPr>
        <w:jc w:val="center"/>
        <w:rPr>
          <w:rFonts w:ascii="Times New Roman" w:hAnsi="Times New Roman"/>
          <w:color w:val="auto"/>
          <w:sz w:val="28"/>
          <w:szCs w:val="28"/>
        </w:rPr>
      </w:pPr>
      <w:r w:rsidRPr="00393559">
        <w:rPr>
          <w:rFonts w:ascii="Times New Roman" w:hAnsi="Times New Roman"/>
          <w:color w:val="auto"/>
          <w:sz w:val="28"/>
          <w:szCs w:val="28"/>
        </w:rPr>
        <w:t>ВОРОНЕЖСКОЙ ОБЛАСТИ</w:t>
      </w:r>
    </w:p>
    <w:p w:rsidR="00F140C9" w:rsidRDefault="00F140C9" w:rsidP="00512AFD">
      <w:pPr>
        <w:jc w:val="center"/>
        <w:rPr>
          <w:rFonts w:ascii="Times New Roman" w:hAnsi="Times New Roman"/>
          <w:color w:val="auto"/>
          <w:sz w:val="28"/>
          <w:szCs w:val="28"/>
        </w:rPr>
      </w:pPr>
    </w:p>
    <w:p w:rsidR="00512AFD" w:rsidRPr="00393559" w:rsidRDefault="00512AFD" w:rsidP="00512AFD">
      <w:pPr>
        <w:jc w:val="center"/>
        <w:rPr>
          <w:rFonts w:ascii="Times New Roman" w:hAnsi="Times New Roman"/>
          <w:color w:val="auto"/>
          <w:sz w:val="28"/>
          <w:szCs w:val="28"/>
        </w:rPr>
      </w:pPr>
      <w:r w:rsidRPr="00393559">
        <w:rPr>
          <w:rFonts w:ascii="Times New Roman" w:hAnsi="Times New Roman"/>
          <w:color w:val="auto"/>
          <w:sz w:val="28"/>
          <w:szCs w:val="28"/>
        </w:rPr>
        <w:t>ПОСТАНОВЛЕНИЕ</w:t>
      </w:r>
    </w:p>
    <w:p w:rsidR="00512AFD" w:rsidRPr="00393559" w:rsidRDefault="00512AFD" w:rsidP="00512AFD">
      <w:pPr>
        <w:tabs>
          <w:tab w:val="left" w:pos="1172"/>
        </w:tabs>
        <w:rPr>
          <w:rFonts w:ascii="Times New Roman" w:hAnsi="Times New Roman"/>
          <w:color w:val="auto"/>
        </w:rPr>
      </w:pPr>
    </w:p>
    <w:p w:rsidR="00512AFD" w:rsidRPr="00393559" w:rsidRDefault="00512AFD" w:rsidP="00512AFD">
      <w:pPr>
        <w:tabs>
          <w:tab w:val="left" w:pos="1172"/>
        </w:tabs>
        <w:rPr>
          <w:rFonts w:ascii="Times New Roman" w:hAnsi="Times New Roman"/>
          <w:color w:val="auto"/>
        </w:rPr>
      </w:pPr>
      <w:r w:rsidRPr="00393559">
        <w:rPr>
          <w:rFonts w:ascii="Times New Roman" w:hAnsi="Times New Roman"/>
          <w:color w:val="auto"/>
        </w:rPr>
        <w:t>«___» ______________ 202</w:t>
      </w:r>
      <w:r w:rsidR="00E24D36" w:rsidRPr="00393559">
        <w:rPr>
          <w:rFonts w:ascii="Times New Roman" w:hAnsi="Times New Roman"/>
          <w:color w:val="auto"/>
        </w:rPr>
        <w:t>5</w:t>
      </w:r>
      <w:r w:rsidRPr="00393559">
        <w:rPr>
          <w:rFonts w:ascii="Times New Roman" w:hAnsi="Times New Roman"/>
          <w:color w:val="auto"/>
        </w:rPr>
        <w:t xml:space="preserve"> г.                                                                                           № ____</w:t>
      </w:r>
    </w:p>
    <w:p w:rsidR="00525207" w:rsidRPr="00F140C9" w:rsidRDefault="00F140C9" w:rsidP="00F140C9">
      <w:pPr>
        <w:pStyle w:val="Title"/>
        <w:spacing w:before="0" w:after="0"/>
        <w:ind w:firstLine="0"/>
        <w:jc w:val="left"/>
        <w:rPr>
          <w:rFonts w:ascii="Times New Roman" w:hAnsi="Times New Roman" w:cs="Times New Roman"/>
          <w:b w:val="0"/>
          <w:sz w:val="20"/>
          <w:szCs w:val="20"/>
        </w:rPr>
      </w:pPr>
      <w:r>
        <w:rPr>
          <w:rFonts w:ascii="Times New Roman" w:hAnsi="Times New Roman" w:cs="Times New Roman"/>
          <w:b w:val="0"/>
          <w:sz w:val="20"/>
          <w:szCs w:val="20"/>
        </w:rPr>
        <w:t xml:space="preserve">                      п</w:t>
      </w:r>
      <w:r w:rsidRPr="00F140C9">
        <w:rPr>
          <w:rFonts w:ascii="Times New Roman" w:hAnsi="Times New Roman" w:cs="Times New Roman"/>
          <w:b w:val="0"/>
          <w:sz w:val="20"/>
          <w:szCs w:val="20"/>
        </w:rPr>
        <w:t>. Красный</w:t>
      </w:r>
    </w:p>
    <w:p w:rsidR="00525207" w:rsidRPr="00393559" w:rsidRDefault="00525207" w:rsidP="00512AFD">
      <w:pPr>
        <w:pStyle w:val="Title"/>
        <w:spacing w:before="0" w:after="0"/>
        <w:ind w:firstLine="0"/>
        <w:rPr>
          <w:rFonts w:ascii="Times New Roman" w:hAnsi="Times New Roman" w:cs="Times New Roman"/>
        </w:rPr>
      </w:pPr>
    </w:p>
    <w:p w:rsidR="006F68A0" w:rsidRPr="00F140C9" w:rsidRDefault="006F68A0" w:rsidP="00F140C9">
      <w:pPr>
        <w:widowControl/>
        <w:jc w:val="center"/>
        <w:rPr>
          <w:rFonts w:ascii="Times New Roman" w:eastAsia="Calibri" w:hAnsi="Times New Roman" w:cs="Times New Roman"/>
          <w:color w:val="auto"/>
          <w:sz w:val="28"/>
          <w:szCs w:val="28"/>
          <w:lang w:eastAsia="en-US" w:bidi="ar-SA"/>
        </w:rPr>
      </w:pPr>
      <w:r w:rsidRPr="00393559">
        <w:rPr>
          <w:rFonts w:ascii="Times New Roman" w:eastAsia="Calibri" w:hAnsi="Times New Roman" w:cs="Times New Roman"/>
          <w:b/>
          <w:color w:val="auto"/>
          <w:sz w:val="28"/>
          <w:szCs w:val="28"/>
          <w:lang w:eastAsia="en-US" w:bidi="ar-SA"/>
        </w:rPr>
        <w:t>Об утверждении административного регламента предоставления муниципальной услуги «</w:t>
      </w:r>
      <w:r w:rsidRPr="00393559">
        <w:rPr>
          <w:rFonts w:ascii="Times New Roman" w:eastAsia="Times New Roman" w:hAnsi="Times New Roman" w:cs="Times New Roman"/>
          <w:b/>
          <w:bCs/>
          <w:color w:val="auto"/>
          <w:sz w:val="28"/>
          <w:szCs w:val="28"/>
          <w:lang w:bidi="ar-SA"/>
        </w:rPr>
        <w:t>Подготовка и утверждение документации по планировке территории</w:t>
      </w:r>
      <w:r w:rsidRPr="00393559">
        <w:rPr>
          <w:rFonts w:ascii="Times New Roman" w:eastAsia="Calibri" w:hAnsi="Times New Roman" w:cs="Times New Roman"/>
          <w:color w:val="auto"/>
          <w:sz w:val="28"/>
          <w:szCs w:val="28"/>
          <w:lang w:eastAsia="en-US" w:bidi="ar-SA"/>
        </w:rPr>
        <w:t xml:space="preserve">» </w:t>
      </w:r>
      <w:r w:rsidRPr="00393559">
        <w:rPr>
          <w:rFonts w:ascii="Times New Roman" w:eastAsia="Times New Roman" w:hAnsi="Times New Roman" w:cs="Times New Roman"/>
          <w:b/>
          <w:bCs/>
          <w:color w:val="auto"/>
          <w:kern w:val="28"/>
          <w:sz w:val="28"/>
          <w:szCs w:val="28"/>
          <w:lang w:bidi="ar-SA"/>
        </w:rPr>
        <w:t xml:space="preserve">на территории </w:t>
      </w:r>
      <w:r w:rsidR="00F140C9" w:rsidRPr="00F140C9">
        <w:rPr>
          <w:rFonts w:ascii="Times New Roman" w:eastAsia="Times New Roman" w:hAnsi="Times New Roman" w:cs="Times New Roman"/>
          <w:b/>
          <w:bCs/>
          <w:color w:val="auto"/>
          <w:kern w:val="28"/>
          <w:sz w:val="28"/>
          <w:szCs w:val="28"/>
          <w:lang w:bidi="ar-SA"/>
        </w:rPr>
        <w:t>Октябрьского сельского поселения Бобровского муниципального района</w:t>
      </w:r>
      <w:r w:rsidR="00F140C9">
        <w:rPr>
          <w:rFonts w:ascii="Times New Roman" w:eastAsia="Times New Roman" w:hAnsi="Times New Roman" w:cs="Times New Roman"/>
          <w:b/>
          <w:bCs/>
          <w:color w:val="auto"/>
          <w:kern w:val="28"/>
          <w:sz w:val="28"/>
          <w:szCs w:val="28"/>
          <w:lang w:bidi="ar-SA"/>
        </w:rPr>
        <w:t xml:space="preserve"> </w:t>
      </w:r>
      <w:r w:rsidRPr="00393559">
        <w:rPr>
          <w:rFonts w:ascii="Times New Roman" w:eastAsia="Times New Roman" w:hAnsi="Times New Roman" w:cs="Times New Roman"/>
          <w:b/>
          <w:bCs/>
          <w:color w:val="auto"/>
          <w:kern w:val="28"/>
          <w:sz w:val="28"/>
          <w:szCs w:val="28"/>
          <w:lang w:bidi="ar-SA"/>
        </w:rPr>
        <w:t>Воронежской области</w:t>
      </w:r>
    </w:p>
    <w:p w:rsidR="00512AFD" w:rsidRPr="00393559" w:rsidRDefault="00512AFD" w:rsidP="00512AFD">
      <w:pPr>
        <w:rPr>
          <w:rFonts w:ascii="Times New Roman" w:hAnsi="Times New Roman"/>
          <w:color w:val="auto"/>
          <w:sz w:val="28"/>
          <w:szCs w:val="28"/>
        </w:rPr>
      </w:pPr>
    </w:p>
    <w:p w:rsidR="00BA58E4" w:rsidRPr="00393559" w:rsidRDefault="00BA58E4" w:rsidP="00BA58E4">
      <w:pPr>
        <w:pStyle w:val="ac"/>
        <w:widowControl w:val="0"/>
        <w:tabs>
          <w:tab w:val="left" w:pos="0"/>
        </w:tabs>
        <w:autoSpaceDE w:val="0"/>
        <w:autoSpaceDN w:val="0"/>
        <w:adjustRightInd w:val="0"/>
        <w:ind w:firstLine="709"/>
        <w:jc w:val="both"/>
      </w:pPr>
      <w:r w:rsidRPr="00393559">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393559">
        <w:rPr>
          <w:rStyle w:val="FontStyle18"/>
        </w:rPr>
        <w:t>,</w:t>
      </w:r>
      <w:r w:rsidRPr="00393559">
        <w:t xml:space="preserve"> постановлением администрации Воронежской области «Об утверждении Порядка разработки и утверждения административных регламентов предоставления муниципальных услуг», Уставом </w:t>
      </w:r>
      <w:r w:rsidR="00F140C9">
        <w:t>Октябрьского сельского поселения Бобровского муниципального района</w:t>
      </w:r>
      <w:r w:rsidRPr="00393559">
        <w:t xml:space="preserve"> Воронежской области администрация </w:t>
      </w:r>
      <w:r w:rsidR="00F140C9">
        <w:t xml:space="preserve">Октябрьского сельского поселения Бобровского муниципального района </w:t>
      </w:r>
      <w:r w:rsidRPr="00393559">
        <w:t>Воронежской области</w:t>
      </w:r>
    </w:p>
    <w:p w:rsidR="00512AFD" w:rsidRPr="00393559" w:rsidRDefault="00512AFD" w:rsidP="00512AFD">
      <w:pPr>
        <w:pStyle w:val="ac"/>
        <w:widowControl w:val="0"/>
        <w:tabs>
          <w:tab w:val="left" w:pos="0"/>
        </w:tabs>
        <w:autoSpaceDE w:val="0"/>
        <w:autoSpaceDN w:val="0"/>
        <w:adjustRightInd w:val="0"/>
        <w:jc w:val="center"/>
      </w:pPr>
    </w:p>
    <w:p w:rsidR="00512AFD" w:rsidRPr="00393559" w:rsidRDefault="00512AFD" w:rsidP="00512AFD">
      <w:pPr>
        <w:pStyle w:val="ac"/>
        <w:widowControl w:val="0"/>
        <w:tabs>
          <w:tab w:val="left" w:pos="0"/>
        </w:tabs>
        <w:autoSpaceDE w:val="0"/>
        <w:autoSpaceDN w:val="0"/>
        <w:adjustRightInd w:val="0"/>
        <w:jc w:val="center"/>
        <w:rPr>
          <w:b/>
        </w:rPr>
      </w:pPr>
      <w:r w:rsidRPr="00393559">
        <w:rPr>
          <w:b/>
        </w:rPr>
        <w:t>ПОСТАНОВЛЯЕТ:</w:t>
      </w:r>
    </w:p>
    <w:p w:rsidR="00512AFD" w:rsidRPr="00393559" w:rsidRDefault="00512AFD" w:rsidP="00512AFD">
      <w:pPr>
        <w:pStyle w:val="ac"/>
        <w:widowControl w:val="0"/>
        <w:tabs>
          <w:tab w:val="left" w:pos="0"/>
        </w:tabs>
        <w:autoSpaceDE w:val="0"/>
        <w:autoSpaceDN w:val="0"/>
        <w:adjustRightInd w:val="0"/>
        <w:ind w:firstLine="709"/>
        <w:jc w:val="both"/>
        <w:rPr>
          <w:lang w:eastAsia="ru-RU"/>
        </w:rPr>
      </w:pPr>
    </w:p>
    <w:p w:rsidR="006F68A0" w:rsidRPr="00393559" w:rsidRDefault="006F68A0" w:rsidP="006F68A0">
      <w:pPr>
        <w:ind w:firstLine="567"/>
        <w:jc w:val="both"/>
        <w:rPr>
          <w:rFonts w:ascii="Times New Roman" w:hAnsi="Times New Roman" w:cs="Times New Roman"/>
          <w:color w:val="auto"/>
          <w:sz w:val="28"/>
          <w:szCs w:val="28"/>
        </w:rPr>
      </w:pPr>
      <w:r w:rsidRPr="00393559">
        <w:rPr>
          <w:rFonts w:ascii="Times New Roman" w:hAnsi="Times New Roman" w:cs="Times New Roman"/>
          <w:color w:val="auto"/>
          <w:sz w:val="28"/>
          <w:szCs w:val="28"/>
        </w:rPr>
        <w:t>1. Утвердить административный регламент по предоставлению Муниципальной услуги «</w:t>
      </w:r>
      <w:r w:rsidRPr="00393559">
        <w:rPr>
          <w:rFonts w:ascii="Times New Roman" w:eastAsia="Times New Roman" w:hAnsi="Times New Roman" w:cs="Times New Roman"/>
          <w:bCs/>
          <w:color w:val="auto"/>
          <w:sz w:val="28"/>
          <w:szCs w:val="28"/>
        </w:rPr>
        <w:t>Подготовка и утверждение документации по планировке территории</w:t>
      </w:r>
      <w:r w:rsidRPr="00393559">
        <w:rPr>
          <w:rFonts w:ascii="Times New Roman" w:hAnsi="Times New Roman" w:cs="Times New Roman"/>
          <w:color w:val="auto"/>
          <w:sz w:val="28"/>
          <w:szCs w:val="28"/>
        </w:rPr>
        <w:t xml:space="preserve">» на территории </w:t>
      </w:r>
      <w:r w:rsidR="00F140C9" w:rsidRPr="00F140C9">
        <w:rPr>
          <w:rFonts w:ascii="Times New Roman" w:hAnsi="Times New Roman" w:cs="Times New Roman"/>
          <w:color w:val="auto"/>
          <w:sz w:val="28"/>
          <w:szCs w:val="28"/>
        </w:rPr>
        <w:t>Октябрьского сельского поселения Бобровского муниципального района</w:t>
      </w:r>
      <w:r w:rsidR="00F140C9">
        <w:rPr>
          <w:rFonts w:ascii="Times New Roman" w:hAnsi="Times New Roman" w:cs="Times New Roman"/>
          <w:color w:val="auto"/>
          <w:sz w:val="28"/>
          <w:szCs w:val="28"/>
        </w:rPr>
        <w:t xml:space="preserve"> Воронежской области</w:t>
      </w:r>
      <w:r w:rsidRPr="00393559">
        <w:rPr>
          <w:rFonts w:ascii="Times New Roman" w:hAnsi="Times New Roman" w:cs="Times New Roman"/>
          <w:color w:val="auto"/>
          <w:sz w:val="28"/>
          <w:szCs w:val="28"/>
        </w:rPr>
        <w:t xml:space="preserve"> согласно приложению к настоящему постановлению.</w:t>
      </w:r>
    </w:p>
    <w:p w:rsidR="006F68A0" w:rsidRPr="00393559" w:rsidRDefault="006F68A0" w:rsidP="006F68A0">
      <w:pPr>
        <w:autoSpaceDE w:val="0"/>
        <w:autoSpaceDN w:val="0"/>
        <w:adjustRightInd w:val="0"/>
        <w:ind w:firstLine="709"/>
        <w:jc w:val="both"/>
        <w:rPr>
          <w:rFonts w:ascii="Times New Roman" w:hAnsi="Times New Roman"/>
          <w:color w:val="auto"/>
          <w:sz w:val="28"/>
          <w:szCs w:val="28"/>
        </w:rPr>
      </w:pPr>
      <w:r w:rsidRPr="00393559">
        <w:rPr>
          <w:rFonts w:ascii="Times New Roman" w:hAnsi="Times New Roman"/>
          <w:color w:val="auto"/>
          <w:sz w:val="28"/>
          <w:szCs w:val="28"/>
        </w:rPr>
        <w:t xml:space="preserve">2. Признать утратившими силу следующие постановления администрации </w:t>
      </w:r>
      <w:r w:rsidR="00F140C9" w:rsidRPr="00F140C9">
        <w:rPr>
          <w:rFonts w:ascii="Times New Roman" w:hAnsi="Times New Roman"/>
          <w:color w:val="auto"/>
          <w:sz w:val="28"/>
          <w:szCs w:val="28"/>
        </w:rPr>
        <w:t>Октябрьского сельского поселения Бобровского муниципального района</w:t>
      </w:r>
      <w:r w:rsidR="00F140C9">
        <w:rPr>
          <w:rFonts w:ascii="Times New Roman" w:hAnsi="Times New Roman"/>
          <w:color w:val="auto"/>
          <w:sz w:val="28"/>
          <w:szCs w:val="28"/>
        </w:rPr>
        <w:t xml:space="preserve"> </w:t>
      </w:r>
      <w:r w:rsidRPr="00393559">
        <w:rPr>
          <w:rFonts w:ascii="Times New Roman" w:hAnsi="Times New Roman"/>
          <w:color w:val="auto"/>
          <w:sz w:val="28"/>
          <w:szCs w:val="28"/>
        </w:rPr>
        <w:t>Воронежской области:</w:t>
      </w:r>
    </w:p>
    <w:p w:rsidR="006F68A0" w:rsidRPr="00393559" w:rsidRDefault="006F68A0" w:rsidP="006F68A0">
      <w:pPr>
        <w:autoSpaceDE w:val="0"/>
        <w:autoSpaceDN w:val="0"/>
        <w:adjustRightInd w:val="0"/>
        <w:ind w:firstLine="709"/>
        <w:jc w:val="both"/>
        <w:rPr>
          <w:rFonts w:ascii="Times New Roman" w:hAnsi="Times New Roman"/>
          <w:color w:val="auto"/>
          <w:sz w:val="28"/>
          <w:szCs w:val="28"/>
        </w:rPr>
      </w:pPr>
      <w:r w:rsidRPr="00393559">
        <w:rPr>
          <w:rFonts w:ascii="Times New Roman" w:hAnsi="Times New Roman"/>
          <w:color w:val="auto"/>
          <w:sz w:val="28"/>
          <w:szCs w:val="28"/>
        </w:rPr>
        <w:t>- от «</w:t>
      </w:r>
      <w:r w:rsidR="00F140C9">
        <w:rPr>
          <w:rFonts w:ascii="Times New Roman" w:hAnsi="Times New Roman"/>
          <w:color w:val="auto"/>
          <w:sz w:val="28"/>
          <w:szCs w:val="28"/>
        </w:rPr>
        <w:t>25</w:t>
      </w:r>
      <w:r w:rsidRPr="00393559">
        <w:rPr>
          <w:rFonts w:ascii="Times New Roman" w:hAnsi="Times New Roman"/>
          <w:color w:val="auto"/>
          <w:sz w:val="28"/>
          <w:szCs w:val="28"/>
        </w:rPr>
        <w:t>»</w:t>
      </w:r>
      <w:r w:rsidR="00F140C9">
        <w:rPr>
          <w:rFonts w:ascii="Times New Roman" w:hAnsi="Times New Roman"/>
          <w:color w:val="auto"/>
          <w:sz w:val="28"/>
          <w:szCs w:val="28"/>
        </w:rPr>
        <w:t xml:space="preserve"> декабря 2023</w:t>
      </w:r>
      <w:r w:rsidRPr="00393559">
        <w:rPr>
          <w:rFonts w:ascii="Times New Roman" w:hAnsi="Times New Roman"/>
          <w:color w:val="auto"/>
          <w:sz w:val="28"/>
          <w:szCs w:val="28"/>
        </w:rPr>
        <w:t xml:space="preserve"> г. № </w:t>
      </w:r>
      <w:r w:rsidR="00F140C9">
        <w:rPr>
          <w:rFonts w:ascii="Times New Roman" w:hAnsi="Times New Roman"/>
          <w:color w:val="auto"/>
          <w:sz w:val="28"/>
          <w:szCs w:val="28"/>
        </w:rPr>
        <w:t>84</w:t>
      </w:r>
      <w:r w:rsidRPr="00393559">
        <w:rPr>
          <w:rFonts w:ascii="Times New Roman" w:hAnsi="Times New Roman"/>
          <w:color w:val="auto"/>
          <w:sz w:val="28"/>
          <w:szCs w:val="28"/>
        </w:rPr>
        <w:t xml:space="preserve"> «Об утверждении административного регламента по предоставлению Муниципальной услуги «</w:t>
      </w:r>
      <w:r w:rsidRPr="00393559">
        <w:rPr>
          <w:rFonts w:ascii="Times New Roman" w:eastAsia="Times New Roman" w:hAnsi="Times New Roman" w:cs="Times New Roman"/>
          <w:bCs/>
          <w:color w:val="auto"/>
          <w:sz w:val="28"/>
          <w:szCs w:val="28"/>
        </w:rPr>
        <w:t>Подготовка и утверждение документации по планировке территории</w:t>
      </w:r>
      <w:r w:rsidRPr="00393559">
        <w:rPr>
          <w:rFonts w:ascii="Times New Roman" w:hAnsi="Times New Roman"/>
          <w:color w:val="auto"/>
          <w:sz w:val="28"/>
          <w:szCs w:val="28"/>
        </w:rPr>
        <w:t>»;</w:t>
      </w:r>
    </w:p>
    <w:p w:rsidR="006F68A0" w:rsidRPr="00393559" w:rsidRDefault="006F68A0" w:rsidP="006F68A0">
      <w:pPr>
        <w:autoSpaceDE w:val="0"/>
        <w:autoSpaceDN w:val="0"/>
        <w:adjustRightInd w:val="0"/>
        <w:ind w:firstLine="709"/>
        <w:jc w:val="both"/>
        <w:rPr>
          <w:rFonts w:ascii="Times New Roman" w:hAnsi="Times New Roman"/>
          <w:color w:val="auto"/>
          <w:sz w:val="28"/>
          <w:szCs w:val="28"/>
        </w:rPr>
      </w:pPr>
      <w:r w:rsidRPr="00393559">
        <w:rPr>
          <w:rFonts w:ascii="Times New Roman" w:hAnsi="Times New Roman"/>
          <w:color w:val="auto"/>
          <w:sz w:val="28"/>
          <w:szCs w:val="28"/>
        </w:rPr>
        <w:t>- от «</w:t>
      </w:r>
      <w:r w:rsidR="00205884">
        <w:rPr>
          <w:rFonts w:ascii="Times New Roman" w:hAnsi="Times New Roman"/>
          <w:color w:val="auto"/>
          <w:sz w:val="28"/>
          <w:szCs w:val="28"/>
        </w:rPr>
        <w:t>15</w:t>
      </w:r>
      <w:r w:rsidRPr="00393559">
        <w:rPr>
          <w:rFonts w:ascii="Times New Roman" w:hAnsi="Times New Roman"/>
          <w:color w:val="auto"/>
          <w:sz w:val="28"/>
          <w:szCs w:val="28"/>
        </w:rPr>
        <w:t>»</w:t>
      </w:r>
      <w:r w:rsidR="00205884">
        <w:rPr>
          <w:rFonts w:ascii="Times New Roman" w:hAnsi="Times New Roman"/>
          <w:color w:val="auto"/>
          <w:sz w:val="28"/>
          <w:szCs w:val="28"/>
        </w:rPr>
        <w:t xml:space="preserve"> ноября 2024</w:t>
      </w:r>
      <w:r w:rsidRPr="00393559">
        <w:rPr>
          <w:rFonts w:ascii="Times New Roman" w:hAnsi="Times New Roman"/>
          <w:color w:val="auto"/>
          <w:sz w:val="28"/>
          <w:szCs w:val="28"/>
        </w:rPr>
        <w:t>г. №</w:t>
      </w:r>
      <w:r w:rsidR="00205884">
        <w:rPr>
          <w:rFonts w:ascii="Times New Roman" w:hAnsi="Times New Roman"/>
          <w:color w:val="auto"/>
          <w:sz w:val="28"/>
          <w:szCs w:val="28"/>
        </w:rPr>
        <w:t xml:space="preserve"> 51</w:t>
      </w:r>
      <w:r w:rsidRPr="00393559">
        <w:rPr>
          <w:rFonts w:ascii="Times New Roman" w:hAnsi="Times New Roman"/>
          <w:color w:val="auto"/>
          <w:sz w:val="28"/>
          <w:szCs w:val="28"/>
        </w:rPr>
        <w:t xml:space="preserve"> «О внесении изменений в постановление администрации </w:t>
      </w:r>
      <w:r w:rsidR="00F140C9" w:rsidRPr="00F140C9">
        <w:rPr>
          <w:rFonts w:ascii="Times New Roman" w:hAnsi="Times New Roman"/>
          <w:color w:val="auto"/>
          <w:sz w:val="28"/>
          <w:szCs w:val="28"/>
        </w:rPr>
        <w:t>Октябрьского сельского поселения Бобровского муниципального района</w:t>
      </w:r>
      <w:r w:rsidR="00F140C9">
        <w:rPr>
          <w:rFonts w:ascii="Times New Roman" w:hAnsi="Times New Roman"/>
          <w:color w:val="auto"/>
          <w:sz w:val="28"/>
          <w:szCs w:val="28"/>
        </w:rPr>
        <w:t xml:space="preserve"> </w:t>
      </w:r>
      <w:r w:rsidRPr="00393559">
        <w:rPr>
          <w:rFonts w:ascii="Times New Roman" w:hAnsi="Times New Roman"/>
          <w:color w:val="auto"/>
          <w:sz w:val="28"/>
          <w:szCs w:val="28"/>
        </w:rPr>
        <w:t>Воронежской области «Об утверждении административного регламента по предоставлению Муниципальной услуги «</w:t>
      </w:r>
      <w:r w:rsidRPr="00393559">
        <w:rPr>
          <w:rFonts w:ascii="Times New Roman" w:eastAsia="Times New Roman" w:hAnsi="Times New Roman" w:cs="Times New Roman"/>
          <w:bCs/>
          <w:color w:val="auto"/>
          <w:sz w:val="28"/>
          <w:szCs w:val="28"/>
        </w:rPr>
        <w:t>Подготовка и утверждение документации по планировке территории</w:t>
      </w:r>
      <w:r w:rsidRPr="00393559">
        <w:rPr>
          <w:rFonts w:ascii="Times New Roman" w:hAnsi="Times New Roman"/>
          <w:color w:val="auto"/>
          <w:sz w:val="28"/>
          <w:szCs w:val="28"/>
        </w:rPr>
        <w:t>».</w:t>
      </w:r>
    </w:p>
    <w:p w:rsidR="006F68A0" w:rsidRPr="00393559" w:rsidRDefault="006F68A0" w:rsidP="006F68A0">
      <w:pPr>
        <w:pStyle w:val="aa"/>
        <w:tabs>
          <w:tab w:val="left" w:pos="900"/>
        </w:tabs>
        <w:spacing w:after="0" w:line="240" w:lineRule="auto"/>
        <w:ind w:left="0" w:firstLine="709"/>
        <w:rPr>
          <w:rFonts w:ascii="Times New Roman" w:hAnsi="Times New Roman"/>
          <w:sz w:val="28"/>
          <w:szCs w:val="28"/>
        </w:rPr>
      </w:pPr>
      <w:r w:rsidRPr="00393559">
        <w:rPr>
          <w:rFonts w:ascii="Times New Roman" w:hAnsi="Times New Roman"/>
          <w:sz w:val="28"/>
          <w:szCs w:val="28"/>
        </w:rPr>
        <w:lastRenderedPageBreak/>
        <w:t>3. Настоящее постановление вступает в силу со дня его официального опубликования.</w:t>
      </w:r>
    </w:p>
    <w:p w:rsidR="006F68A0" w:rsidRDefault="006F68A0" w:rsidP="006F68A0">
      <w:pPr>
        <w:tabs>
          <w:tab w:val="left" w:pos="900"/>
        </w:tabs>
        <w:ind w:firstLine="709"/>
        <w:contextualSpacing/>
        <w:jc w:val="both"/>
        <w:rPr>
          <w:rFonts w:ascii="Times New Roman" w:eastAsia="Calibri" w:hAnsi="Times New Roman" w:cs="Times New Roman"/>
          <w:color w:val="auto"/>
          <w:sz w:val="28"/>
          <w:szCs w:val="28"/>
        </w:rPr>
      </w:pPr>
      <w:r w:rsidRPr="00393559">
        <w:rPr>
          <w:rFonts w:ascii="Times New Roman" w:eastAsia="Calibri" w:hAnsi="Times New Roman" w:cs="Times New Roman"/>
          <w:color w:val="auto"/>
          <w:sz w:val="28"/>
          <w:szCs w:val="28"/>
        </w:rPr>
        <w:t>4. Контроль за исполнением настоящего постановл</w:t>
      </w:r>
      <w:r w:rsidR="00F140C9">
        <w:rPr>
          <w:rFonts w:ascii="Times New Roman" w:eastAsia="Calibri" w:hAnsi="Times New Roman" w:cs="Times New Roman"/>
          <w:color w:val="auto"/>
          <w:sz w:val="28"/>
          <w:szCs w:val="28"/>
        </w:rPr>
        <w:t>ения оставляю за собой.</w:t>
      </w:r>
    </w:p>
    <w:p w:rsidR="00F140C9" w:rsidRDefault="00F140C9" w:rsidP="006F68A0">
      <w:pPr>
        <w:tabs>
          <w:tab w:val="left" w:pos="900"/>
        </w:tabs>
        <w:ind w:firstLine="709"/>
        <w:contextualSpacing/>
        <w:jc w:val="both"/>
        <w:rPr>
          <w:rFonts w:ascii="Times New Roman" w:eastAsia="Calibri" w:hAnsi="Times New Roman" w:cs="Times New Roman"/>
          <w:color w:val="auto"/>
          <w:sz w:val="28"/>
          <w:szCs w:val="28"/>
        </w:rPr>
      </w:pPr>
    </w:p>
    <w:p w:rsidR="00F140C9" w:rsidRDefault="00F140C9" w:rsidP="006F68A0">
      <w:pPr>
        <w:tabs>
          <w:tab w:val="left" w:pos="900"/>
        </w:tabs>
        <w:ind w:firstLine="709"/>
        <w:contextualSpacing/>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 xml:space="preserve">Глава </w:t>
      </w:r>
      <w:r w:rsidRPr="00F140C9">
        <w:rPr>
          <w:rFonts w:ascii="Times New Roman" w:eastAsia="Calibri" w:hAnsi="Times New Roman" w:cs="Times New Roman"/>
          <w:color w:val="auto"/>
          <w:sz w:val="28"/>
          <w:szCs w:val="28"/>
        </w:rPr>
        <w:t xml:space="preserve">Октябрьского сельского поселения </w:t>
      </w:r>
    </w:p>
    <w:p w:rsidR="00F140C9" w:rsidRDefault="00F140C9" w:rsidP="006F68A0">
      <w:pPr>
        <w:tabs>
          <w:tab w:val="left" w:pos="900"/>
        </w:tabs>
        <w:ind w:firstLine="709"/>
        <w:contextualSpacing/>
        <w:jc w:val="both"/>
        <w:rPr>
          <w:rFonts w:ascii="Times New Roman" w:eastAsia="Calibri" w:hAnsi="Times New Roman" w:cs="Times New Roman"/>
          <w:color w:val="auto"/>
          <w:sz w:val="28"/>
          <w:szCs w:val="28"/>
        </w:rPr>
      </w:pPr>
      <w:r w:rsidRPr="00F140C9">
        <w:rPr>
          <w:rFonts w:ascii="Times New Roman" w:eastAsia="Calibri" w:hAnsi="Times New Roman" w:cs="Times New Roman"/>
          <w:color w:val="auto"/>
          <w:sz w:val="28"/>
          <w:szCs w:val="28"/>
        </w:rPr>
        <w:t>Бобровского муниципального района</w:t>
      </w:r>
    </w:p>
    <w:p w:rsidR="00F140C9" w:rsidRPr="00393559" w:rsidRDefault="00F140C9" w:rsidP="006F68A0">
      <w:pPr>
        <w:tabs>
          <w:tab w:val="left" w:pos="900"/>
        </w:tabs>
        <w:ind w:firstLine="709"/>
        <w:contextualSpacing/>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Воронежской области                                           Л.Ф. Богданова</w:t>
      </w:r>
    </w:p>
    <w:p w:rsidR="006F68A0" w:rsidRPr="00393559" w:rsidRDefault="006F68A0" w:rsidP="006F68A0">
      <w:pPr>
        <w:ind w:firstLine="709"/>
        <w:jc w:val="both"/>
        <w:rPr>
          <w:rFonts w:ascii="Times New Roman" w:eastAsia="Times New Roman" w:hAnsi="Times New Roman" w:cs="Times New Roman"/>
          <w:color w:val="auto"/>
          <w:sz w:val="28"/>
          <w:szCs w:val="28"/>
        </w:rPr>
      </w:pPr>
    </w:p>
    <w:p w:rsidR="006F68A0" w:rsidRPr="00393559" w:rsidRDefault="006F68A0" w:rsidP="006F68A0">
      <w:pPr>
        <w:ind w:firstLine="709"/>
        <w:jc w:val="both"/>
        <w:rPr>
          <w:rFonts w:ascii="Times New Roman" w:eastAsia="Times New Roman" w:hAnsi="Times New Roman" w:cs="Times New Roman"/>
          <w:color w:val="auto"/>
          <w:sz w:val="28"/>
          <w:szCs w:val="28"/>
        </w:rPr>
      </w:pPr>
    </w:p>
    <w:p w:rsidR="006F68A0" w:rsidRPr="00393559" w:rsidRDefault="006F68A0" w:rsidP="006F68A0">
      <w:pPr>
        <w:ind w:firstLine="709"/>
        <w:jc w:val="both"/>
        <w:rPr>
          <w:rFonts w:ascii="Times New Roman" w:eastAsia="Times New Roman" w:hAnsi="Times New Roman" w:cs="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6F68A0" w:rsidRPr="00393559" w:rsidRDefault="006F68A0" w:rsidP="00677A4B">
      <w:pPr>
        <w:jc w:val="right"/>
        <w:rPr>
          <w:rFonts w:ascii="Times New Roman" w:hAnsi="Times New Roman"/>
          <w:color w:val="auto"/>
          <w:sz w:val="28"/>
          <w:szCs w:val="28"/>
        </w:rPr>
      </w:pPr>
    </w:p>
    <w:p w:rsidR="00C166C8" w:rsidRPr="00393559" w:rsidRDefault="00C166C8">
      <w:pPr>
        <w:widowControl/>
        <w:spacing w:after="200" w:line="276" w:lineRule="auto"/>
        <w:rPr>
          <w:rFonts w:ascii="Times New Roman" w:hAnsi="Times New Roman"/>
          <w:color w:val="auto"/>
          <w:sz w:val="28"/>
          <w:szCs w:val="28"/>
        </w:rPr>
      </w:pPr>
      <w:r w:rsidRPr="00393559">
        <w:rPr>
          <w:rFonts w:ascii="Times New Roman" w:hAnsi="Times New Roman"/>
          <w:color w:val="auto"/>
          <w:sz w:val="28"/>
          <w:szCs w:val="28"/>
        </w:rPr>
        <w:br w:type="page"/>
      </w:r>
    </w:p>
    <w:p w:rsidR="00525207" w:rsidRPr="00393559" w:rsidRDefault="00525207" w:rsidP="00677A4B">
      <w:pPr>
        <w:jc w:val="right"/>
        <w:rPr>
          <w:rFonts w:ascii="Times New Roman" w:hAnsi="Times New Roman"/>
          <w:color w:val="auto"/>
          <w:sz w:val="28"/>
          <w:szCs w:val="28"/>
        </w:rPr>
      </w:pPr>
      <w:r w:rsidRPr="00393559">
        <w:rPr>
          <w:rFonts w:ascii="Times New Roman" w:hAnsi="Times New Roman"/>
          <w:color w:val="auto"/>
          <w:sz w:val="28"/>
          <w:szCs w:val="28"/>
        </w:rPr>
        <w:lastRenderedPageBreak/>
        <w:t>Приложение</w:t>
      </w:r>
    </w:p>
    <w:p w:rsidR="00525207" w:rsidRPr="00393559" w:rsidRDefault="00525207" w:rsidP="00677A4B">
      <w:pPr>
        <w:jc w:val="right"/>
        <w:rPr>
          <w:rFonts w:ascii="Times New Roman" w:hAnsi="Times New Roman"/>
          <w:color w:val="auto"/>
          <w:sz w:val="28"/>
          <w:szCs w:val="28"/>
        </w:rPr>
      </w:pPr>
      <w:r w:rsidRPr="00393559">
        <w:rPr>
          <w:rFonts w:ascii="Times New Roman" w:hAnsi="Times New Roman"/>
          <w:color w:val="auto"/>
          <w:sz w:val="28"/>
          <w:szCs w:val="28"/>
        </w:rPr>
        <w:t>к постановлению администрации</w:t>
      </w:r>
    </w:p>
    <w:p w:rsidR="00F140C9" w:rsidRDefault="00F140C9" w:rsidP="00677A4B">
      <w:pPr>
        <w:jc w:val="right"/>
        <w:rPr>
          <w:rFonts w:ascii="Times New Roman" w:hAnsi="Times New Roman"/>
          <w:color w:val="auto"/>
          <w:sz w:val="28"/>
          <w:szCs w:val="28"/>
        </w:rPr>
      </w:pPr>
      <w:r w:rsidRPr="00F140C9">
        <w:rPr>
          <w:rFonts w:ascii="Times New Roman" w:hAnsi="Times New Roman"/>
          <w:color w:val="auto"/>
          <w:sz w:val="28"/>
          <w:szCs w:val="28"/>
        </w:rPr>
        <w:t xml:space="preserve">Октябрьского сельского поселения </w:t>
      </w:r>
    </w:p>
    <w:p w:rsidR="00F140C9" w:rsidRDefault="00F140C9" w:rsidP="00677A4B">
      <w:pPr>
        <w:jc w:val="right"/>
        <w:rPr>
          <w:rFonts w:ascii="Times New Roman" w:hAnsi="Times New Roman"/>
          <w:color w:val="auto"/>
          <w:sz w:val="28"/>
          <w:szCs w:val="28"/>
        </w:rPr>
      </w:pPr>
      <w:r w:rsidRPr="00F140C9">
        <w:rPr>
          <w:rFonts w:ascii="Times New Roman" w:hAnsi="Times New Roman"/>
          <w:color w:val="auto"/>
          <w:sz w:val="28"/>
          <w:szCs w:val="28"/>
        </w:rPr>
        <w:t>Бобровского муниципального района</w:t>
      </w:r>
    </w:p>
    <w:p w:rsidR="00525207" w:rsidRPr="00393559" w:rsidRDefault="00525207" w:rsidP="00677A4B">
      <w:pPr>
        <w:jc w:val="right"/>
        <w:rPr>
          <w:rFonts w:ascii="Times New Roman" w:hAnsi="Times New Roman"/>
          <w:color w:val="auto"/>
          <w:sz w:val="28"/>
          <w:szCs w:val="28"/>
        </w:rPr>
      </w:pPr>
      <w:r w:rsidRPr="00393559">
        <w:rPr>
          <w:rFonts w:ascii="Times New Roman" w:hAnsi="Times New Roman"/>
          <w:color w:val="auto"/>
          <w:sz w:val="28"/>
          <w:szCs w:val="28"/>
        </w:rPr>
        <w:t>Воронежской области</w:t>
      </w:r>
    </w:p>
    <w:p w:rsidR="00512AFD" w:rsidRPr="00393559" w:rsidRDefault="00E24D36" w:rsidP="00677A4B">
      <w:pPr>
        <w:ind w:left="5103" w:hanging="5103"/>
        <w:jc w:val="right"/>
        <w:rPr>
          <w:rFonts w:ascii="Times New Roman" w:hAnsi="Times New Roman"/>
          <w:color w:val="auto"/>
          <w:sz w:val="28"/>
          <w:szCs w:val="28"/>
        </w:rPr>
      </w:pPr>
      <w:r w:rsidRPr="00393559">
        <w:rPr>
          <w:rFonts w:ascii="Times New Roman" w:hAnsi="Times New Roman"/>
          <w:color w:val="auto"/>
          <w:sz w:val="28"/>
          <w:szCs w:val="28"/>
        </w:rPr>
        <w:t>от «__»__________2025</w:t>
      </w:r>
      <w:r w:rsidR="00525207" w:rsidRPr="00393559">
        <w:rPr>
          <w:rFonts w:ascii="Times New Roman" w:hAnsi="Times New Roman"/>
          <w:color w:val="auto"/>
          <w:sz w:val="28"/>
          <w:szCs w:val="28"/>
        </w:rPr>
        <w:t xml:space="preserve"> г. № ___</w:t>
      </w:r>
    </w:p>
    <w:p w:rsidR="00512AFD" w:rsidRPr="00393559" w:rsidRDefault="00512AFD" w:rsidP="00512AFD">
      <w:pPr>
        <w:pStyle w:val="11"/>
        <w:ind w:firstLine="0"/>
        <w:jc w:val="right"/>
        <w:rPr>
          <w:i/>
        </w:rPr>
      </w:pPr>
    </w:p>
    <w:p w:rsidR="00512AFD" w:rsidRPr="00393559" w:rsidRDefault="00512AFD" w:rsidP="00512AFD">
      <w:pPr>
        <w:pStyle w:val="11"/>
        <w:ind w:firstLine="0"/>
        <w:jc w:val="center"/>
        <w:rPr>
          <w:i/>
        </w:rPr>
      </w:pPr>
    </w:p>
    <w:p w:rsidR="00512AFD" w:rsidRPr="00393559" w:rsidRDefault="00512AFD" w:rsidP="00512AFD">
      <w:pPr>
        <w:pStyle w:val="11"/>
        <w:ind w:firstLine="0"/>
        <w:jc w:val="center"/>
        <w:rPr>
          <w:i/>
        </w:rPr>
      </w:pPr>
    </w:p>
    <w:p w:rsidR="006F68A0" w:rsidRPr="00393559" w:rsidRDefault="006F68A0" w:rsidP="006F68A0">
      <w:pPr>
        <w:shd w:val="clear" w:color="auto" w:fill="FFFFFF"/>
        <w:jc w:val="center"/>
        <w:outlineLvl w:val="2"/>
        <w:rPr>
          <w:rFonts w:ascii="Times New Roman" w:eastAsia="Times New Roman" w:hAnsi="Times New Roman" w:cs="Times New Roman"/>
          <w:b/>
          <w:bCs/>
          <w:color w:val="auto"/>
          <w:sz w:val="28"/>
          <w:szCs w:val="28"/>
        </w:rPr>
      </w:pPr>
      <w:r w:rsidRPr="00393559">
        <w:rPr>
          <w:rFonts w:ascii="Times New Roman" w:eastAsia="Times New Roman" w:hAnsi="Times New Roman" w:cs="Times New Roman"/>
          <w:b/>
          <w:bCs/>
          <w:color w:val="auto"/>
          <w:sz w:val="28"/>
          <w:szCs w:val="28"/>
        </w:rPr>
        <w:t xml:space="preserve">Административный регламент </w:t>
      </w:r>
    </w:p>
    <w:p w:rsidR="006F68A0" w:rsidRPr="00393559" w:rsidRDefault="006F68A0" w:rsidP="006F68A0">
      <w:pPr>
        <w:shd w:val="clear" w:color="auto" w:fill="FFFFFF"/>
        <w:jc w:val="center"/>
        <w:outlineLvl w:val="2"/>
        <w:rPr>
          <w:rFonts w:ascii="Times New Roman" w:eastAsia="Times New Roman" w:hAnsi="Times New Roman" w:cs="Times New Roman"/>
          <w:b/>
          <w:bCs/>
          <w:color w:val="auto"/>
          <w:sz w:val="28"/>
          <w:szCs w:val="28"/>
        </w:rPr>
      </w:pPr>
      <w:r w:rsidRPr="00393559">
        <w:rPr>
          <w:rFonts w:ascii="Times New Roman" w:eastAsia="Times New Roman" w:hAnsi="Times New Roman" w:cs="Times New Roman"/>
          <w:b/>
          <w:bCs/>
          <w:color w:val="auto"/>
          <w:sz w:val="28"/>
          <w:szCs w:val="28"/>
        </w:rPr>
        <w:t xml:space="preserve">по предоставлению муниципальной услуги </w:t>
      </w:r>
    </w:p>
    <w:p w:rsidR="006F68A0" w:rsidRPr="00393559" w:rsidRDefault="006F68A0" w:rsidP="006F68A0">
      <w:pPr>
        <w:shd w:val="clear" w:color="auto" w:fill="FFFFFF"/>
        <w:jc w:val="center"/>
        <w:outlineLvl w:val="2"/>
        <w:rPr>
          <w:rFonts w:ascii="Times New Roman" w:eastAsia="Times New Roman" w:hAnsi="Times New Roman" w:cs="Times New Roman"/>
          <w:b/>
          <w:bCs/>
          <w:color w:val="auto"/>
          <w:sz w:val="28"/>
          <w:szCs w:val="28"/>
        </w:rPr>
      </w:pPr>
      <w:r w:rsidRPr="00393559">
        <w:rPr>
          <w:rFonts w:ascii="Times New Roman" w:eastAsia="Times New Roman" w:hAnsi="Times New Roman" w:cs="Times New Roman"/>
          <w:b/>
          <w:bCs/>
          <w:color w:val="auto"/>
          <w:sz w:val="28"/>
          <w:szCs w:val="28"/>
        </w:rPr>
        <w:t xml:space="preserve">«Подготовка и утверждение документации по планировке территории» на территории </w:t>
      </w:r>
      <w:r w:rsidR="00F140C9" w:rsidRPr="00F140C9">
        <w:rPr>
          <w:rFonts w:ascii="Times New Roman" w:eastAsia="Times New Roman" w:hAnsi="Times New Roman" w:cs="Times New Roman"/>
          <w:b/>
          <w:bCs/>
          <w:color w:val="auto"/>
          <w:sz w:val="28"/>
          <w:szCs w:val="28"/>
        </w:rPr>
        <w:t>Октябрьского сельского поселения Бобровского муниципального района</w:t>
      </w:r>
      <w:r w:rsidR="00F140C9">
        <w:rPr>
          <w:rFonts w:ascii="Times New Roman" w:eastAsia="Times New Roman" w:hAnsi="Times New Roman" w:cs="Times New Roman"/>
          <w:b/>
          <w:bCs/>
          <w:color w:val="auto"/>
          <w:sz w:val="28"/>
          <w:szCs w:val="28"/>
        </w:rPr>
        <w:t xml:space="preserve"> </w:t>
      </w:r>
      <w:r w:rsidRPr="00393559">
        <w:rPr>
          <w:rFonts w:ascii="Times New Roman" w:eastAsia="Times New Roman" w:hAnsi="Times New Roman" w:cs="Times New Roman"/>
          <w:b/>
          <w:bCs/>
          <w:color w:val="auto"/>
          <w:sz w:val="28"/>
          <w:szCs w:val="28"/>
        </w:rPr>
        <w:t>Воронежской области</w:t>
      </w:r>
      <w:r w:rsidR="003101DA" w:rsidRPr="00393559">
        <w:rPr>
          <w:rFonts w:ascii="Times New Roman" w:eastAsia="Times New Roman" w:hAnsi="Times New Roman" w:cs="Times New Roman"/>
          <w:b/>
          <w:bCs/>
          <w:color w:val="auto"/>
          <w:sz w:val="28"/>
          <w:szCs w:val="28"/>
        </w:rPr>
        <w:t>»</w:t>
      </w:r>
    </w:p>
    <w:p w:rsidR="00512AFD" w:rsidRPr="00393559" w:rsidRDefault="00512AFD" w:rsidP="00512AFD">
      <w:pPr>
        <w:pStyle w:val="11"/>
        <w:ind w:firstLine="0"/>
        <w:jc w:val="center"/>
        <w:rPr>
          <w:i/>
        </w:rPr>
      </w:pPr>
    </w:p>
    <w:p w:rsidR="00556FF6" w:rsidRPr="00393559" w:rsidRDefault="00556FF6" w:rsidP="00512AFD">
      <w:pPr>
        <w:pStyle w:val="11"/>
        <w:ind w:firstLine="0"/>
        <w:jc w:val="center"/>
        <w:rPr>
          <w:b/>
        </w:rPr>
      </w:pPr>
      <w:r w:rsidRPr="00393559">
        <w:rPr>
          <w:b/>
        </w:rPr>
        <w:t xml:space="preserve">Раздел </w:t>
      </w:r>
      <w:r w:rsidRPr="00393559">
        <w:rPr>
          <w:b/>
          <w:bCs/>
          <w:lang w:val="en-US" w:bidi="en-US"/>
        </w:rPr>
        <w:t>I</w:t>
      </w:r>
      <w:r w:rsidRPr="00393559">
        <w:rPr>
          <w:b/>
          <w:bCs/>
          <w:lang w:bidi="en-US"/>
        </w:rPr>
        <w:t xml:space="preserve">. </w:t>
      </w:r>
      <w:r w:rsidRPr="00393559">
        <w:rPr>
          <w:b/>
        </w:rPr>
        <w:t>Общие положения</w:t>
      </w:r>
    </w:p>
    <w:p w:rsidR="00512AFD" w:rsidRPr="00393559" w:rsidRDefault="00512AFD" w:rsidP="00512AFD">
      <w:pPr>
        <w:pStyle w:val="11"/>
        <w:ind w:firstLine="0"/>
        <w:jc w:val="center"/>
      </w:pPr>
    </w:p>
    <w:p w:rsidR="00556FF6" w:rsidRPr="00393559" w:rsidRDefault="00556FF6" w:rsidP="00525207">
      <w:pPr>
        <w:pStyle w:val="11"/>
        <w:numPr>
          <w:ilvl w:val="0"/>
          <w:numId w:val="1"/>
        </w:numPr>
        <w:spacing w:after="280"/>
        <w:ind w:firstLine="0"/>
        <w:jc w:val="center"/>
        <w:rPr>
          <w:b/>
        </w:rPr>
      </w:pPr>
      <w:r w:rsidRPr="00393559">
        <w:rPr>
          <w:b/>
        </w:rPr>
        <w:t>Предмет регулирования Административного регламента</w:t>
      </w:r>
    </w:p>
    <w:p w:rsidR="003101DA" w:rsidRPr="00393559" w:rsidRDefault="003101DA" w:rsidP="00E24D36">
      <w:pPr>
        <w:pStyle w:val="af9"/>
      </w:pPr>
      <w:r w:rsidRPr="00393559">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00F140C9">
        <w:t>Октябрьского сельского поселения Бобровского муниципального района</w:t>
      </w:r>
      <w:r w:rsidRPr="00393559">
        <w:t xml:space="preserve"> Воронежской области муниципальной услуги «Подготовка и утверждение документации по планировке территории» на территории</w:t>
      </w:r>
      <w:r w:rsidR="00F140C9">
        <w:t xml:space="preserve"> Октябрьского сельского поселения Бобровского муниципального района </w:t>
      </w:r>
      <w:r w:rsidRPr="00393559">
        <w:t>Воронежской области (далее – Административный регламент, Муниципальная услуга).</w:t>
      </w:r>
    </w:p>
    <w:p w:rsidR="00E24D36" w:rsidRPr="00393559" w:rsidRDefault="00E24D36" w:rsidP="00E24D36">
      <w:pPr>
        <w:pStyle w:val="af9"/>
      </w:pPr>
      <w:r w:rsidRPr="00393559">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FB2A6B" w:rsidRPr="00393559" w:rsidRDefault="00FB2A6B" w:rsidP="00E24D36">
      <w:pPr>
        <w:pStyle w:val="af9"/>
      </w:pPr>
      <w:r w:rsidRPr="00393559">
        <w:t>1.3.</w:t>
      </w:r>
      <w:r w:rsidRPr="00393559">
        <w:tab/>
        <w:t>Настоящим Административным регламентом определяется процедура подготовки документации по планировки территории на основании предложений физических или юридических лиц о подготовке документации по планировке территории.</w:t>
      </w:r>
    </w:p>
    <w:p w:rsidR="00D71DDE" w:rsidRPr="00393559" w:rsidRDefault="00D71DDE" w:rsidP="00D71DDE">
      <w:pPr>
        <w:pStyle w:val="af9"/>
      </w:pPr>
      <w:r w:rsidRPr="00393559">
        <w:t>1.4. Перечень условных обозначений и сокращений приведен в Приложении № 1 к настоящему Административному регламенту.</w:t>
      </w:r>
    </w:p>
    <w:p w:rsidR="00D71DDE" w:rsidRPr="00393559" w:rsidRDefault="00D71DDE" w:rsidP="00E24D36">
      <w:pPr>
        <w:pStyle w:val="af9"/>
      </w:pPr>
    </w:p>
    <w:p w:rsidR="00525207" w:rsidRPr="00393559" w:rsidRDefault="00525207" w:rsidP="00E24D36">
      <w:pPr>
        <w:pStyle w:val="11"/>
        <w:tabs>
          <w:tab w:val="left" w:pos="1426"/>
        </w:tabs>
        <w:ind w:firstLine="0"/>
        <w:jc w:val="both"/>
      </w:pPr>
    </w:p>
    <w:p w:rsidR="00556FF6" w:rsidRPr="00393559" w:rsidRDefault="00556FF6" w:rsidP="00AB4DEF">
      <w:pPr>
        <w:pStyle w:val="11"/>
        <w:numPr>
          <w:ilvl w:val="0"/>
          <w:numId w:val="1"/>
        </w:numPr>
        <w:ind w:firstLine="0"/>
        <w:contextualSpacing/>
        <w:jc w:val="center"/>
        <w:rPr>
          <w:b/>
        </w:rPr>
      </w:pPr>
      <w:r w:rsidRPr="00393559">
        <w:rPr>
          <w:b/>
        </w:rPr>
        <w:t>Круг Заявителей</w:t>
      </w:r>
    </w:p>
    <w:p w:rsidR="003C2352" w:rsidRPr="00393559" w:rsidRDefault="003C2352" w:rsidP="00AB4DEF">
      <w:pPr>
        <w:contextualSpacing/>
        <w:rPr>
          <w:color w:val="auto"/>
          <w:sz w:val="28"/>
          <w:szCs w:val="28"/>
        </w:rPr>
      </w:pPr>
    </w:p>
    <w:p w:rsidR="00940529" w:rsidRPr="00393559" w:rsidRDefault="00940529" w:rsidP="00AB4DEF">
      <w:pPr>
        <w:autoSpaceDE w:val="0"/>
        <w:autoSpaceDN w:val="0"/>
        <w:adjustRightInd w:val="0"/>
        <w:ind w:firstLine="709"/>
        <w:jc w:val="both"/>
        <w:outlineLvl w:val="0"/>
        <w:rPr>
          <w:rFonts w:ascii="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2.1. </w:t>
      </w:r>
      <w:r w:rsidRPr="00393559">
        <w:rPr>
          <w:rFonts w:ascii="Times New Roman" w:hAnsi="Times New Roman" w:cs="Times New Roman"/>
          <w:color w:val="auto"/>
          <w:sz w:val="28"/>
          <w:szCs w:val="28"/>
        </w:rPr>
        <w:t>Заявителями на предоставление Муниципальной услуги, обратившимися Администрацию с заявлением о предоставлении Муниципальной услуги являются:</w:t>
      </w:r>
    </w:p>
    <w:p w:rsidR="00940529" w:rsidRPr="00393559" w:rsidRDefault="00940529" w:rsidP="00AB4DEF">
      <w:pPr>
        <w:autoSpaceDE w:val="0"/>
        <w:autoSpaceDN w:val="0"/>
        <w:adjustRightInd w:val="0"/>
        <w:ind w:firstLine="709"/>
        <w:jc w:val="both"/>
        <w:rPr>
          <w:rFonts w:ascii="Times New Roman" w:hAnsi="Times New Roman" w:cs="Times New Roman"/>
          <w:color w:val="auto"/>
          <w:sz w:val="28"/>
          <w:szCs w:val="28"/>
        </w:rPr>
      </w:pPr>
      <w:r w:rsidRPr="00393559">
        <w:rPr>
          <w:rFonts w:ascii="Times New Roman" w:hAnsi="Times New Roman" w:cs="Times New Roman"/>
          <w:color w:val="auto"/>
          <w:sz w:val="28"/>
          <w:szCs w:val="28"/>
        </w:rPr>
        <w:t>2.1.1. в части подготовки документации по планировке территории (подготовки изменений в документацию по планировке территории):</w:t>
      </w:r>
    </w:p>
    <w:p w:rsidR="00940529" w:rsidRPr="00393559" w:rsidRDefault="00940529" w:rsidP="00AB4DEF">
      <w:pPr>
        <w:autoSpaceDE w:val="0"/>
        <w:autoSpaceDN w:val="0"/>
        <w:adjustRightInd w:val="0"/>
        <w:ind w:firstLine="709"/>
        <w:jc w:val="both"/>
        <w:rPr>
          <w:rFonts w:ascii="Times New Roman" w:hAnsi="Times New Roman" w:cs="Times New Roman"/>
          <w:color w:val="auto"/>
          <w:sz w:val="28"/>
          <w:szCs w:val="28"/>
        </w:rPr>
      </w:pPr>
      <w:r w:rsidRPr="00393559">
        <w:rPr>
          <w:rFonts w:ascii="Times New Roman" w:hAnsi="Times New Roman" w:cs="Times New Roman"/>
          <w:color w:val="auto"/>
          <w:sz w:val="28"/>
          <w:szCs w:val="28"/>
        </w:rPr>
        <w:t xml:space="preserve">физические или юридические лица, за исключением лиц, указанных в </w:t>
      </w:r>
      <w:hyperlink r:id="rId8" w:history="1">
        <w:r w:rsidRPr="00393559">
          <w:rPr>
            <w:rFonts w:ascii="Times New Roman" w:hAnsi="Times New Roman" w:cs="Times New Roman"/>
            <w:color w:val="auto"/>
            <w:sz w:val="28"/>
            <w:szCs w:val="28"/>
          </w:rPr>
          <w:t>части 1.1 статьи 45</w:t>
        </w:r>
      </w:hyperlink>
      <w:r w:rsidRPr="00393559">
        <w:rPr>
          <w:rFonts w:ascii="Times New Roman" w:hAnsi="Times New Roman" w:cs="Times New Roman"/>
          <w:color w:val="auto"/>
          <w:sz w:val="28"/>
          <w:szCs w:val="28"/>
        </w:rPr>
        <w:t xml:space="preserve"> Градостроительного кодекса Российской Федерации;</w:t>
      </w:r>
    </w:p>
    <w:p w:rsidR="00940529" w:rsidRPr="00393559" w:rsidRDefault="00940529" w:rsidP="00AB4DEF">
      <w:pPr>
        <w:autoSpaceDE w:val="0"/>
        <w:autoSpaceDN w:val="0"/>
        <w:adjustRightInd w:val="0"/>
        <w:ind w:firstLine="709"/>
        <w:jc w:val="both"/>
        <w:rPr>
          <w:rFonts w:ascii="Times New Roman" w:hAnsi="Times New Roman" w:cs="Times New Roman"/>
          <w:color w:val="auto"/>
          <w:sz w:val="28"/>
          <w:szCs w:val="28"/>
        </w:rPr>
      </w:pPr>
      <w:r w:rsidRPr="00393559">
        <w:rPr>
          <w:rFonts w:ascii="Times New Roman" w:hAnsi="Times New Roman" w:cs="Times New Roman"/>
          <w:color w:val="auto"/>
          <w:sz w:val="28"/>
          <w:szCs w:val="28"/>
        </w:rPr>
        <w:t>2.1.2. в части утверждения документации по планировке территории (утверждения изменений в документацию по планировке территории):</w:t>
      </w:r>
    </w:p>
    <w:p w:rsidR="0066141C" w:rsidRPr="00393559" w:rsidRDefault="00940529" w:rsidP="00AB4DEF">
      <w:pPr>
        <w:autoSpaceDE w:val="0"/>
        <w:autoSpaceDN w:val="0"/>
        <w:adjustRightInd w:val="0"/>
        <w:ind w:firstLine="709"/>
        <w:jc w:val="both"/>
        <w:rPr>
          <w:rFonts w:ascii="Times New Roman" w:hAnsi="Times New Roman" w:cs="Times New Roman"/>
          <w:color w:val="auto"/>
          <w:sz w:val="28"/>
          <w:szCs w:val="28"/>
        </w:rPr>
      </w:pPr>
      <w:r w:rsidRPr="00393559">
        <w:rPr>
          <w:rFonts w:ascii="Times New Roman" w:hAnsi="Times New Roman" w:cs="Times New Roman"/>
          <w:color w:val="auto"/>
          <w:sz w:val="28"/>
          <w:szCs w:val="28"/>
        </w:rPr>
        <w:t xml:space="preserve">лица, подготовившие документацию по планировке территории (изменения в документацию по планировке территории) в соответствии с решением Администрации, а также лица, указанные в </w:t>
      </w:r>
      <w:hyperlink r:id="rId9" w:history="1">
        <w:r w:rsidRPr="00393559">
          <w:rPr>
            <w:rFonts w:ascii="Times New Roman" w:hAnsi="Times New Roman" w:cs="Times New Roman"/>
            <w:color w:val="auto"/>
            <w:sz w:val="28"/>
            <w:szCs w:val="28"/>
          </w:rPr>
          <w:t>части 1.1 статьи 45</w:t>
        </w:r>
      </w:hyperlink>
      <w:r w:rsidRPr="00393559">
        <w:rPr>
          <w:rFonts w:ascii="Times New Roman" w:hAnsi="Times New Roman" w:cs="Times New Roman"/>
          <w:color w:val="auto"/>
          <w:sz w:val="28"/>
          <w:szCs w:val="28"/>
        </w:rPr>
        <w:t xml:space="preserve"> Градостроительного кодекса Российской Федерации.</w:t>
      </w:r>
    </w:p>
    <w:p w:rsidR="0066141C" w:rsidRPr="00393559" w:rsidRDefault="0066141C" w:rsidP="00AB4DEF">
      <w:pPr>
        <w:widowControl/>
        <w:tabs>
          <w:tab w:val="left" w:pos="1134"/>
        </w:tabs>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2.2.</w:t>
      </w:r>
      <w:r w:rsidRPr="00393559">
        <w:rPr>
          <w:rFonts w:ascii="Times New Roman" w:eastAsia="Times New Roman" w:hAnsi="Times New Roman" w:cs="Times New Roman"/>
          <w:color w:val="auto"/>
          <w:spacing w:val="7"/>
          <w:sz w:val="28"/>
          <w:szCs w:val="28"/>
          <w:lang w:eastAsia="en-US" w:bidi="ar-SA"/>
        </w:rPr>
        <w:tab/>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66141C" w:rsidRPr="00393559" w:rsidRDefault="0066141C" w:rsidP="00AB4DEF">
      <w:pPr>
        <w:widowControl/>
        <w:tabs>
          <w:tab w:val="left" w:pos="1134"/>
        </w:tabs>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2.3.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896627" w:rsidRPr="00393559">
        <w:rPr>
          <w:rFonts w:ascii="Times New Roman" w:eastAsia="Times New Roman" w:hAnsi="Times New Roman" w:cs="Times New Roman"/>
          <w:color w:val="auto"/>
          <w:spacing w:val="7"/>
          <w:sz w:val="28"/>
          <w:szCs w:val="28"/>
          <w:lang w:eastAsia="en-US" w:bidi="ar-SA"/>
        </w:rPr>
        <w:t xml:space="preserve"> муниципальных услуг (функций)», в информационной системе «Портал Воронежской области в сети Интернет».</w:t>
      </w:r>
    </w:p>
    <w:p w:rsidR="0066141C" w:rsidRPr="00393559" w:rsidRDefault="0066141C" w:rsidP="00AB4DEF">
      <w:pPr>
        <w:ind w:firstLine="709"/>
        <w:jc w:val="both"/>
        <w:rPr>
          <w:rFonts w:ascii="Times New Roman" w:hAnsi="Times New Roman" w:cs="Times New Roman"/>
          <w:color w:val="auto"/>
          <w:sz w:val="28"/>
          <w:szCs w:val="28"/>
        </w:rPr>
      </w:pPr>
      <w:r w:rsidRPr="00393559">
        <w:rPr>
          <w:rFonts w:ascii="Times New Roman" w:hAnsi="Times New Roman" w:cs="Times New Roman"/>
          <w:color w:val="auto"/>
          <w:sz w:val="28"/>
          <w:szCs w:val="28"/>
        </w:rPr>
        <w:t>Идентификаторы категорий (признаков) заявителей приведены в Приложении № 2 к настоящему Административному регламенту.</w:t>
      </w:r>
    </w:p>
    <w:p w:rsidR="00525207" w:rsidRPr="00393559" w:rsidRDefault="00525207" w:rsidP="00525207">
      <w:pPr>
        <w:pStyle w:val="11"/>
        <w:tabs>
          <w:tab w:val="left" w:pos="1426"/>
        </w:tabs>
        <w:ind w:firstLine="0"/>
        <w:jc w:val="both"/>
      </w:pPr>
    </w:p>
    <w:p w:rsidR="00556FF6" w:rsidRPr="00393559" w:rsidRDefault="00556FF6" w:rsidP="00556FF6">
      <w:pPr>
        <w:pStyle w:val="11"/>
        <w:spacing w:after="280"/>
        <w:ind w:firstLine="0"/>
        <w:jc w:val="center"/>
        <w:rPr>
          <w:b/>
        </w:rPr>
      </w:pPr>
      <w:r w:rsidRPr="00393559">
        <w:rPr>
          <w:b/>
        </w:rPr>
        <w:t xml:space="preserve">Раздел </w:t>
      </w:r>
      <w:r w:rsidRPr="00393559">
        <w:rPr>
          <w:b/>
          <w:bCs/>
          <w:smallCaps/>
          <w:lang w:val="en-US" w:bidi="en-US"/>
        </w:rPr>
        <w:t>ii</w:t>
      </w:r>
      <w:r w:rsidRPr="00393559">
        <w:rPr>
          <w:b/>
          <w:bCs/>
          <w:smallCaps/>
          <w:lang w:bidi="en-US"/>
        </w:rPr>
        <w:t>.</w:t>
      </w:r>
      <w:r w:rsidRPr="00393559">
        <w:rPr>
          <w:b/>
        </w:rPr>
        <w:t xml:space="preserve">Стандарт предоставления </w:t>
      </w:r>
      <w:r w:rsidR="00B91FAE" w:rsidRPr="00393559">
        <w:rPr>
          <w:b/>
        </w:rPr>
        <w:t>Муниципальной</w:t>
      </w:r>
      <w:r w:rsidRPr="00393559">
        <w:rPr>
          <w:b/>
        </w:rPr>
        <w:t xml:space="preserve"> услуги</w:t>
      </w:r>
    </w:p>
    <w:p w:rsidR="00556FF6" w:rsidRPr="00393559" w:rsidRDefault="00556FF6" w:rsidP="005C18E9">
      <w:pPr>
        <w:pStyle w:val="11"/>
        <w:numPr>
          <w:ilvl w:val="0"/>
          <w:numId w:val="11"/>
        </w:numPr>
        <w:tabs>
          <w:tab w:val="left" w:pos="426"/>
        </w:tabs>
        <w:spacing w:after="280"/>
        <w:ind w:left="0" w:firstLine="0"/>
        <w:jc w:val="center"/>
        <w:rPr>
          <w:b/>
        </w:rPr>
      </w:pPr>
      <w:r w:rsidRPr="00393559">
        <w:rPr>
          <w:b/>
        </w:rPr>
        <w:t xml:space="preserve">Наименование </w:t>
      </w:r>
      <w:r w:rsidR="00B91FAE" w:rsidRPr="00393559">
        <w:rPr>
          <w:b/>
        </w:rPr>
        <w:t>Муниципальной</w:t>
      </w:r>
      <w:r w:rsidRPr="00393559">
        <w:rPr>
          <w:b/>
        </w:rPr>
        <w:t xml:space="preserve"> услуги</w:t>
      </w:r>
    </w:p>
    <w:p w:rsidR="00556FF6" w:rsidRPr="00393559" w:rsidRDefault="00FE35A9" w:rsidP="005C18E9">
      <w:pPr>
        <w:pStyle w:val="11"/>
        <w:tabs>
          <w:tab w:val="left" w:pos="1254"/>
        </w:tabs>
        <w:spacing w:after="280"/>
        <w:ind w:firstLine="709"/>
        <w:jc w:val="both"/>
      </w:pPr>
      <w:r w:rsidRPr="00393559">
        <w:t xml:space="preserve">Муниципальная услуга </w:t>
      </w:r>
      <w:r w:rsidR="00F76D7B" w:rsidRPr="00393559">
        <w:t>«Подготовка и утверждение документации по планировке территории».</w:t>
      </w:r>
    </w:p>
    <w:p w:rsidR="00556FF6" w:rsidRPr="00393559" w:rsidRDefault="00D66446" w:rsidP="005C18E9">
      <w:pPr>
        <w:pStyle w:val="11"/>
        <w:numPr>
          <w:ilvl w:val="0"/>
          <w:numId w:val="11"/>
        </w:numPr>
        <w:tabs>
          <w:tab w:val="left" w:pos="426"/>
        </w:tabs>
        <w:spacing w:after="280"/>
        <w:ind w:left="0" w:firstLine="0"/>
        <w:jc w:val="center"/>
        <w:rPr>
          <w:b/>
        </w:rPr>
      </w:pPr>
      <w:r w:rsidRPr="00393559">
        <w:rPr>
          <w:b/>
        </w:rPr>
        <w:t>Наименование органа</w:t>
      </w:r>
      <w:r w:rsidR="00556FF6" w:rsidRPr="00393559">
        <w:rPr>
          <w:b/>
        </w:rPr>
        <w:t xml:space="preserve">, предоставляющего </w:t>
      </w:r>
      <w:r w:rsidRPr="00393559">
        <w:rPr>
          <w:b/>
        </w:rPr>
        <w:t>М</w:t>
      </w:r>
      <w:r w:rsidR="00556FF6" w:rsidRPr="00393559">
        <w:rPr>
          <w:b/>
        </w:rPr>
        <w:t>униципальную услугу</w:t>
      </w:r>
    </w:p>
    <w:p w:rsidR="00556FF6" w:rsidRPr="00393559" w:rsidRDefault="001A73FB" w:rsidP="00646E40">
      <w:pPr>
        <w:pStyle w:val="11"/>
        <w:numPr>
          <w:ilvl w:val="1"/>
          <w:numId w:val="11"/>
        </w:numPr>
        <w:tabs>
          <w:tab w:val="left" w:pos="1945"/>
        </w:tabs>
        <w:ind w:left="0" w:firstLine="709"/>
        <w:jc w:val="both"/>
        <w:rPr>
          <w:rStyle w:val="0pt"/>
          <w:i w:val="0"/>
          <w:iCs w:val="0"/>
          <w:color w:val="auto"/>
          <w:spacing w:val="0"/>
          <w:sz w:val="28"/>
          <w:szCs w:val="28"/>
        </w:rPr>
      </w:pPr>
      <w:r w:rsidRPr="00393559">
        <w:t xml:space="preserve">Муниципальная услуга предоставляется Администрацией </w:t>
      </w:r>
      <w:r w:rsidR="00F140C9">
        <w:t xml:space="preserve">Октябрьского сельского поселения Бобровского муниципального района </w:t>
      </w:r>
      <w:r w:rsidRPr="00393559">
        <w:t>Воронежской области (далее – Администрация)</w:t>
      </w:r>
      <w:r w:rsidRPr="00393559">
        <w:rPr>
          <w:rStyle w:val="0pt"/>
          <w:rFonts w:eastAsia="Arial"/>
          <w:color w:val="auto"/>
          <w:sz w:val="28"/>
          <w:szCs w:val="28"/>
        </w:rPr>
        <w:t>.</w:t>
      </w:r>
    </w:p>
    <w:p w:rsidR="00AD0110" w:rsidRPr="00393559" w:rsidRDefault="00AD0110" w:rsidP="005E2094">
      <w:pPr>
        <w:pStyle w:val="11"/>
        <w:tabs>
          <w:tab w:val="left" w:pos="1945"/>
        </w:tabs>
        <w:ind w:firstLine="709"/>
        <w:jc w:val="both"/>
        <w:rPr>
          <w:i/>
        </w:rPr>
      </w:pPr>
    </w:p>
    <w:p w:rsidR="00AD0110" w:rsidRPr="00393559" w:rsidRDefault="00AD0110" w:rsidP="005C18E9">
      <w:pPr>
        <w:pStyle w:val="11"/>
        <w:numPr>
          <w:ilvl w:val="0"/>
          <w:numId w:val="11"/>
        </w:numPr>
        <w:tabs>
          <w:tab w:val="left" w:pos="426"/>
        </w:tabs>
        <w:spacing w:after="280"/>
        <w:ind w:left="0" w:firstLine="0"/>
        <w:jc w:val="center"/>
        <w:rPr>
          <w:b/>
        </w:rPr>
      </w:pPr>
      <w:r w:rsidRPr="00393559">
        <w:rPr>
          <w:b/>
        </w:rPr>
        <w:t>Результат предоставления Муниципальной услуги</w:t>
      </w:r>
    </w:p>
    <w:p w:rsidR="00810E2E" w:rsidRPr="00393559" w:rsidRDefault="00810E2E" w:rsidP="005C18E9">
      <w:pPr>
        <w:pStyle w:val="af7"/>
        <w:ind w:firstLine="709"/>
        <w:rPr>
          <w:szCs w:val="28"/>
          <w:lang w:eastAsia="en-US"/>
        </w:rPr>
      </w:pPr>
      <w:r w:rsidRPr="00393559">
        <w:rPr>
          <w:szCs w:val="28"/>
          <w:lang w:eastAsia="en-US"/>
        </w:rPr>
        <w:lastRenderedPageBreak/>
        <w:t>5.1. Результатом предоставления Муниципальной услуги является:</w:t>
      </w:r>
    </w:p>
    <w:p w:rsidR="00810E2E" w:rsidRPr="00393559" w:rsidRDefault="00810E2E" w:rsidP="0043491F">
      <w:pPr>
        <w:pStyle w:val="af7"/>
        <w:ind w:firstLine="709"/>
        <w:rPr>
          <w:szCs w:val="28"/>
          <w:lang w:eastAsia="en-US"/>
        </w:rPr>
      </w:pPr>
      <w:r w:rsidRPr="00393559">
        <w:rPr>
          <w:szCs w:val="28"/>
          <w:lang w:eastAsia="en-US"/>
        </w:rPr>
        <w:t xml:space="preserve">5.1.1. </w:t>
      </w:r>
      <w:r w:rsidR="0043491F" w:rsidRPr="00393559">
        <w:rPr>
          <w:szCs w:val="28"/>
          <w:lang w:eastAsia="en-US"/>
        </w:rPr>
        <w:t>Р</w:t>
      </w:r>
      <w:r w:rsidRPr="00393559">
        <w:rPr>
          <w:szCs w:val="28"/>
          <w:lang w:eastAsia="en-US"/>
        </w:rPr>
        <w:t xml:space="preserve">ешение о подготовке документации по планировке территории по форме, согласно </w:t>
      </w:r>
      <w:r w:rsidR="0043491F" w:rsidRPr="00393559">
        <w:rPr>
          <w:szCs w:val="28"/>
          <w:lang w:eastAsia="en-US"/>
        </w:rPr>
        <w:t>приложению № 7</w:t>
      </w:r>
      <w:r w:rsidRPr="00393559">
        <w:rPr>
          <w:szCs w:val="28"/>
          <w:lang w:eastAsia="en-US"/>
        </w:rPr>
        <w:t xml:space="preserve"> к настояще</w:t>
      </w:r>
      <w:r w:rsidR="0043491F" w:rsidRPr="00393559">
        <w:rPr>
          <w:szCs w:val="28"/>
          <w:lang w:eastAsia="en-US"/>
        </w:rPr>
        <w:t>му Административному регламенту.</w:t>
      </w:r>
    </w:p>
    <w:p w:rsidR="00B57F84" w:rsidRPr="00393559" w:rsidRDefault="00EC75BB" w:rsidP="005C18E9">
      <w:pPr>
        <w:pStyle w:val="af7"/>
        <w:ind w:firstLine="709"/>
        <w:rPr>
          <w:szCs w:val="28"/>
          <w:lang w:eastAsia="en-US"/>
        </w:rPr>
      </w:pPr>
      <w:r w:rsidRPr="00393559">
        <w:rPr>
          <w:szCs w:val="28"/>
          <w:lang w:eastAsia="en-US"/>
        </w:rPr>
        <w:t>5</w:t>
      </w:r>
      <w:r w:rsidR="00810E2E" w:rsidRPr="00393559">
        <w:rPr>
          <w:szCs w:val="28"/>
          <w:lang w:eastAsia="en-US"/>
        </w:rPr>
        <w:t xml:space="preserve">.1.2. </w:t>
      </w:r>
      <w:r w:rsidR="00B57F84" w:rsidRPr="00393559">
        <w:rPr>
          <w:szCs w:val="28"/>
          <w:lang w:eastAsia="en-US"/>
        </w:rPr>
        <w:t xml:space="preserve">Решение </w:t>
      </w:r>
      <w:r w:rsidR="00810E2E" w:rsidRPr="00393559">
        <w:rPr>
          <w:szCs w:val="28"/>
          <w:lang w:eastAsia="en-US"/>
        </w:rPr>
        <w:t xml:space="preserve">об утверждении документации по планировке территории по форме, согласно </w:t>
      </w:r>
      <w:r w:rsidR="005A2FEA" w:rsidRPr="00393559">
        <w:rPr>
          <w:szCs w:val="28"/>
          <w:lang w:eastAsia="en-US"/>
        </w:rPr>
        <w:t>приложению № 1</w:t>
      </w:r>
      <w:r w:rsidR="0043491F" w:rsidRPr="00393559">
        <w:rPr>
          <w:szCs w:val="28"/>
          <w:lang w:eastAsia="en-US"/>
        </w:rPr>
        <w:t>0</w:t>
      </w:r>
      <w:r w:rsidR="00810E2E" w:rsidRPr="00393559">
        <w:rPr>
          <w:szCs w:val="28"/>
          <w:lang w:eastAsia="en-US"/>
        </w:rPr>
        <w:t xml:space="preserve"> к настояще</w:t>
      </w:r>
      <w:r w:rsidR="00B57F84" w:rsidRPr="00393559">
        <w:rPr>
          <w:szCs w:val="28"/>
          <w:lang w:eastAsia="en-US"/>
        </w:rPr>
        <w:t>му Административному регламенту.</w:t>
      </w:r>
    </w:p>
    <w:p w:rsidR="00810E2E" w:rsidRPr="00393559" w:rsidRDefault="00B57F84" w:rsidP="005C18E9">
      <w:pPr>
        <w:pStyle w:val="af7"/>
        <w:ind w:firstLine="709"/>
        <w:rPr>
          <w:szCs w:val="28"/>
          <w:lang w:eastAsia="en-US"/>
        </w:rPr>
      </w:pPr>
      <w:r w:rsidRPr="00393559">
        <w:rPr>
          <w:szCs w:val="28"/>
          <w:lang w:eastAsia="en-US"/>
        </w:rPr>
        <w:t xml:space="preserve">5.1.3. Решение </w:t>
      </w:r>
      <w:r w:rsidR="009B684A" w:rsidRPr="00393559">
        <w:t xml:space="preserve">об утверждении </w:t>
      </w:r>
      <w:r w:rsidR="00810E2E" w:rsidRPr="00393559">
        <w:rPr>
          <w:szCs w:val="28"/>
          <w:lang w:eastAsia="en-US"/>
        </w:rPr>
        <w:t xml:space="preserve">изменений в документацию по планировке территории по форме, согласно </w:t>
      </w:r>
      <w:r w:rsidR="005A2FEA" w:rsidRPr="00393559">
        <w:rPr>
          <w:szCs w:val="28"/>
          <w:lang w:eastAsia="en-US"/>
        </w:rPr>
        <w:t>приложению № 1</w:t>
      </w:r>
      <w:r w:rsidR="0043491F" w:rsidRPr="00393559">
        <w:rPr>
          <w:szCs w:val="28"/>
          <w:lang w:eastAsia="en-US"/>
        </w:rPr>
        <w:t>1</w:t>
      </w:r>
      <w:r w:rsidR="00810E2E" w:rsidRPr="00393559">
        <w:rPr>
          <w:szCs w:val="28"/>
          <w:lang w:eastAsia="en-US"/>
        </w:rPr>
        <w:t xml:space="preserve"> к настоящем</w:t>
      </w:r>
      <w:r w:rsidR="005C18E9" w:rsidRPr="00393559">
        <w:rPr>
          <w:szCs w:val="28"/>
          <w:lang w:eastAsia="en-US"/>
        </w:rPr>
        <w:t>у Административному регламенту</w:t>
      </w:r>
      <w:r w:rsidR="00810E2E" w:rsidRPr="00393559">
        <w:rPr>
          <w:szCs w:val="28"/>
          <w:lang w:eastAsia="en-US"/>
        </w:rPr>
        <w:t xml:space="preserve">. </w:t>
      </w:r>
    </w:p>
    <w:p w:rsidR="00810E2E" w:rsidRPr="00393559" w:rsidRDefault="00EC75BB" w:rsidP="005C18E9">
      <w:pPr>
        <w:pStyle w:val="af7"/>
        <w:ind w:firstLine="709"/>
        <w:rPr>
          <w:szCs w:val="28"/>
          <w:lang w:eastAsia="en-US"/>
        </w:rPr>
      </w:pPr>
      <w:r w:rsidRPr="00393559">
        <w:rPr>
          <w:szCs w:val="28"/>
          <w:lang w:eastAsia="en-US"/>
        </w:rPr>
        <w:t>5</w:t>
      </w:r>
      <w:r w:rsidR="00810E2E" w:rsidRPr="00393559">
        <w:rPr>
          <w:szCs w:val="28"/>
          <w:lang w:eastAsia="en-US"/>
        </w:rPr>
        <w:t>.1.</w:t>
      </w:r>
      <w:r w:rsidR="00B57F84" w:rsidRPr="00393559">
        <w:rPr>
          <w:szCs w:val="28"/>
          <w:lang w:eastAsia="en-US"/>
        </w:rPr>
        <w:t>4</w:t>
      </w:r>
      <w:r w:rsidR="00810E2E" w:rsidRPr="00393559">
        <w:rPr>
          <w:szCs w:val="28"/>
          <w:lang w:eastAsia="en-US"/>
        </w:rPr>
        <w:t>. Исправление допущенных опечаток и (или) ошибок в выданных в результате Муниципальной услуги документах либо отказ в исправлении допущенных опечаток и (или) ошибок.</w:t>
      </w:r>
    </w:p>
    <w:p w:rsidR="00810E2E" w:rsidRPr="00393559" w:rsidRDefault="00EC75BB" w:rsidP="005C18E9">
      <w:pPr>
        <w:pStyle w:val="af7"/>
        <w:ind w:firstLine="709"/>
        <w:rPr>
          <w:szCs w:val="28"/>
          <w:lang w:eastAsia="en-US"/>
        </w:rPr>
      </w:pPr>
      <w:r w:rsidRPr="00393559">
        <w:rPr>
          <w:szCs w:val="28"/>
          <w:lang w:eastAsia="en-US"/>
        </w:rPr>
        <w:t>5</w:t>
      </w:r>
      <w:r w:rsidR="00810E2E" w:rsidRPr="00393559">
        <w:rPr>
          <w:szCs w:val="28"/>
          <w:lang w:eastAsia="en-US"/>
        </w:rPr>
        <w:t>.1.</w:t>
      </w:r>
      <w:r w:rsidR="00B57F84" w:rsidRPr="00393559">
        <w:rPr>
          <w:szCs w:val="28"/>
          <w:lang w:eastAsia="en-US"/>
        </w:rPr>
        <w:t>5</w:t>
      </w:r>
      <w:r w:rsidR="00810E2E" w:rsidRPr="00393559">
        <w:rPr>
          <w:szCs w:val="28"/>
          <w:lang w:eastAsia="en-US"/>
        </w:rPr>
        <w:t xml:space="preserve">. </w:t>
      </w:r>
      <w:r w:rsidR="00F87ED2" w:rsidRPr="00393559">
        <w:rPr>
          <w:rFonts w:eastAsia="Calibri"/>
          <w:bCs/>
          <w:szCs w:val="28"/>
          <w:lang w:eastAsia="en-US"/>
        </w:rPr>
        <w:t>Дубликат выданного в результате предоставления Муниципальной услуги документа</w:t>
      </w:r>
      <w:r w:rsidR="00810E2E" w:rsidRPr="00393559">
        <w:rPr>
          <w:szCs w:val="28"/>
          <w:lang w:eastAsia="en-US"/>
        </w:rPr>
        <w:t>.</w:t>
      </w:r>
    </w:p>
    <w:p w:rsidR="00741E66" w:rsidRPr="00393559" w:rsidRDefault="00741E66" w:rsidP="005C18E9">
      <w:pPr>
        <w:pStyle w:val="af7"/>
        <w:ind w:firstLine="709"/>
        <w:rPr>
          <w:szCs w:val="28"/>
          <w:lang w:eastAsia="en-US"/>
        </w:rPr>
      </w:pPr>
      <w:r w:rsidRPr="00393559">
        <w:rPr>
          <w:szCs w:val="28"/>
          <w:lang w:eastAsia="en-US"/>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360C43" w:rsidRPr="00393559" w:rsidRDefault="004C7C80" w:rsidP="005C18E9">
      <w:pPr>
        <w:pStyle w:val="af7"/>
        <w:ind w:firstLine="709"/>
        <w:rPr>
          <w:szCs w:val="28"/>
        </w:rPr>
      </w:pPr>
      <w:r w:rsidRPr="00393559">
        <w:rPr>
          <w:szCs w:val="28"/>
          <w:lang w:eastAsia="en-US"/>
        </w:rPr>
        <w:t>5</w:t>
      </w:r>
      <w:r w:rsidR="00741E66" w:rsidRPr="00393559">
        <w:rPr>
          <w:szCs w:val="28"/>
          <w:lang w:eastAsia="en-US"/>
        </w:rPr>
        <w:t>.3</w:t>
      </w:r>
      <w:r w:rsidR="00D30832" w:rsidRPr="00393559">
        <w:rPr>
          <w:szCs w:val="28"/>
          <w:lang w:eastAsia="en-US"/>
        </w:rPr>
        <w:t xml:space="preserve">. </w:t>
      </w:r>
      <w:r w:rsidR="00360C43" w:rsidRPr="00393559">
        <w:rPr>
          <w:szCs w:val="28"/>
          <w:lang w:eastAsia="en-US"/>
        </w:rPr>
        <w:t>Формирование</w:t>
      </w:r>
      <w:r w:rsidR="00360C43" w:rsidRPr="00393559">
        <w:rPr>
          <w:szCs w:val="28"/>
        </w:rPr>
        <w:t xml:space="preserve"> реестровой записи в качестве результата предоставления Муниципальной услуги не предусмотрено. </w:t>
      </w:r>
    </w:p>
    <w:p w:rsidR="00360C43" w:rsidRPr="00393559" w:rsidRDefault="00741E66" w:rsidP="005C18E9">
      <w:pPr>
        <w:widowControl/>
        <w:autoSpaceDE w:val="0"/>
        <w:autoSpaceDN w:val="0"/>
        <w:adjustRightInd w:val="0"/>
        <w:ind w:firstLine="709"/>
        <w:jc w:val="both"/>
        <w:rPr>
          <w:rFonts w:ascii="Times New Roman" w:eastAsiaTheme="minorHAnsi" w:hAnsi="Times New Roman" w:cs="Times New Roman"/>
          <w:bCs/>
          <w:color w:val="auto"/>
          <w:sz w:val="28"/>
          <w:szCs w:val="28"/>
          <w:lang w:eastAsia="en-US" w:bidi="ar-SA"/>
        </w:rPr>
      </w:pPr>
      <w:r w:rsidRPr="00393559">
        <w:rPr>
          <w:rFonts w:ascii="Times New Roman" w:eastAsiaTheme="minorHAnsi" w:hAnsi="Times New Roman" w:cs="Times New Roman"/>
          <w:bCs/>
          <w:color w:val="auto"/>
          <w:sz w:val="28"/>
          <w:szCs w:val="28"/>
          <w:lang w:eastAsia="en-US" w:bidi="ar-SA"/>
        </w:rPr>
        <w:t>5.4</w:t>
      </w:r>
      <w:r w:rsidR="00360C43" w:rsidRPr="00393559">
        <w:rPr>
          <w:rFonts w:ascii="Times New Roman" w:eastAsiaTheme="minorHAnsi" w:hAnsi="Times New Roman" w:cs="Times New Roman"/>
          <w:bCs/>
          <w:color w:val="auto"/>
          <w:sz w:val="28"/>
          <w:szCs w:val="28"/>
          <w:lang w:eastAsia="en-US" w:bidi="ar-SA"/>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лица,уполномоченного на принятие решения.</w:t>
      </w:r>
    </w:p>
    <w:p w:rsidR="00360C43" w:rsidRPr="00393559" w:rsidRDefault="00360C43" w:rsidP="005C18E9">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Результат предоставления Муниципальной услуги направляется Заявителю одним из следующих способов:</w:t>
      </w:r>
    </w:p>
    <w:p w:rsidR="00360C43" w:rsidRPr="00393559" w:rsidRDefault="00360C43" w:rsidP="005C18E9">
      <w:pPr>
        <w:widowControl/>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1) посредством почтового отправления;</w:t>
      </w:r>
    </w:p>
    <w:p w:rsidR="00360C43" w:rsidRPr="00393559" w:rsidRDefault="00360C43" w:rsidP="005C18E9">
      <w:pPr>
        <w:widowControl/>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2) в личный кабинет Заявителя на ЕПГУ, РПГУ, на электронную почту;</w:t>
      </w:r>
    </w:p>
    <w:p w:rsidR="00360C43" w:rsidRPr="00393559" w:rsidRDefault="00F140C9" w:rsidP="005C18E9">
      <w:pPr>
        <w:widowControl/>
        <w:ind w:firstLine="709"/>
        <w:jc w:val="both"/>
        <w:rPr>
          <w:rFonts w:ascii="Times New Roman" w:eastAsia="Times New Roman" w:hAnsi="Times New Roman" w:cs="Times New Roman"/>
          <w:color w:val="auto"/>
          <w:spacing w:val="7"/>
          <w:sz w:val="28"/>
          <w:szCs w:val="28"/>
          <w:lang w:eastAsia="en-US" w:bidi="ar-SA"/>
        </w:rPr>
      </w:pPr>
      <w:r>
        <w:rPr>
          <w:rFonts w:ascii="Times New Roman" w:eastAsia="Times New Roman" w:hAnsi="Times New Roman" w:cs="Times New Roman"/>
          <w:color w:val="auto"/>
          <w:spacing w:val="7"/>
          <w:sz w:val="28"/>
          <w:szCs w:val="28"/>
          <w:lang w:eastAsia="en-US" w:bidi="ar-SA"/>
        </w:rPr>
        <w:t>3) в МФЦ</w:t>
      </w:r>
      <w:r w:rsidR="00360C43" w:rsidRPr="00393559">
        <w:rPr>
          <w:rFonts w:ascii="Times New Roman" w:eastAsia="Times New Roman" w:hAnsi="Times New Roman" w:cs="Times New Roman"/>
          <w:color w:val="auto"/>
          <w:spacing w:val="7"/>
          <w:sz w:val="28"/>
          <w:szCs w:val="28"/>
          <w:lang w:eastAsia="en-US" w:bidi="ar-SA"/>
        </w:rPr>
        <w:t>;</w:t>
      </w:r>
    </w:p>
    <w:p w:rsidR="00EC5029" w:rsidRPr="00F140C9" w:rsidRDefault="00360C43" w:rsidP="00F140C9">
      <w:pPr>
        <w:widowControl/>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4) лично Заявителю либо его уполномоченному</w:t>
      </w:r>
      <w:r w:rsidR="00F140C9">
        <w:rPr>
          <w:rFonts w:ascii="Times New Roman" w:eastAsia="Times New Roman" w:hAnsi="Times New Roman" w:cs="Times New Roman"/>
          <w:color w:val="auto"/>
          <w:spacing w:val="7"/>
          <w:sz w:val="28"/>
          <w:szCs w:val="28"/>
          <w:lang w:eastAsia="en-US" w:bidi="ar-SA"/>
        </w:rPr>
        <w:t xml:space="preserve"> представителю в Администрации.</w:t>
      </w:r>
    </w:p>
    <w:p w:rsidR="000B03A3" w:rsidRPr="00393559" w:rsidRDefault="000B03A3" w:rsidP="00F87ED2">
      <w:pPr>
        <w:pStyle w:val="11"/>
        <w:numPr>
          <w:ilvl w:val="0"/>
          <w:numId w:val="11"/>
        </w:numPr>
        <w:tabs>
          <w:tab w:val="left" w:pos="426"/>
        </w:tabs>
        <w:spacing w:after="280"/>
        <w:ind w:left="0" w:firstLine="0"/>
        <w:jc w:val="center"/>
        <w:rPr>
          <w:b/>
        </w:rPr>
      </w:pPr>
      <w:r w:rsidRPr="00393559">
        <w:rPr>
          <w:b/>
        </w:rPr>
        <w:t>Срок предоставления Муниципальной услуги</w:t>
      </w:r>
    </w:p>
    <w:p w:rsidR="009C38EC" w:rsidRPr="00393559" w:rsidRDefault="00584B5F" w:rsidP="00F87ED2">
      <w:pPr>
        <w:pStyle w:val="11"/>
        <w:tabs>
          <w:tab w:val="left" w:pos="1134"/>
        </w:tabs>
        <w:ind w:firstLine="709"/>
        <w:jc w:val="both"/>
      </w:pPr>
      <w:r w:rsidRPr="00393559">
        <w:t xml:space="preserve">6.1. </w:t>
      </w:r>
      <w:r w:rsidR="009C38EC" w:rsidRPr="00393559">
        <w:t>Максимальный сок предоставления Муниципальной услуги в части принятия решения о подготовке документации по планировке территории составляет</w:t>
      </w:r>
      <w:r w:rsidRPr="00393559">
        <w:t xml:space="preserve"> 1</w:t>
      </w:r>
      <w:r w:rsidR="001868FD" w:rsidRPr="00393559">
        <w:t>5</w:t>
      </w:r>
      <w:r w:rsidRPr="00393559">
        <w:t xml:space="preserve"> рабочих дней со дня регистрации заявления и документов, необходимых для предо</w:t>
      </w:r>
      <w:r w:rsidR="009C38EC" w:rsidRPr="00393559">
        <w:t>ставления Муниципальной услуги.</w:t>
      </w:r>
    </w:p>
    <w:p w:rsidR="009C38EC" w:rsidRPr="00393559" w:rsidRDefault="009C38EC" w:rsidP="00F87ED2">
      <w:pPr>
        <w:pStyle w:val="11"/>
        <w:tabs>
          <w:tab w:val="left" w:pos="1134"/>
        </w:tabs>
        <w:ind w:firstLine="709"/>
        <w:jc w:val="both"/>
      </w:pPr>
      <w:r w:rsidRPr="00393559">
        <w:t>6.</w:t>
      </w:r>
      <w:r w:rsidR="00F717E3" w:rsidRPr="00393559">
        <w:t>2</w:t>
      </w:r>
      <w:r w:rsidRPr="00393559">
        <w:t xml:space="preserve">. Максимальный сок предоставления Муниципальной услуги в части принятия решения об утверждении документации по планировке территории или о направлении ее на доработку составляет </w:t>
      </w:r>
      <w:r w:rsidR="00373944" w:rsidRPr="00393559">
        <w:t>15</w:t>
      </w:r>
      <w:r w:rsidR="00584B5F" w:rsidRPr="00393559">
        <w:t xml:space="preserve"> рабочих дней со дня регистрации заявления и документов, необходимых для предо</w:t>
      </w:r>
      <w:r w:rsidRPr="00393559">
        <w:t>ставления Муниципальной услуги.</w:t>
      </w:r>
    </w:p>
    <w:p w:rsidR="009C38EC" w:rsidRPr="00393559" w:rsidRDefault="009C38EC" w:rsidP="00F87ED2">
      <w:pPr>
        <w:pStyle w:val="11"/>
        <w:tabs>
          <w:tab w:val="left" w:pos="1134"/>
        </w:tabs>
        <w:ind w:firstLine="709"/>
        <w:jc w:val="both"/>
      </w:pPr>
      <w:r w:rsidRPr="00393559">
        <w:lastRenderedPageBreak/>
        <w:t>6.</w:t>
      </w:r>
      <w:r w:rsidR="00F717E3" w:rsidRPr="00393559">
        <w:t>3</w:t>
      </w:r>
      <w:r w:rsidRPr="00393559">
        <w:t xml:space="preserve">. Максимальный сок предоставления Муниципальной услуги в случае проведения публичных слушаний или общественных обсуждений до утверждения документации по планировке территории составляет </w:t>
      </w:r>
      <w:r w:rsidR="00F717E3" w:rsidRPr="00393559">
        <w:t>5</w:t>
      </w:r>
      <w:r w:rsidR="00584B5F" w:rsidRPr="00393559">
        <w:t>5 рабочих дней со дня регистрации заявления и документов, необходимых для предо</w:t>
      </w:r>
      <w:r w:rsidRPr="00393559">
        <w:t>ставления Муниципальной услуги.</w:t>
      </w:r>
    </w:p>
    <w:p w:rsidR="00584B5F" w:rsidRPr="00393559" w:rsidRDefault="00584B5F" w:rsidP="00F87ED2">
      <w:pPr>
        <w:pStyle w:val="11"/>
        <w:tabs>
          <w:tab w:val="left" w:pos="1134"/>
        </w:tabs>
        <w:ind w:firstLine="709"/>
        <w:jc w:val="both"/>
      </w:pPr>
      <w:r w:rsidRPr="00393559">
        <w:t>6</w:t>
      </w:r>
      <w:r w:rsidR="009C38EC" w:rsidRPr="00393559">
        <w:t>.</w:t>
      </w:r>
      <w:r w:rsidR="00F717E3" w:rsidRPr="00393559">
        <w:t>4</w:t>
      </w:r>
      <w:r w:rsidRPr="00393559">
        <w:t>. 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w:t>
      </w:r>
      <w:r w:rsidR="00F717E3" w:rsidRPr="00393559">
        <w:t xml:space="preserve">оставления Муниципальной услуги, указанный в пунктах 6.1 и 6.2 настоящего Административного регламента, </w:t>
      </w:r>
      <w:r w:rsidRPr="00393559">
        <w:t>составляет</w:t>
      </w:r>
      <w:r w:rsidR="00F717E3" w:rsidRPr="00393559">
        <w:t xml:space="preserve"> 10 (десять) </w:t>
      </w:r>
      <w:r w:rsidRPr="00393559">
        <w:t xml:space="preserve">рабочих дней со дня </w:t>
      </w:r>
      <w:r w:rsidR="00F717E3" w:rsidRPr="00393559">
        <w:t>регистрации</w:t>
      </w:r>
      <w:r w:rsidRPr="00393559">
        <w:t xml:space="preserve"> документов Администрацией (не включая срок, необходимый для проведения публичных слушаний или общественных обсуждений).</w:t>
      </w:r>
    </w:p>
    <w:p w:rsidR="009C38EC" w:rsidRPr="00393559" w:rsidRDefault="009C38EC" w:rsidP="00F87ED2">
      <w:pPr>
        <w:pStyle w:val="11"/>
        <w:tabs>
          <w:tab w:val="left" w:pos="1134"/>
        </w:tabs>
        <w:ind w:firstLine="709"/>
        <w:jc w:val="both"/>
      </w:pPr>
      <w:r w:rsidRPr="00393559">
        <w:t>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w:t>
      </w:r>
    </w:p>
    <w:p w:rsidR="00584B5F" w:rsidRPr="00393559" w:rsidRDefault="00584B5F" w:rsidP="00F87ED2">
      <w:pPr>
        <w:pStyle w:val="11"/>
        <w:tabs>
          <w:tab w:val="left" w:pos="1134"/>
        </w:tabs>
        <w:ind w:firstLine="709"/>
        <w:jc w:val="both"/>
      </w:pPr>
      <w:r w:rsidRPr="00393559">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w:t>
      </w:r>
      <w:r w:rsidR="00F717E3" w:rsidRPr="00393559">
        <w:t>щении за Муниципальной услугой.</w:t>
      </w:r>
    </w:p>
    <w:p w:rsidR="009C38EC" w:rsidRPr="00393559" w:rsidRDefault="009C38EC" w:rsidP="00F87ED2">
      <w:pPr>
        <w:pStyle w:val="11"/>
        <w:tabs>
          <w:tab w:val="left" w:pos="1251"/>
        </w:tabs>
        <w:ind w:firstLine="709"/>
        <w:jc w:val="both"/>
      </w:pPr>
      <w:r w:rsidRPr="00393559">
        <w:t>6.</w:t>
      </w:r>
      <w:r w:rsidR="00F717E3" w:rsidRPr="00393559">
        <w:t>5</w:t>
      </w:r>
      <w:r w:rsidRPr="00393559">
        <w:t xml:space="preserve">.Срок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rsidR="009C38EC" w:rsidRPr="00393559" w:rsidRDefault="009C38EC" w:rsidP="00F87ED2">
      <w:pPr>
        <w:pStyle w:val="11"/>
        <w:tabs>
          <w:tab w:val="left" w:pos="1251"/>
        </w:tabs>
        <w:ind w:firstLine="709"/>
        <w:jc w:val="both"/>
      </w:pPr>
      <w:r w:rsidRPr="00393559">
        <w:t>6.</w:t>
      </w:r>
      <w:r w:rsidR="00F717E3" w:rsidRPr="00393559">
        <w:t>6</w:t>
      </w:r>
      <w:r w:rsidRPr="00393559">
        <w:t>. Срок выдачи дубликата документа по результатам предоставления Муниципальной услуги составляет 3 рабочих дня со дня поступления заявления.</w:t>
      </w:r>
    </w:p>
    <w:p w:rsidR="00E76013" w:rsidRPr="00393559" w:rsidRDefault="009C38EC" w:rsidP="00F87ED2">
      <w:pPr>
        <w:pStyle w:val="11"/>
        <w:tabs>
          <w:tab w:val="left" w:pos="1251"/>
        </w:tabs>
        <w:ind w:firstLine="709"/>
        <w:jc w:val="both"/>
      </w:pPr>
      <w:r w:rsidRPr="00393559">
        <w:t>6.4. Максимальный срок предоставления Муниц</w:t>
      </w:r>
      <w:r w:rsidR="00DA70C6" w:rsidRPr="00393559">
        <w:t>ипальной услуги, указанный в пункт</w:t>
      </w:r>
      <w:r w:rsidR="00F717E3" w:rsidRPr="00393559">
        <w:t>ах</w:t>
      </w:r>
      <w:r w:rsidR="00DA70C6" w:rsidRPr="00393559">
        <w:t xml:space="preserve"> 6.1</w:t>
      </w:r>
      <w:r w:rsidR="00F717E3" w:rsidRPr="00393559">
        <w:t xml:space="preserve"> – 6.3</w:t>
      </w:r>
      <w:r w:rsidRPr="00393559">
        <w:t xml:space="preserve"> настоящего </w:t>
      </w:r>
      <w:r w:rsidR="00F717E3" w:rsidRPr="00393559">
        <w:t>Административного регламента</w:t>
      </w:r>
      <w:r w:rsidRPr="00393559">
        <w:t>, применяется для всех категорий (признаков) заявителей и способов подачи запроса.</w:t>
      </w:r>
    </w:p>
    <w:p w:rsidR="001569F8" w:rsidRPr="00393559" w:rsidRDefault="001569F8" w:rsidP="009C38EC">
      <w:pPr>
        <w:pStyle w:val="11"/>
        <w:tabs>
          <w:tab w:val="left" w:pos="1251"/>
        </w:tabs>
        <w:ind w:firstLine="740"/>
        <w:jc w:val="both"/>
      </w:pPr>
    </w:p>
    <w:p w:rsidR="008367A0" w:rsidRPr="00393559" w:rsidRDefault="008367A0" w:rsidP="00F717E3">
      <w:pPr>
        <w:pStyle w:val="11"/>
        <w:numPr>
          <w:ilvl w:val="0"/>
          <w:numId w:val="11"/>
        </w:numPr>
        <w:tabs>
          <w:tab w:val="left" w:pos="426"/>
        </w:tabs>
        <w:spacing w:after="280"/>
        <w:ind w:left="0" w:firstLine="0"/>
        <w:jc w:val="center"/>
        <w:rPr>
          <w:b/>
        </w:rPr>
      </w:pPr>
      <w:r w:rsidRPr="00393559">
        <w:rPr>
          <w:b/>
        </w:rPr>
        <w:t>Размер платы, взимаемой с Заявителя при предоставлении Муниципальной услуги и способы ее взимания</w:t>
      </w:r>
    </w:p>
    <w:p w:rsidR="008367A0" w:rsidRPr="00393559" w:rsidRDefault="008367A0" w:rsidP="00F717E3">
      <w:pPr>
        <w:pStyle w:val="11"/>
        <w:tabs>
          <w:tab w:val="left" w:pos="1084"/>
        </w:tabs>
        <w:ind w:firstLine="709"/>
        <w:jc w:val="both"/>
      </w:pPr>
      <w:r w:rsidRPr="00393559">
        <w:rPr>
          <w:bCs/>
        </w:rPr>
        <w:t>Муниципальная услуга предоставляется бесплатно.</w:t>
      </w:r>
    </w:p>
    <w:p w:rsidR="008367A0" w:rsidRPr="00393559" w:rsidRDefault="008367A0" w:rsidP="008367A0">
      <w:pPr>
        <w:pStyle w:val="11"/>
        <w:tabs>
          <w:tab w:val="left" w:pos="1084"/>
        </w:tabs>
        <w:ind w:left="709" w:firstLine="0"/>
        <w:jc w:val="both"/>
      </w:pPr>
    </w:p>
    <w:p w:rsidR="008367A0" w:rsidRPr="00393559" w:rsidRDefault="009D3FBF" w:rsidP="00F717E3">
      <w:pPr>
        <w:widowControl/>
        <w:tabs>
          <w:tab w:val="left" w:pos="426"/>
        </w:tabs>
        <w:autoSpaceDE w:val="0"/>
        <w:autoSpaceDN w:val="0"/>
        <w:adjustRightInd w:val="0"/>
        <w:jc w:val="center"/>
        <w:rPr>
          <w:rFonts w:ascii="Times New Roman" w:hAnsi="Times New Roman" w:cs="Times New Roman"/>
          <w:b/>
          <w:bCs/>
          <w:color w:val="auto"/>
          <w:sz w:val="28"/>
          <w:szCs w:val="28"/>
        </w:rPr>
      </w:pPr>
      <w:r w:rsidRPr="00393559">
        <w:rPr>
          <w:rFonts w:ascii="Times New Roman" w:hAnsi="Times New Roman" w:cs="Times New Roman"/>
          <w:b/>
          <w:bCs/>
          <w:color w:val="auto"/>
          <w:sz w:val="28"/>
          <w:szCs w:val="28"/>
        </w:rPr>
        <w:t>8.</w:t>
      </w:r>
      <w:r w:rsidR="00A46347" w:rsidRPr="00393559">
        <w:rPr>
          <w:rFonts w:ascii="Times New Roman" w:hAnsi="Times New Roman" w:cs="Times New Roman"/>
          <w:b/>
          <w:bCs/>
          <w:color w:val="auto"/>
          <w:sz w:val="28"/>
          <w:szCs w:val="28"/>
        </w:rPr>
        <w:tab/>
      </w:r>
      <w:r w:rsidR="008367A0" w:rsidRPr="00393559">
        <w:rPr>
          <w:rFonts w:ascii="Times New Roman" w:hAnsi="Times New Roman" w:cs="Times New Roman"/>
          <w:b/>
          <w:bCs/>
          <w:color w:val="auto"/>
          <w:sz w:val="28"/>
          <w:szCs w:val="28"/>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8367A0" w:rsidRPr="00393559" w:rsidRDefault="008367A0" w:rsidP="008367A0">
      <w:pPr>
        <w:autoSpaceDE w:val="0"/>
        <w:autoSpaceDN w:val="0"/>
        <w:adjustRightInd w:val="0"/>
        <w:rPr>
          <w:rFonts w:ascii="Times New Roman" w:hAnsi="Times New Roman" w:cs="Times New Roman"/>
          <w:b/>
          <w:bCs/>
          <w:color w:val="auto"/>
          <w:sz w:val="28"/>
          <w:szCs w:val="28"/>
        </w:rPr>
      </w:pPr>
    </w:p>
    <w:p w:rsidR="008367A0" w:rsidRPr="00393559" w:rsidRDefault="008367A0" w:rsidP="00F717E3">
      <w:pPr>
        <w:autoSpaceDE w:val="0"/>
        <w:autoSpaceDN w:val="0"/>
        <w:adjustRightInd w:val="0"/>
        <w:ind w:firstLine="709"/>
        <w:jc w:val="both"/>
        <w:rPr>
          <w:rFonts w:ascii="Times New Roman" w:hAnsi="Times New Roman" w:cs="Times New Roman"/>
          <w:bCs/>
          <w:color w:val="auto"/>
          <w:sz w:val="28"/>
          <w:szCs w:val="28"/>
        </w:rPr>
      </w:pPr>
      <w:r w:rsidRPr="00393559">
        <w:rPr>
          <w:rFonts w:ascii="Times New Roman" w:hAnsi="Times New Roman" w:cs="Times New Roman"/>
          <w:bCs/>
          <w:color w:val="auto"/>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8367A0" w:rsidRPr="00393559" w:rsidRDefault="008367A0" w:rsidP="008367A0">
      <w:pPr>
        <w:autoSpaceDE w:val="0"/>
        <w:autoSpaceDN w:val="0"/>
        <w:adjustRightInd w:val="0"/>
        <w:jc w:val="both"/>
        <w:rPr>
          <w:rFonts w:ascii="Times New Roman" w:hAnsi="Times New Roman" w:cs="Times New Roman"/>
          <w:bCs/>
          <w:color w:val="auto"/>
          <w:sz w:val="28"/>
          <w:szCs w:val="28"/>
        </w:rPr>
      </w:pPr>
    </w:p>
    <w:p w:rsidR="00A46347" w:rsidRPr="00393559" w:rsidRDefault="00A46347" w:rsidP="00F717E3">
      <w:pPr>
        <w:widowControl/>
        <w:numPr>
          <w:ilvl w:val="0"/>
          <w:numId w:val="38"/>
        </w:numPr>
        <w:tabs>
          <w:tab w:val="left" w:pos="426"/>
        </w:tabs>
        <w:ind w:left="0"/>
        <w:jc w:val="center"/>
        <w:rPr>
          <w:rFonts w:ascii="Times New Roman" w:eastAsia="Times New Roman" w:hAnsi="Times New Roman" w:cs="Times New Roman"/>
          <w:b/>
          <w:iCs/>
          <w:color w:val="auto"/>
          <w:spacing w:val="1"/>
          <w:sz w:val="28"/>
          <w:szCs w:val="28"/>
          <w:lang w:eastAsia="en-US" w:bidi="ar-SA"/>
        </w:rPr>
      </w:pPr>
      <w:r w:rsidRPr="00393559">
        <w:rPr>
          <w:rFonts w:ascii="Times New Roman" w:eastAsia="Times New Roman" w:hAnsi="Times New Roman" w:cs="Times New Roman"/>
          <w:b/>
          <w:iCs/>
          <w:color w:val="auto"/>
          <w:spacing w:val="1"/>
          <w:sz w:val="28"/>
          <w:szCs w:val="28"/>
          <w:lang w:eastAsia="en-US" w:bidi="ar-SA"/>
        </w:rPr>
        <w:lastRenderedPageBreak/>
        <w:t>Срок регистрации запроса Заявителя о предоставлении Муниципальной услуги</w:t>
      </w:r>
    </w:p>
    <w:p w:rsidR="00F717E3" w:rsidRPr="00393559" w:rsidRDefault="00F717E3" w:rsidP="00A46347">
      <w:pPr>
        <w:pStyle w:val="25"/>
        <w:shd w:val="clear" w:color="auto" w:fill="auto"/>
        <w:tabs>
          <w:tab w:val="left" w:pos="1134"/>
        </w:tabs>
        <w:spacing w:before="0" w:after="0" w:line="240" w:lineRule="auto"/>
        <w:ind w:firstLine="709"/>
        <w:rPr>
          <w:sz w:val="28"/>
          <w:szCs w:val="28"/>
        </w:rPr>
      </w:pPr>
    </w:p>
    <w:p w:rsidR="00A46347" w:rsidRPr="00393559" w:rsidRDefault="00A46347" w:rsidP="00A46347">
      <w:pPr>
        <w:pStyle w:val="25"/>
        <w:shd w:val="clear" w:color="auto" w:fill="auto"/>
        <w:tabs>
          <w:tab w:val="left" w:pos="1134"/>
        </w:tabs>
        <w:spacing w:before="0" w:after="0" w:line="240" w:lineRule="auto"/>
        <w:ind w:firstLine="709"/>
        <w:rPr>
          <w:sz w:val="28"/>
          <w:szCs w:val="28"/>
        </w:rPr>
      </w:pPr>
      <w:r w:rsidRPr="00393559">
        <w:rPr>
          <w:sz w:val="28"/>
          <w:szCs w:val="28"/>
        </w:rPr>
        <w:t>9.1. Регистрация запроса Заявителя осуществляется в день поступления заявления с прилагаемыми документами одним из способов, указанных в Приложении № 3 к настоящему Административному регламенту.</w:t>
      </w:r>
    </w:p>
    <w:p w:rsidR="00A46347" w:rsidRPr="00393559" w:rsidRDefault="00A46347" w:rsidP="00A46347">
      <w:pPr>
        <w:pStyle w:val="25"/>
        <w:shd w:val="clear" w:color="auto" w:fill="auto"/>
        <w:tabs>
          <w:tab w:val="left" w:pos="1134"/>
        </w:tabs>
        <w:spacing w:before="0" w:after="0" w:line="240" w:lineRule="auto"/>
        <w:ind w:firstLine="709"/>
        <w:rPr>
          <w:sz w:val="28"/>
          <w:szCs w:val="28"/>
        </w:rPr>
      </w:pPr>
      <w:r w:rsidRPr="00393559">
        <w:rPr>
          <w:sz w:val="28"/>
          <w:szCs w:val="28"/>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8367A0" w:rsidRPr="00393559" w:rsidRDefault="008367A0" w:rsidP="008367A0">
      <w:pPr>
        <w:pStyle w:val="25"/>
        <w:shd w:val="clear" w:color="auto" w:fill="auto"/>
        <w:tabs>
          <w:tab w:val="left" w:pos="1276"/>
        </w:tabs>
        <w:spacing w:before="0" w:after="0" w:line="240" w:lineRule="auto"/>
        <w:ind w:firstLine="567"/>
        <w:rPr>
          <w:spacing w:val="0"/>
          <w:sz w:val="28"/>
          <w:szCs w:val="28"/>
        </w:rPr>
      </w:pPr>
    </w:p>
    <w:p w:rsidR="008367A0" w:rsidRPr="00393559" w:rsidRDefault="008367A0" w:rsidP="009F3998">
      <w:pPr>
        <w:widowControl/>
        <w:numPr>
          <w:ilvl w:val="0"/>
          <w:numId w:val="39"/>
        </w:numPr>
        <w:tabs>
          <w:tab w:val="left" w:pos="426"/>
        </w:tabs>
        <w:ind w:left="0" w:firstLine="1"/>
        <w:jc w:val="center"/>
        <w:rPr>
          <w:rFonts w:ascii="Times New Roman" w:hAnsi="Times New Roman" w:cs="Times New Roman"/>
          <w:b/>
          <w:iCs/>
          <w:color w:val="auto"/>
          <w:spacing w:val="1"/>
          <w:sz w:val="28"/>
          <w:szCs w:val="28"/>
          <w:lang w:eastAsia="en-US"/>
        </w:rPr>
      </w:pPr>
      <w:r w:rsidRPr="00393559">
        <w:rPr>
          <w:rFonts w:ascii="Times New Roman" w:hAnsi="Times New Roman" w:cs="Times New Roman"/>
          <w:b/>
          <w:iCs/>
          <w:color w:val="auto"/>
          <w:spacing w:val="1"/>
          <w:sz w:val="28"/>
          <w:szCs w:val="28"/>
          <w:lang w:eastAsia="en-US"/>
        </w:rPr>
        <w:t xml:space="preserve"> Требования к помещениям, в которых предоставляется Муниципальная услуга</w:t>
      </w:r>
    </w:p>
    <w:p w:rsidR="00653EB0" w:rsidRPr="00393559" w:rsidRDefault="00653EB0" w:rsidP="00653EB0">
      <w:pPr>
        <w:widowControl/>
        <w:rPr>
          <w:rFonts w:ascii="Times New Roman" w:hAnsi="Times New Roman" w:cs="Times New Roman"/>
          <w:b/>
          <w:iCs/>
          <w:color w:val="auto"/>
          <w:spacing w:val="1"/>
          <w:sz w:val="28"/>
          <w:szCs w:val="28"/>
          <w:lang w:eastAsia="en-US"/>
        </w:rPr>
      </w:pPr>
    </w:p>
    <w:p w:rsidR="00653EB0" w:rsidRPr="00393559" w:rsidRDefault="00653EB0" w:rsidP="00653EB0">
      <w:pPr>
        <w:pStyle w:val="25"/>
        <w:shd w:val="clear" w:color="auto" w:fill="auto"/>
        <w:tabs>
          <w:tab w:val="left" w:pos="851"/>
        </w:tabs>
        <w:spacing w:before="0" w:after="0" w:line="240" w:lineRule="auto"/>
        <w:ind w:firstLine="709"/>
        <w:rPr>
          <w:sz w:val="28"/>
          <w:szCs w:val="28"/>
        </w:rPr>
      </w:pPr>
      <w:r w:rsidRPr="00393559">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896627" w:rsidRPr="00393559">
        <w:rPr>
          <w:sz w:val="28"/>
          <w:szCs w:val="28"/>
        </w:rPr>
        <w:t>рственных и муниципальных услуг,на Портале Воронежской области.</w:t>
      </w:r>
    </w:p>
    <w:p w:rsidR="008367A0" w:rsidRPr="00393559" w:rsidRDefault="008367A0" w:rsidP="008367A0">
      <w:pPr>
        <w:rPr>
          <w:rFonts w:ascii="Times New Roman" w:hAnsi="Times New Roman" w:cs="Times New Roman"/>
          <w:b/>
          <w:iCs/>
          <w:color w:val="auto"/>
          <w:spacing w:val="1"/>
          <w:sz w:val="28"/>
          <w:szCs w:val="28"/>
          <w:lang w:eastAsia="en-US"/>
        </w:rPr>
      </w:pPr>
    </w:p>
    <w:p w:rsidR="008367A0" w:rsidRPr="00393559" w:rsidRDefault="008367A0" w:rsidP="00653EB0">
      <w:pPr>
        <w:numPr>
          <w:ilvl w:val="0"/>
          <w:numId w:val="39"/>
        </w:numPr>
        <w:autoSpaceDE w:val="0"/>
        <w:autoSpaceDN w:val="0"/>
        <w:adjustRightInd w:val="0"/>
        <w:ind w:left="735"/>
        <w:jc w:val="center"/>
        <w:rPr>
          <w:rFonts w:ascii="Times New Roman" w:hAnsi="Times New Roman" w:cs="Times New Roman"/>
          <w:b/>
          <w:color w:val="auto"/>
          <w:sz w:val="28"/>
          <w:szCs w:val="28"/>
        </w:rPr>
      </w:pPr>
      <w:r w:rsidRPr="00393559">
        <w:rPr>
          <w:rFonts w:ascii="Times New Roman" w:hAnsi="Times New Roman" w:cs="Times New Roman"/>
          <w:b/>
          <w:color w:val="auto"/>
          <w:sz w:val="28"/>
          <w:szCs w:val="28"/>
        </w:rPr>
        <w:t>Показатели качества и доступности Муниципальной услуги</w:t>
      </w:r>
    </w:p>
    <w:p w:rsidR="00C27E12" w:rsidRPr="00393559" w:rsidRDefault="00C27E12" w:rsidP="00C27E12">
      <w:pPr>
        <w:pStyle w:val="25"/>
        <w:shd w:val="clear" w:color="auto" w:fill="auto"/>
        <w:tabs>
          <w:tab w:val="left" w:pos="1385"/>
        </w:tabs>
        <w:spacing w:before="0" w:after="0" w:line="240" w:lineRule="auto"/>
        <w:ind w:firstLine="709"/>
        <w:rPr>
          <w:sz w:val="28"/>
          <w:szCs w:val="28"/>
        </w:rPr>
      </w:pPr>
      <w:r w:rsidRPr="00393559">
        <w:rPr>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4F0780" w:rsidRPr="00393559">
        <w:rPr>
          <w:sz w:val="28"/>
          <w:szCs w:val="28"/>
        </w:rPr>
        <w:t>рственных и муниципальных услуг, на Портале Воронежской области.</w:t>
      </w:r>
    </w:p>
    <w:p w:rsidR="001569F8" w:rsidRPr="00393559" w:rsidRDefault="001569F8" w:rsidP="008367A0">
      <w:pPr>
        <w:autoSpaceDE w:val="0"/>
        <w:autoSpaceDN w:val="0"/>
        <w:adjustRightInd w:val="0"/>
        <w:ind w:left="735"/>
        <w:rPr>
          <w:rFonts w:ascii="Times New Roman" w:hAnsi="Times New Roman" w:cs="Times New Roman"/>
          <w:b/>
          <w:color w:val="auto"/>
          <w:sz w:val="28"/>
          <w:szCs w:val="28"/>
        </w:rPr>
      </w:pPr>
    </w:p>
    <w:p w:rsidR="00F339EF" w:rsidRPr="00393559" w:rsidRDefault="008367A0" w:rsidP="009F3998">
      <w:pPr>
        <w:widowControl/>
        <w:numPr>
          <w:ilvl w:val="0"/>
          <w:numId w:val="39"/>
        </w:numPr>
        <w:tabs>
          <w:tab w:val="left" w:pos="0"/>
          <w:tab w:val="left" w:pos="567"/>
        </w:tabs>
        <w:ind w:left="0" w:firstLine="0"/>
        <w:jc w:val="center"/>
        <w:rPr>
          <w:rFonts w:ascii="Times New Roman" w:hAnsi="Times New Roman" w:cs="Times New Roman"/>
          <w:b/>
          <w:iCs/>
          <w:color w:val="auto"/>
          <w:spacing w:val="1"/>
          <w:sz w:val="28"/>
          <w:szCs w:val="28"/>
          <w:lang w:eastAsia="en-US"/>
        </w:rPr>
      </w:pPr>
      <w:r w:rsidRPr="00393559">
        <w:rPr>
          <w:rFonts w:ascii="Times New Roman" w:hAnsi="Times New Roman" w:cs="Times New Roman"/>
          <w:b/>
          <w:iCs/>
          <w:color w:val="auto"/>
          <w:spacing w:val="1"/>
          <w:sz w:val="28"/>
          <w:szCs w:val="28"/>
          <w:lang w:eastAsia="en-US"/>
        </w:rPr>
        <w:t>Иные требования к предо</w:t>
      </w:r>
      <w:r w:rsidR="00F339EF" w:rsidRPr="00393559">
        <w:rPr>
          <w:rFonts w:ascii="Times New Roman" w:hAnsi="Times New Roman" w:cs="Times New Roman"/>
          <w:b/>
          <w:iCs/>
          <w:color w:val="auto"/>
          <w:spacing w:val="1"/>
          <w:sz w:val="28"/>
          <w:szCs w:val="28"/>
          <w:lang w:eastAsia="en-US"/>
        </w:rPr>
        <w:t>ставлению Муниципальной услуги</w:t>
      </w:r>
    </w:p>
    <w:p w:rsidR="00F339EF" w:rsidRPr="00393559" w:rsidRDefault="00F339EF" w:rsidP="00F339EF">
      <w:pPr>
        <w:widowControl/>
        <w:tabs>
          <w:tab w:val="left" w:pos="0"/>
        </w:tabs>
        <w:ind w:left="360"/>
        <w:jc w:val="both"/>
        <w:rPr>
          <w:rFonts w:ascii="Times New Roman" w:hAnsi="Times New Roman" w:cs="Times New Roman"/>
          <w:b/>
          <w:iCs/>
          <w:color w:val="auto"/>
          <w:spacing w:val="1"/>
          <w:sz w:val="28"/>
          <w:szCs w:val="28"/>
          <w:lang w:eastAsia="en-US"/>
        </w:rPr>
      </w:pPr>
    </w:p>
    <w:p w:rsidR="008367A0" w:rsidRPr="00393559" w:rsidRDefault="00F4590F" w:rsidP="00585C59">
      <w:pPr>
        <w:pStyle w:val="25"/>
        <w:shd w:val="clear" w:color="auto" w:fill="auto"/>
        <w:tabs>
          <w:tab w:val="left" w:pos="1385"/>
        </w:tabs>
        <w:spacing w:before="0" w:after="0" w:line="240" w:lineRule="auto"/>
        <w:ind w:firstLine="709"/>
        <w:rPr>
          <w:sz w:val="28"/>
          <w:szCs w:val="28"/>
        </w:rPr>
      </w:pPr>
      <w:r w:rsidRPr="00393559">
        <w:rPr>
          <w:sz w:val="28"/>
          <w:szCs w:val="28"/>
        </w:rPr>
        <w:t xml:space="preserve">12.1. </w:t>
      </w:r>
      <w:r w:rsidR="008367A0" w:rsidRPr="00393559">
        <w:rPr>
          <w:sz w:val="28"/>
          <w:szCs w:val="28"/>
        </w:rPr>
        <w:t>Услуг</w:t>
      </w:r>
      <w:r w:rsidR="009F3998" w:rsidRPr="00393559">
        <w:rPr>
          <w:sz w:val="28"/>
          <w:szCs w:val="28"/>
        </w:rPr>
        <w:t>и</w:t>
      </w:r>
      <w:r w:rsidR="008367A0" w:rsidRPr="00393559">
        <w:rPr>
          <w:sz w:val="28"/>
          <w:szCs w:val="28"/>
        </w:rPr>
        <w:t>, необходимы</w:t>
      </w:r>
      <w:r w:rsidR="009F3998" w:rsidRPr="00393559">
        <w:rPr>
          <w:sz w:val="28"/>
          <w:szCs w:val="28"/>
        </w:rPr>
        <w:t>е</w:t>
      </w:r>
      <w:r w:rsidR="008367A0" w:rsidRPr="00393559">
        <w:rPr>
          <w:sz w:val="28"/>
          <w:szCs w:val="28"/>
        </w:rPr>
        <w:t xml:space="preserve"> и обязательны</w:t>
      </w:r>
      <w:r w:rsidR="009F3998" w:rsidRPr="00393559">
        <w:rPr>
          <w:sz w:val="28"/>
          <w:szCs w:val="28"/>
        </w:rPr>
        <w:t>е</w:t>
      </w:r>
      <w:r w:rsidR="008367A0" w:rsidRPr="00393559">
        <w:rPr>
          <w:sz w:val="28"/>
          <w:szCs w:val="28"/>
        </w:rPr>
        <w:t xml:space="preserve"> для предоставления данной Муниципальной услуги, </w:t>
      </w:r>
      <w:r w:rsidR="009F3998" w:rsidRPr="00393559">
        <w:rPr>
          <w:sz w:val="28"/>
          <w:szCs w:val="28"/>
        </w:rPr>
        <w:t>отсутствуют</w:t>
      </w:r>
      <w:r w:rsidR="008367A0" w:rsidRPr="00393559">
        <w:rPr>
          <w:sz w:val="28"/>
          <w:szCs w:val="28"/>
        </w:rPr>
        <w:t xml:space="preserve">. </w:t>
      </w:r>
    </w:p>
    <w:p w:rsidR="000807DC" w:rsidRPr="00393559" w:rsidRDefault="000807DC" w:rsidP="000807DC">
      <w:pPr>
        <w:widowControl/>
        <w:tabs>
          <w:tab w:val="left" w:pos="1527"/>
        </w:tabs>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 xml:space="preserve">12.2. Информационными системами, используемыми для предоставления Муниципальной услуги, являются: </w:t>
      </w:r>
    </w:p>
    <w:p w:rsidR="000807DC" w:rsidRPr="00393559" w:rsidRDefault="000807DC" w:rsidP="000807DC">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 федеральная государственная информационная система «Единый портал государственных и муниципальных услуг (функций)»;</w:t>
      </w:r>
    </w:p>
    <w:p w:rsidR="000807DC" w:rsidRPr="00393559" w:rsidRDefault="000807DC" w:rsidP="000807DC">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807DC" w:rsidRPr="00393559" w:rsidRDefault="000807DC" w:rsidP="000807DC">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 федеральная государственная информационная система «Федеральный реестр государственных и муниципальных услуг (функций)»;</w:t>
      </w:r>
    </w:p>
    <w:p w:rsidR="003D6B88" w:rsidRPr="00393559" w:rsidRDefault="000807DC" w:rsidP="000807DC">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 информационная система Воронежской области «Портал Воронежской области в сети Интернет».</w:t>
      </w:r>
    </w:p>
    <w:p w:rsidR="00B20856" w:rsidRPr="00393559" w:rsidRDefault="00B20856" w:rsidP="00585C59">
      <w:pPr>
        <w:pStyle w:val="25"/>
        <w:shd w:val="clear" w:color="auto" w:fill="auto"/>
        <w:tabs>
          <w:tab w:val="left" w:pos="1385"/>
        </w:tabs>
        <w:spacing w:before="0" w:after="0" w:line="240" w:lineRule="auto"/>
        <w:ind w:firstLine="709"/>
        <w:rPr>
          <w:sz w:val="28"/>
          <w:szCs w:val="28"/>
        </w:rPr>
      </w:pPr>
      <w:r w:rsidRPr="00393559">
        <w:rPr>
          <w:sz w:val="28"/>
          <w:szCs w:val="28"/>
        </w:rPr>
        <w:t xml:space="preserve">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w:t>
      </w:r>
      <w:r w:rsidRPr="00393559">
        <w:rPr>
          <w:sz w:val="28"/>
          <w:szCs w:val="28"/>
        </w:rPr>
        <w:lastRenderedPageBreak/>
        <w:t>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20856" w:rsidRPr="00393559" w:rsidRDefault="00585C59" w:rsidP="00585C59">
      <w:pPr>
        <w:pStyle w:val="25"/>
        <w:shd w:val="clear" w:color="auto" w:fill="auto"/>
        <w:tabs>
          <w:tab w:val="left" w:pos="1385"/>
        </w:tabs>
        <w:spacing w:before="0" w:after="0" w:line="240" w:lineRule="auto"/>
        <w:ind w:firstLine="709"/>
        <w:rPr>
          <w:sz w:val="28"/>
          <w:szCs w:val="28"/>
        </w:rPr>
      </w:pPr>
      <w:r w:rsidRPr="00393559">
        <w:rPr>
          <w:sz w:val="28"/>
          <w:szCs w:val="28"/>
        </w:rPr>
        <w:t>12.4</w:t>
      </w:r>
      <w:r w:rsidR="00B20856" w:rsidRPr="00393559">
        <w:rPr>
          <w:sz w:val="28"/>
          <w:szCs w:val="28"/>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A58E4" w:rsidRPr="00393559" w:rsidRDefault="00BA58E4" w:rsidP="00585C59">
      <w:pPr>
        <w:pStyle w:val="25"/>
        <w:shd w:val="clear" w:color="auto" w:fill="auto"/>
        <w:tabs>
          <w:tab w:val="left" w:pos="1385"/>
        </w:tabs>
        <w:spacing w:before="0" w:after="0" w:line="240" w:lineRule="auto"/>
        <w:ind w:firstLine="709"/>
        <w:rPr>
          <w:sz w:val="28"/>
          <w:szCs w:val="28"/>
        </w:rPr>
      </w:pPr>
      <w:r w:rsidRPr="00393559">
        <w:rPr>
          <w:sz w:val="28"/>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393559" w:rsidRPr="00393559" w:rsidRDefault="00393559" w:rsidP="00393559">
      <w:pPr>
        <w:autoSpaceDE w:val="0"/>
        <w:autoSpaceDN w:val="0"/>
        <w:adjustRightInd w:val="0"/>
        <w:ind w:firstLine="709"/>
        <w:jc w:val="both"/>
        <w:rPr>
          <w:rFonts w:ascii="Times New Roman" w:eastAsiaTheme="minorHAnsi" w:hAnsi="Times New Roman" w:cs="Times New Roman"/>
          <w:color w:val="auto"/>
          <w:sz w:val="28"/>
          <w:szCs w:val="28"/>
          <w:lang w:eastAsia="en-US"/>
        </w:rPr>
      </w:pPr>
      <w:r w:rsidRPr="00393559">
        <w:rPr>
          <w:rFonts w:ascii="Times New Roman" w:eastAsiaTheme="minorHAnsi" w:hAnsi="Times New Roman" w:cs="Times New Roman"/>
          <w:color w:val="auto"/>
          <w:sz w:val="28"/>
          <w:szCs w:val="28"/>
          <w:lang w:eastAsia="en-US"/>
        </w:rPr>
        <w:t>12.5. Подача з</w:t>
      </w:r>
      <w:r w:rsidRPr="00393559">
        <w:rPr>
          <w:rFonts w:ascii="Times New Roman" w:hAnsi="Times New Roman" w:cs="Times New Roman"/>
          <w:color w:val="auto"/>
          <w:sz w:val="28"/>
          <w:szCs w:val="28"/>
        </w:rPr>
        <w:t>апроса и документов и (или) информации, необходимых для предоставления</w:t>
      </w:r>
      <w:r w:rsidRPr="00393559">
        <w:rPr>
          <w:rFonts w:ascii="Times New Roman" w:eastAsiaTheme="minorHAnsi" w:hAnsi="Times New Roman" w:cs="Times New Roman"/>
          <w:color w:val="auto"/>
          <w:sz w:val="28"/>
          <w:szCs w:val="28"/>
          <w:lang w:eastAsia="en-US"/>
        </w:rPr>
        <w:t xml:space="preserve"> Муниципальной услуги, возможна в МФЦ.</w:t>
      </w:r>
    </w:p>
    <w:p w:rsidR="00B20856" w:rsidRPr="00393559" w:rsidRDefault="00B20856" w:rsidP="00585C59">
      <w:pPr>
        <w:pStyle w:val="25"/>
        <w:shd w:val="clear" w:color="auto" w:fill="auto"/>
        <w:tabs>
          <w:tab w:val="left" w:pos="1385"/>
        </w:tabs>
        <w:spacing w:before="0" w:after="0" w:line="240" w:lineRule="auto"/>
        <w:ind w:firstLine="709"/>
        <w:rPr>
          <w:sz w:val="28"/>
          <w:szCs w:val="28"/>
        </w:rPr>
      </w:pPr>
      <w:r w:rsidRPr="00393559">
        <w:rPr>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B20856" w:rsidRPr="00393559" w:rsidRDefault="00585C59" w:rsidP="00585C59">
      <w:pPr>
        <w:pStyle w:val="25"/>
        <w:shd w:val="clear" w:color="auto" w:fill="auto"/>
        <w:tabs>
          <w:tab w:val="left" w:pos="1385"/>
        </w:tabs>
        <w:spacing w:before="0" w:after="0" w:line="240" w:lineRule="auto"/>
        <w:ind w:firstLine="709"/>
        <w:rPr>
          <w:sz w:val="28"/>
          <w:szCs w:val="28"/>
        </w:rPr>
      </w:pPr>
      <w:r w:rsidRPr="00393559">
        <w:rPr>
          <w:sz w:val="28"/>
          <w:szCs w:val="28"/>
        </w:rPr>
        <w:t>12.6</w:t>
      </w:r>
      <w:r w:rsidR="00B20856" w:rsidRPr="00393559">
        <w:rPr>
          <w:sz w:val="28"/>
          <w:szCs w:val="28"/>
        </w:rPr>
        <w:t>. Выдача Заявителю результата предоставления Муниципальной услуги возможна в МФЦ.</w:t>
      </w:r>
    </w:p>
    <w:p w:rsidR="00B20856" w:rsidRPr="00393559" w:rsidRDefault="00B20856" w:rsidP="00585C59">
      <w:pPr>
        <w:pStyle w:val="25"/>
        <w:shd w:val="clear" w:color="auto" w:fill="auto"/>
        <w:tabs>
          <w:tab w:val="left" w:pos="1385"/>
        </w:tabs>
        <w:spacing w:before="0" w:after="0" w:line="240" w:lineRule="auto"/>
        <w:ind w:firstLine="709"/>
        <w:rPr>
          <w:sz w:val="28"/>
          <w:szCs w:val="28"/>
        </w:rPr>
      </w:pPr>
      <w:r w:rsidRPr="00393559">
        <w:rPr>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585C59" w:rsidRPr="00393559" w:rsidRDefault="00585C59" w:rsidP="00585C59">
      <w:pPr>
        <w:pStyle w:val="25"/>
        <w:shd w:val="clear" w:color="auto" w:fill="auto"/>
        <w:tabs>
          <w:tab w:val="left" w:pos="1385"/>
        </w:tabs>
        <w:spacing w:before="0" w:after="0" w:line="240" w:lineRule="auto"/>
        <w:ind w:firstLine="709"/>
        <w:rPr>
          <w:sz w:val="28"/>
          <w:szCs w:val="28"/>
        </w:rPr>
      </w:pPr>
    </w:p>
    <w:p w:rsidR="00585C59" w:rsidRPr="00393559" w:rsidRDefault="00585C59" w:rsidP="009F3998">
      <w:pPr>
        <w:widowControl/>
        <w:numPr>
          <w:ilvl w:val="0"/>
          <w:numId w:val="40"/>
        </w:numPr>
        <w:tabs>
          <w:tab w:val="left" w:pos="0"/>
          <w:tab w:val="left" w:pos="567"/>
        </w:tabs>
        <w:ind w:left="0" w:firstLine="0"/>
        <w:jc w:val="center"/>
        <w:rPr>
          <w:rFonts w:ascii="Times New Roman" w:eastAsia="Times New Roman" w:hAnsi="Times New Roman" w:cs="Times New Roman"/>
          <w:b/>
          <w:iCs/>
          <w:color w:val="auto"/>
          <w:spacing w:val="1"/>
          <w:sz w:val="28"/>
          <w:szCs w:val="28"/>
          <w:lang w:eastAsia="en-US" w:bidi="ar-SA"/>
        </w:rPr>
      </w:pPr>
      <w:r w:rsidRPr="00393559">
        <w:rPr>
          <w:rFonts w:ascii="Times New Roman" w:eastAsia="Times New Roman" w:hAnsi="Times New Roman" w:cs="Times New Roman"/>
          <w:b/>
          <w:iCs/>
          <w:color w:val="auto"/>
          <w:spacing w:val="1"/>
          <w:sz w:val="28"/>
          <w:szCs w:val="28"/>
          <w:lang w:eastAsia="en-US" w:bidi="ar-SA"/>
        </w:rPr>
        <w:t>Исчерпывающий перечень документов</w:t>
      </w:r>
      <w:r w:rsidRPr="00393559">
        <w:rPr>
          <w:rFonts w:ascii="Times New Roman" w:eastAsia="Times New Roman" w:hAnsi="Times New Roman" w:cs="Times New Roman"/>
          <w:b/>
          <w:color w:val="auto"/>
          <w:spacing w:val="7"/>
          <w:sz w:val="28"/>
          <w:szCs w:val="28"/>
          <w:lang w:eastAsia="en-US" w:bidi="ar-SA"/>
        </w:rPr>
        <w:t xml:space="preserve">, </w:t>
      </w:r>
      <w:r w:rsidRPr="00393559">
        <w:rPr>
          <w:rFonts w:ascii="Times New Roman" w:eastAsia="Times New Roman" w:hAnsi="Times New Roman" w:cs="Times New Roman"/>
          <w:b/>
          <w:iCs/>
          <w:color w:val="auto"/>
          <w:spacing w:val="1"/>
          <w:sz w:val="28"/>
          <w:szCs w:val="28"/>
          <w:lang w:eastAsia="en-US" w:bidi="ar-SA"/>
        </w:rPr>
        <w:t>необходимых для предоставления Муниципальной услуги</w:t>
      </w:r>
      <w:r w:rsidRPr="00393559">
        <w:rPr>
          <w:rFonts w:ascii="Times New Roman" w:eastAsia="Times New Roman" w:hAnsi="Times New Roman" w:cs="Times New Roman"/>
          <w:b/>
          <w:color w:val="auto"/>
          <w:spacing w:val="7"/>
          <w:sz w:val="28"/>
          <w:szCs w:val="28"/>
          <w:lang w:eastAsia="en-US" w:bidi="ar-SA"/>
        </w:rPr>
        <w:t xml:space="preserve">, </w:t>
      </w:r>
      <w:r w:rsidRPr="00393559">
        <w:rPr>
          <w:rFonts w:ascii="Times New Roman" w:eastAsia="Times New Roman" w:hAnsi="Times New Roman" w:cs="Times New Roman"/>
          <w:b/>
          <w:iCs/>
          <w:color w:val="auto"/>
          <w:spacing w:val="1"/>
          <w:sz w:val="28"/>
          <w:szCs w:val="28"/>
          <w:lang w:eastAsia="en-US" w:bidi="ar-SA"/>
        </w:rPr>
        <w:t>подлежащих представлению Заявителем</w:t>
      </w:r>
    </w:p>
    <w:p w:rsidR="00585C59" w:rsidRPr="00393559" w:rsidRDefault="00585C59" w:rsidP="00585C59">
      <w:pPr>
        <w:widowControl/>
        <w:tabs>
          <w:tab w:val="left" w:pos="0"/>
          <w:tab w:val="left" w:pos="993"/>
        </w:tabs>
        <w:ind w:firstLine="709"/>
        <w:jc w:val="both"/>
        <w:rPr>
          <w:rFonts w:ascii="Times New Roman" w:eastAsia="Times New Roman" w:hAnsi="Times New Roman" w:cs="Times New Roman"/>
          <w:iCs/>
          <w:color w:val="auto"/>
          <w:spacing w:val="1"/>
          <w:sz w:val="28"/>
          <w:szCs w:val="28"/>
          <w:lang w:eastAsia="en-US" w:bidi="ar-SA"/>
        </w:rPr>
      </w:pPr>
    </w:p>
    <w:p w:rsidR="00585C59" w:rsidRPr="00393559" w:rsidRDefault="00585C59" w:rsidP="00585C59">
      <w:pPr>
        <w:widowControl/>
        <w:tabs>
          <w:tab w:val="left" w:pos="0"/>
          <w:tab w:val="left" w:pos="993"/>
        </w:tabs>
        <w:ind w:firstLine="709"/>
        <w:jc w:val="both"/>
        <w:rPr>
          <w:rFonts w:ascii="Times New Roman" w:eastAsia="Times New Roman" w:hAnsi="Times New Roman" w:cs="Times New Roman"/>
          <w:iCs/>
          <w:color w:val="auto"/>
          <w:spacing w:val="1"/>
          <w:sz w:val="28"/>
          <w:szCs w:val="28"/>
          <w:lang w:eastAsia="en-US" w:bidi="ar-SA"/>
        </w:rPr>
      </w:pPr>
      <w:r w:rsidRPr="00393559">
        <w:rPr>
          <w:rFonts w:ascii="Times New Roman" w:eastAsia="Times New Roman" w:hAnsi="Times New Roman" w:cs="Times New Roman"/>
          <w:iCs/>
          <w:color w:val="auto"/>
          <w:spacing w:val="1"/>
          <w:sz w:val="28"/>
          <w:szCs w:val="28"/>
          <w:lang w:eastAsia="en-US" w:bidi="ar-SA"/>
        </w:rPr>
        <w:t xml:space="preserve">13.1. Исчерпывающий перечень документов, необходимых в соответствии с законодательными и иными нормативными правовыми </w:t>
      </w:r>
      <w:r w:rsidRPr="00393559">
        <w:rPr>
          <w:rFonts w:ascii="Times New Roman" w:eastAsia="Times New Roman" w:hAnsi="Times New Roman" w:cs="Times New Roman"/>
          <w:iCs/>
          <w:color w:val="auto"/>
          <w:spacing w:val="1"/>
          <w:sz w:val="28"/>
          <w:szCs w:val="28"/>
          <w:lang w:eastAsia="en-US" w:bidi="ar-SA"/>
        </w:rPr>
        <w:lastRenderedPageBreak/>
        <w:t>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64ED1" w:rsidRPr="00393559" w:rsidRDefault="00E64ED1" w:rsidP="00585C59">
      <w:pPr>
        <w:widowControl/>
        <w:tabs>
          <w:tab w:val="left" w:pos="0"/>
          <w:tab w:val="left" w:pos="993"/>
        </w:tabs>
        <w:ind w:firstLine="709"/>
        <w:jc w:val="both"/>
        <w:rPr>
          <w:rFonts w:ascii="Times New Roman" w:eastAsia="Times New Roman" w:hAnsi="Times New Roman" w:cs="Times New Roman"/>
          <w:iCs/>
          <w:color w:val="auto"/>
          <w:spacing w:val="1"/>
          <w:sz w:val="28"/>
          <w:szCs w:val="28"/>
          <w:lang w:eastAsia="en-US" w:bidi="ar-SA"/>
        </w:rPr>
      </w:pPr>
      <w:r w:rsidRPr="00393559">
        <w:rPr>
          <w:rFonts w:ascii="Times New Roman" w:eastAsia="Times New Roman" w:hAnsi="Times New Roman" w:cs="Times New Roman"/>
          <w:iCs/>
          <w:color w:val="auto"/>
          <w:spacing w:val="1"/>
          <w:sz w:val="28"/>
          <w:szCs w:val="28"/>
          <w:lang w:eastAsia="en-US" w:bidi="ar-SA"/>
        </w:rPr>
        <w:t>13.2. Форма заявления о предоставлении Муниципальной услуги и документов, необходимых для предоставления Муниципальной услуги,</w:t>
      </w:r>
      <w:r w:rsidR="009F26ED" w:rsidRPr="00393559">
        <w:rPr>
          <w:rFonts w:ascii="Times New Roman" w:eastAsia="Times New Roman" w:hAnsi="Times New Roman" w:cs="Times New Roman"/>
          <w:iCs/>
          <w:color w:val="auto"/>
          <w:spacing w:val="1"/>
          <w:sz w:val="28"/>
          <w:szCs w:val="28"/>
          <w:lang w:eastAsia="en-US" w:bidi="ar-SA"/>
        </w:rPr>
        <w:t xml:space="preserve"> пр</w:t>
      </w:r>
      <w:r w:rsidR="0043491F" w:rsidRPr="00393559">
        <w:rPr>
          <w:rFonts w:ascii="Times New Roman" w:eastAsia="Times New Roman" w:hAnsi="Times New Roman" w:cs="Times New Roman"/>
          <w:iCs/>
          <w:color w:val="auto"/>
          <w:spacing w:val="1"/>
          <w:sz w:val="28"/>
          <w:szCs w:val="28"/>
          <w:lang w:eastAsia="en-US" w:bidi="ar-SA"/>
        </w:rPr>
        <w:t>иведены в Приложениях №№ 5, 6</w:t>
      </w:r>
      <w:r w:rsidRPr="00393559">
        <w:rPr>
          <w:rFonts w:ascii="Times New Roman" w:eastAsia="Times New Roman" w:hAnsi="Times New Roman" w:cs="Times New Roman"/>
          <w:iCs/>
          <w:color w:val="auto"/>
          <w:spacing w:val="1"/>
          <w:sz w:val="28"/>
          <w:szCs w:val="28"/>
          <w:lang w:eastAsia="en-US" w:bidi="ar-SA"/>
        </w:rPr>
        <w:t xml:space="preserve"> к настоящему Административному регламенту.</w:t>
      </w:r>
    </w:p>
    <w:p w:rsidR="00585C59" w:rsidRPr="00393559" w:rsidRDefault="00325931" w:rsidP="00585C59">
      <w:pPr>
        <w:widowControl/>
        <w:tabs>
          <w:tab w:val="left" w:pos="0"/>
          <w:tab w:val="left" w:pos="993"/>
        </w:tabs>
        <w:ind w:firstLine="709"/>
        <w:jc w:val="both"/>
        <w:rPr>
          <w:rFonts w:ascii="Times New Roman" w:eastAsia="Times New Roman" w:hAnsi="Times New Roman" w:cs="Times New Roman"/>
          <w:iCs/>
          <w:color w:val="auto"/>
          <w:spacing w:val="1"/>
          <w:sz w:val="28"/>
          <w:szCs w:val="28"/>
          <w:lang w:eastAsia="en-US" w:bidi="ar-SA"/>
        </w:rPr>
      </w:pPr>
      <w:r w:rsidRPr="00393559">
        <w:rPr>
          <w:rFonts w:ascii="Times New Roman" w:eastAsia="Times New Roman" w:hAnsi="Times New Roman" w:cs="Times New Roman"/>
          <w:iCs/>
          <w:color w:val="auto"/>
          <w:spacing w:val="1"/>
          <w:sz w:val="28"/>
          <w:szCs w:val="28"/>
          <w:lang w:eastAsia="en-US" w:bidi="ar-SA"/>
        </w:rPr>
        <w:t>13.</w:t>
      </w:r>
      <w:r w:rsidR="00E64ED1" w:rsidRPr="00393559">
        <w:rPr>
          <w:rFonts w:ascii="Times New Roman" w:eastAsia="Times New Roman" w:hAnsi="Times New Roman" w:cs="Times New Roman"/>
          <w:iCs/>
          <w:color w:val="auto"/>
          <w:spacing w:val="1"/>
          <w:sz w:val="28"/>
          <w:szCs w:val="28"/>
          <w:lang w:eastAsia="en-US" w:bidi="ar-SA"/>
        </w:rPr>
        <w:t>3</w:t>
      </w:r>
      <w:r w:rsidR="00585C59" w:rsidRPr="00393559">
        <w:rPr>
          <w:rFonts w:ascii="Times New Roman" w:eastAsia="Times New Roman" w:hAnsi="Times New Roman" w:cs="Times New Roman"/>
          <w:iCs/>
          <w:color w:val="auto"/>
          <w:spacing w:val="1"/>
          <w:sz w:val="28"/>
          <w:szCs w:val="28"/>
          <w:lang w:eastAsia="en-US" w:bidi="ar-SA"/>
        </w:rPr>
        <w:t>.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64333D" w:rsidRPr="00393559" w:rsidRDefault="0064333D" w:rsidP="0064333D">
      <w:pPr>
        <w:widowControl/>
        <w:tabs>
          <w:tab w:val="left" w:pos="0"/>
          <w:tab w:val="left" w:pos="567"/>
        </w:tabs>
        <w:rPr>
          <w:rFonts w:ascii="Times New Roman" w:eastAsia="Times New Roman" w:hAnsi="Times New Roman" w:cs="Times New Roman"/>
          <w:b/>
          <w:iCs/>
          <w:color w:val="auto"/>
          <w:spacing w:val="1"/>
          <w:sz w:val="28"/>
          <w:szCs w:val="28"/>
          <w:lang w:eastAsia="en-US" w:bidi="ar-SA"/>
        </w:rPr>
      </w:pPr>
    </w:p>
    <w:p w:rsidR="0064333D" w:rsidRPr="00393559" w:rsidRDefault="0064333D" w:rsidP="009F3998">
      <w:pPr>
        <w:widowControl/>
        <w:numPr>
          <w:ilvl w:val="0"/>
          <w:numId w:val="40"/>
        </w:numPr>
        <w:tabs>
          <w:tab w:val="left" w:pos="0"/>
          <w:tab w:val="left" w:pos="567"/>
        </w:tabs>
        <w:ind w:left="0" w:firstLine="0"/>
        <w:jc w:val="center"/>
        <w:rPr>
          <w:rFonts w:ascii="Times New Roman" w:eastAsia="Times New Roman" w:hAnsi="Times New Roman" w:cs="Times New Roman"/>
          <w:b/>
          <w:iCs/>
          <w:color w:val="auto"/>
          <w:spacing w:val="1"/>
          <w:sz w:val="28"/>
          <w:szCs w:val="28"/>
          <w:lang w:eastAsia="en-US" w:bidi="ar-SA"/>
        </w:rPr>
      </w:pPr>
      <w:r w:rsidRPr="00393559">
        <w:rPr>
          <w:rFonts w:ascii="Times New Roman" w:eastAsia="Times New Roman" w:hAnsi="Times New Roman" w:cs="Times New Roman"/>
          <w:b/>
          <w:iCs/>
          <w:color w:val="auto"/>
          <w:spacing w:val="1"/>
          <w:sz w:val="28"/>
          <w:szCs w:val="28"/>
          <w:lang w:eastAsia="en-US" w:bidi="ar-SA"/>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85C59" w:rsidRPr="00393559" w:rsidRDefault="00585C59" w:rsidP="00585C59">
      <w:pPr>
        <w:pStyle w:val="25"/>
        <w:shd w:val="clear" w:color="auto" w:fill="auto"/>
        <w:tabs>
          <w:tab w:val="left" w:pos="1385"/>
        </w:tabs>
        <w:spacing w:before="0" w:after="0" w:line="240" w:lineRule="auto"/>
        <w:ind w:firstLine="709"/>
        <w:rPr>
          <w:sz w:val="28"/>
          <w:szCs w:val="28"/>
        </w:rPr>
      </w:pPr>
    </w:p>
    <w:p w:rsidR="009F3998" w:rsidRPr="00393559" w:rsidRDefault="009F3998" w:rsidP="009F3998">
      <w:pPr>
        <w:pStyle w:val="25"/>
        <w:shd w:val="clear" w:color="auto" w:fill="auto"/>
        <w:tabs>
          <w:tab w:val="left" w:pos="0"/>
        </w:tabs>
        <w:spacing w:before="0" w:after="0" w:line="240" w:lineRule="auto"/>
        <w:ind w:firstLine="709"/>
        <w:rPr>
          <w:sz w:val="28"/>
          <w:szCs w:val="28"/>
        </w:rPr>
      </w:pPr>
      <w:r w:rsidRPr="00393559">
        <w:rPr>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9F3998" w:rsidRPr="00393559" w:rsidRDefault="009F3998" w:rsidP="009F3998">
      <w:pPr>
        <w:pStyle w:val="25"/>
        <w:shd w:val="clear" w:color="auto" w:fill="auto"/>
        <w:tabs>
          <w:tab w:val="left" w:pos="0"/>
        </w:tabs>
        <w:spacing w:before="0" w:after="0" w:line="240" w:lineRule="auto"/>
        <w:ind w:firstLine="709"/>
        <w:rPr>
          <w:sz w:val="28"/>
          <w:szCs w:val="28"/>
        </w:rPr>
      </w:pPr>
      <w:r w:rsidRPr="00393559">
        <w:rPr>
          <w:sz w:val="28"/>
          <w:szCs w:val="28"/>
        </w:rPr>
        <w:t>14.2. Оснований для приостановления предоставления Муниципальной услуги не предусмотрено.</w:t>
      </w:r>
    </w:p>
    <w:p w:rsidR="001D4EDA" w:rsidRPr="00393559" w:rsidRDefault="001D4EDA" w:rsidP="001D4EDA">
      <w:pPr>
        <w:pStyle w:val="25"/>
        <w:shd w:val="clear" w:color="auto" w:fill="auto"/>
        <w:tabs>
          <w:tab w:val="left" w:pos="1385"/>
        </w:tabs>
        <w:spacing w:before="0" w:after="0" w:line="240" w:lineRule="auto"/>
        <w:ind w:firstLine="709"/>
        <w:rPr>
          <w:spacing w:val="0"/>
          <w:sz w:val="28"/>
          <w:szCs w:val="28"/>
          <w:lang w:eastAsia="ru-RU"/>
        </w:rPr>
      </w:pPr>
    </w:p>
    <w:p w:rsidR="00556FF6" w:rsidRPr="00393559" w:rsidRDefault="00556FF6" w:rsidP="00556FF6">
      <w:pPr>
        <w:pStyle w:val="11"/>
        <w:spacing w:after="280"/>
        <w:ind w:firstLine="0"/>
        <w:jc w:val="center"/>
        <w:rPr>
          <w:rFonts w:eastAsiaTheme="minorHAnsi"/>
          <w:b/>
        </w:rPr>
      </w:pPr>
      <w:r w:rsidRPr="00393559">
        <w:rPr>
          <w:b/>
        </w:rPr>
        <w:t xml:space="preserve">Раздел </w:t>
      </w:r>
      <w:r w:rsidR="009F3998" w:rsidRPr="00393559">
        <w:rPr>
          <w:b/>
          <w:bCs/>
          <w:smallCaps/>
          <w:lang w:val="en-US" w:bidi="en-US"/>
        </w:rPr>
        <w:t>III</w:t>
      </w:r>
      <w:r w:rsidRPr="00393559">
        <w:rPr>
          <w:rFonts w:eastAsia="Arial"/>
          <w:b/>
          <w:smallCaps/>
          <w:lang w:bidi="en-US"/>
        </w:rPr>
        <w:t>.</w:t>
      </w:r>
      <w:r w:rsidR="0085210C" w:rsidRPr="00393559">
        <w:rPr>
          <w:rFonts w:eastAsiaTheme="minorHAnsi"/>
          <w:b/>
        </w:rPr>
        <w:t>Состав, последовательность и сроки выполнения административных процедур</w:t>
      </w:r>
    </w:p>
    <w:p w:rsidR="00FF2275" w:rsidRPr="00393559" w:rsidRDefault="00FF2275" w:rsidP="00FF2275">
      <w:pPr>
        <w:widowControl/>
        <w:tabs>
          <w:tab w:val="left" w:pos="1292"/>
        </w:tabs>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15. Перечень осуществляемых при предоставлении Муниципальной услуги административных процедур:</w:t>
      </w:r>
    </w:p>
    <w:p w:rsidR="00FF2275" w:rsidRPr="00393559" w:rsidRDefault="00FF2275" w:rsidP="00FF2275">
      <w:pPr>
        <w:widowControl/>
        <w:tabs>
          <w:tab w:val="left" w:pos="1100"/>
        </w:tabs>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 xml:space="preserve">а) </w:t>
      </w:r>
      <w:r w:rsidRPr="00393559">
        <w:rPr>
          <w:rFonts w:ascii="Times New Roman" w:eastAsiaTheme="minorHAnsi" w:hAnsi="Times New Roman" w:cs="Times New Roman"/>
          <w:color w:val="auto"/>
          <w:spacing w:val="7"/>
          <w:sz w:val="28"/>
          <w:szCs w:val="28"/>
          <w:lang w:eastAsia="en-US" w:bidi="ar-SA"/>
        </w:rPr>
        <w:t>профилирование Заявителя;</w:t>
      </w:r>
    </w:p>
    <w:p w:rsidR="00FF2275" w:rsidRPr="00393559" w:rsidRDefault="00FF2275" w:rsidP="00FF2275">
      <w:pPr>
        <w:widowControl/>
        <w:tabs>
          <w:tab w:val="left" w:pos="1100"/>
        </w:tabs>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б) прием запроса и документов и (или) информации, необходимых для предоставления Муниципальной услуги;</w:t>
      </w:r>
    </w:p>
    <w:p w:rsidR="00FF2275" w:rsidRPr="00393559" w:rsidRDefault="007D6E69" w:rsidP="00FF2275">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в</w:t>
      </w:r>
      <w:r w:rsidR="00FF2275" w:rsidRPr="00393559">
        <w:rPr>
          <w:rFonts w:ascii="Times New Roman" w:eastAsia="Times New Roman" w:hAnsi="Times New Roman" w:cs="Times New Roman"/>
          <w:color w:val="auto"/>
          <w:spacing w:val="7"/>
          <w:sz w:val="28"/>
          <w:szCs w:val="28"/>
          <w:lang w:eastAsia="en-US" w:bidi="ar-SA"/>
        </w:rPr>
        <w:t>) межведомственное информационное взаимодействие;</w:t>
      </w:r>
    </w:p>
    <w:p w:rsidR="00FF2275" w:rsidRPr="00393559" w:rsidRDefault="007D6E69" w:rsidP="00FF2275">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г</w:t>
      </w:r>
      <w:r w:rsidR="00FF2275" w:rsidRPr="00393559">
        <w:rPr>
          <w:rFonts w:ascii="Times New Roman" w:eastAsia="Times New Roman" w:hAnsi="Times New Roman" w:cs="Times New Roman"/>
          <w:color w:val="auto"/>
          <w:spacing w:val="7"/>
          <w:sz w:val="28"/>
          <w:szCs w:val="28"/>
          <w:lang w:eastAsia="en-US" w:bidi="ar-SA"/>
        </w:rPr>
        <w:t>) принятие решения о предоставлении (об отказе в предоставлении) Муниципальной услуги;</w:t>
      </w:r>
    </w:p>
    <w:p w:rsidR="00FF2275" w:rsidRPr="00393559" w:rsidRDefault="007D6E69" w:rsidP="009F26ED">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д</w:t>
      </w:r>
      <w:r w:rsidR="00FF2275" w:rsidRPr="00393559">
        <w:rPr>
          <w:rFonts w:ascii="Times New Roman" w:eastAsia="Times New Roman" w:hAnsi="Times New Roman" w:cs="Times New Roman"/>
          <w:color w:val="auto"/>
          <w:spacing w:val="7"/>
          <w:sz w:val="28"/>
          <w:szCs w:val="28"/>
          <w:lang w:eastAsia="en-US" w:bidi="ar-SA"/>
        </w:rPr>
        <w:t>) предоставление результата Муниципальной услуги Заявителю.</w:t>
      </w:r>
    </w:p>
    <w:p w:rsidR="009F3998" w:rsidRPr="00393559" w:rsidRDefault="009F3998" w:rsidP="009F26ED">
      <w:pPr>
        <w:widowControl/>
        <w:tabs>
          <w:tab w:val="left" w:pos="1123"/>
        </w:tabs>
        <w:ind w:firstLine="709"/>
        <w:jc w:val="both"/>
        <w:rPr>
          <w:rFonts w:ascii="Times New Roman" w:eastAsia="Times New Roman" w:hAnsi="Times New Roman" w:cs="Times New Roman"/>
          <w:color w:val="auto"/>
          <w:spacing w:val="7"/>
          <w:sz w:val="28"/>
          <w:szCs w:val="28"/>
          <w:lang w:eastAsia="en-US" w:bidi="ar-SA"/>
        </w:rPr>
      </w:pPr>
    </w:p>
    <w:p w:rsidR="00FF2275" w:rsidRPr="00393559" w:rsidRDefault="00FF2275" w:rsidP="00FF2275">
      <w:pPr>
        <w:widowControl/>
        <w:ind w:firstLine="709"/>
        <w:jc w:val="both"/>
        <w:rPr>
          <w:rFonts w:ascii="Times New Roman" w:eastAsiaTheme="minorHAnsi" w:hAnsi="Times New Roman" w:cs="Times New Roman"/>
          <w:color w:val="auto"/>
          <w:sz w:val="28"/>
          <w:szCs w:val="28"/>
          <w:lang w:bidi="ar-SA"/>
        </w:rPr>
      </w:pPr>
      <w:r w:rsidRPr="00393559">
        <w:rPr>
          <w:rFonts w:ascii="Times New Roman" w:eastAsiaTheme="minorHAnsi" w:hAnsi="Times New Roman" w:cs="Times New Roman"/>
          <w:color w:val="auto"/>
          <w:sz w:val="28"/>
          <w:szCs w:val="28"/>
          <w:lang w:bidi="ar-SA"/>
        </w:rPr>
        <w:t>15.1. Профилирование Заявителя.</w:t>
      </w:r>
    </w:p>
    <w:p w:rsidR="00FF2275" w:rsidRPr="00393559" w:rsidRDefault="00FF2275" w:rsidP="00FF2275">
      <w:pPr>
        <w:widowControl/>
        <w:ind w:firstLine="709"/>
        <w:jc w:val="both"/>
        <w:rPr>
          <w:rFonts w:ascii="Times New Roman" w:eastAsiaTheme="minorHAnsi" w:hAnsi="Times New Roman" w:cs="Times New Roman"/>
          <w:color w:val="auto"/>
          <w:sz w:val="28"/>
          <w:szCs w:val="28"/>
          <w:lang w:bidi="ar-SA"/>
        </w:rPr>
      </w:pPr>
      <w:r w:rsidRPr="00393559">
        <w:rPr>
          <w:rFonts w:ascii="Times New Roman" w:eastAsiaTheme="minorHAnsi" w:hAnsi="Times New Roman" w:cs="Times New Roman"/>
          <w:color w:val="auto"/>
          <w:sz w:val="28"/>
          <w:szCs w:val="28"/>
          <w:lang w:bidi="ar-SA"/>
        </w:rPr>
        <w:lastRenderedPageBreak/>
        <w:t>Профилирование Заявителя заключается в его анкетировании в целях определения категории (признаков) Заявителя.</w:t>
      </w:r>
    </w:p>
    <w:p w:rsidR="00FF2275" w:rsidRPr="00393559" w:rsidRDefault="00FF2275" w:rsidP="00FF2275">
      <w:pPr>
        <w:widowControl/>
        <w:tabs>
          <w:tab w:val="left" w:pos="1317"/>
        </w:tabs>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Идентификаторы категорий (признаков) Заявителей приведены в Приложении № 2 к настоящему Административному регламенту.</w:t>
      </w:r>
    </w:p>
    <w:p w:rsidR="00FF2275" w:rsidRPr="00393559" w:rsidRDefault="00FF2275" w:rsidP="009F26ED">
      <w:pPr>
        <w:widowControl/>
        <w:ind w:firstLine="709"/>
        <w:jc w:val="both"/>
        <w:rPr>
          <w:rFonts w:ascii="Times New Roman" w:eastAsiaTheme="minorHAnsi" w:hAnsi="Times New Roman" w:cs="Times New Roman"/>
          <w:color w:val="auto"/>
          <w:sz w:val="28"/>
          <w:szCs w:val="28"/>
          <w:lang w:bidi="ar-SA"/>
        </w:rPr>
      </w:pPr>
      <w:r w:rsidRPr="00393559">
        <w:rPr>
          <w:rFonts w:ascii="Times New Roman" w:eastAsiaTheme="minorHAnsi" w:hAnsi="Times New Roman" w:cs="Times New Roman"/>
          <w:color w:val="auto"/>
          <w:sz w:val="28"/>
          <w:szCs w:val="28"/>
          <w:lang w:bidi="ar-SA"/>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0868AA" w:rsidRPr="00393559" w:rsidRDefault="000868AA" w:rsidP="009F26ED">
      <w:pPr>
        <w:widowControl/>
        <w:ind w:firstLine="709"/>
        <w:jc w:val="both"/>
        <w:rPr>
          <w:rFonts w:ascii="Times New Roman" w:eastAsiaTheme="minorHAnsi" w:hAnsi="Times New Roman" w:cs="Times New Roman"/>
          <w:color w:val="auto"/>
          <w:sz w:val="28"/>
          <w:szCs w:val="28"/>
          <w:lang w:bidi="ar-SA"/>
        </w:rPr>
      </w:pPr>
    </w:p>
    <w:p w:rsidR="00FF2275" w:rsidRPr="00393559" w:rsidRDefault="00FF2275" w:rsidP="00FF2275">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15.2. Прием запроса и документов и (или) информации, необходимых для предоставления Муниципальной услуги.</w:t>
      </w:r>
    </w:p>
    <w:p w:rsidR="00FF2275" w:rsidRPr="00393559" w:rsidRDefault="00FF2275" w:rsidP="00FF2275">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r w:rsidR="002419A9" w:rsidRPr="00393559">
        <w:rPr>
          <w:rFonts w:ascii="Times New Roman" w:eastAsia="Times New Roman" w:hAnsi="Times New Roman" w:cs="Times New Roman"/>
          <w:color w:val="auto"/>
          <w:sz w:val="28"/>
          <w:szCs w:val="28"/>
          <w:lang w:bidi="ar-SA"/>
        </w:rPr>
        <w:t>Приложении № 3</w:t>
      </w:r>
      <w:r w:rsidRPr="00393559">
        <w:rPr>
          <w:rFonts w:ascii="Times New Roman" w:eastAsia="Times New Roman" w:hAnsi="Times New Roman" w:cs="Times New Roman"/>
          <w:color w:val="auto"/>
          <w:sz w:val="28"/>
          <w:szCs w:val="28"/>
          <w:lang w:bidi="ar-SA"/>
        </w:rPr>
        <w:t xml:space="preserve"> к настоящему Административному регламенту.</w:t>
      </w:r>
    </w:p>
    <w:p w:rsidR="00FF2275" w:rsidRPr="00393559" w:rsidRDefault="00FF2275" w:rsidP="00FF2275">
      <w:pPr>
        <w:widowControl/>
        <w:ind w:firstLine="709"/>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F2275" w:rsidRPr="00393559" w:rsidRDefault="00FF2275" w:rsidP="00FF2275">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FF2275" w:rsidRPr="00393559" w:rsidRDefault="00FF2275" w:rsidP="00FF2275">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F2275" w:rsidRPr="00393559" w:rsidRDefault="00FF2275" w:rsidP="00FF2275">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0868AA" w:rsidRPr="00393559" w:rsidRDefault="000868AA" w:rsidP="00FF2275">
      <w:pPr>
        <w:widowControl/>
        <w:ind w:firstLine="709"/>
        <w:jc w:val="both"/>
        <w:rPr>
          <w:rFonts w:ascii="Times New Roman" w:eastAsia="Times New Roman" w:hAnsi="Times New Roman" w:cs="Times New Roman"/>
          <w:color w:val="auto"/>
          <w:sz w:val="28"/>
          <w:szCs w:val="28"/>
          <w:lang w:bidi="ar-SA"/>
        </w:rPr>
      </w:pPr>
    </w:p>
    <w:p w:rsidR="00FF2275" w:rsidRPr="00393559" w:rsidRDefault="00FF2275" w:rsidP="00FF2275">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15.3. Межведомственное информационное взаимодействие.</w:t>
      </w:r>
    </w:p>
    <w:p w:rsidR="00FF2275" w:rsidRPr="00393559" w:rsidRDefault="00FF2275" w:rsidP="000868AA">
      <w:pPr>
        <w:widowControl/>
        <w:tabs>
          <w:tab w:val="left" w:pos="1123"/>
        </w:tabs>
        <w:ind w:firstLine="709"/>
        <w:jc w:val="both"/>
        <w:rPr>
          <w:rFonts w:ascii="Times New Roman" w:eastAsia="SimSu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lastRenderedPageBreak/>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393559">
        <w:rPr>
          <w:rFonts w:ascii="Times New Roman" w:eastAsia="SimSun" w:hAnsi="Times New Roman" w:cs="Times New Roman"/>
          <w:color w:val="auto"/>
          <w:spacing w:val="7"/>
          <w:sz w:val="28"/>
          <w:szCs w:val="28"/>
          <w:lang w:eastAsia="en-US" w:bidi="ar-SA"/>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FF2275" w:rsidRPr="00393559" w:rsidRDefault="00FF2275" w:rsidP="000868AA">
      <w:pPr>
        <w:widowControl/>
        <w:ind w:firstLine="709"/>
        <w:jc w:val="both"/>
        <w:rPr>
          <w:rFonts w:ascii="Times New Roman" w:eastAsia="SimSun" w:hAnsi="Times New Roman" w:cs="Times New Roman"/>
          <w:color w:val="auto"/>
          <w:sz w:val="28"/>
          <w:szCs w:val="28"/>
          <w:lang w:bidi="ar-SA"/>
        </w:rPr>
      </w:pPr>
      <w:r w:rsidRPr="00393559">
        <w:rPr>
          <w:rFonts w:ascii="Times New Roman" w:eastAsia="SimSun" w:hAnsi="Times New Roman" w:cs="Times New Roman"/>
          <w:color w:val="auto"/>
          <w:sz w:val="28"/>
          <w:szCs w:val="28"/>
          <w:lang w:bidi="ar-SA"/>
        </w:rPr>
        <w:t>а) в Управлении Федеральной службы государственной регистрации, кадастра и картографии по Воронежской области:</w:t>
      </w:r>
    </w:p>
    <w:p w:rsidR="00FF2275" w:rsidRPr="00393559" w:rsidRDefault="00FF2275" w:rsidP="000868AA">
      <w:pPr>
        <w:widowControl/>
        <w:ind w:firstLine="709"/>
        <w:jc w:val="both"/>
        <w:rPr>
          <w:rFonts w:ascii="Times New Roman" w:eastAsia="SimSun" w:hAnsi="Times New Roman" w:cs="Times New Roman"/>
          <w:color w:val="auto"/>
          <w:sz w:val="28"/>
          <w:szCs w:val="28"/>
          <w:lang w:bidi="ar-SA"/>
        </w:rPr>
      </w:pPr>
      <w:r w:rsidRPr="00393559">
        <w:rPr>
          <w:rFonts w:ascii="Times New Roman" w:eastAsia="SimSun" w:hAnsi="Times New Roman" w:cs="Times New Roman"/>
          <w:color w:val="auto"/>
          <w:sz w:val="28"/>
          <w:szCs w:val="28"/>
          <w:lang w:bidi="ar-SA"/>
        </w:rPr>
        <w:t xml:space="preserve">- выписка из Единого государственного реестра недвижимости о зарегистрированных правах на </w:t>
      </w:r>
      <w:r w:rsidRPr="00393559">
        <w:rPr>
          <w:rFonts w:ascii="Times New Roman" w:eastAsia="Times New Roman" w:hAnsi="Times New Roman" w:cs="Times New Roman"/>
          <w:color w:val="auto"/>
          <w:sz w:val="28"/>
          <w:szCs w:val="28"/>
          <w:lang w:bidi="ar-SA"/>
        </w:rPr>
        <w:t>земельный участок или объект недвижимости</w:t>
      </w:r>
      <w:r w:rsidRPr="00393559">
        <w:rPr>
          <w:rFonts w:ascii="Times New Roman" w:eastAsia="SimSun" w:hAnsi="Times New Roman" w:cs="Times New Roman"/>
          <w:color w:val="auto"/>
          <w:sz w:val="28"/>
          <w:szCs w:val="28"/>
          <w:lang w:bidi="ar-SA"/>
        </w:rPr>
        <w:t>;</w:t>
      </w:r>
    </w:p>
    <w:p w:rsidR="00FF2275" w:rsidRPr="00393559" w:rsidRDefault="00FF2275" w:rsidP="000868AA">
      <w:pPr>
        <w:widowControl/>
        <w:ind w:firstLine="709"/>
        <w:jc w:val="both"/>
        <w:rPr>
          <w:rFonts w:ascii="Times New Roman" w:eastAsia="SimSun" w:hAnsi="Times New Roman" w:cs="Times New Roman"/>
          <w:color w:val="auto"/>
          <w:sz w:val="28"/>
          <w:szCs w:val="28"/>
          <w:lang w:bidi="ar-SA"/>
        </w:rPr>
      </w:pPr>
      <w:r w:rsidRPr="00393559">
        <w:rPr>
          <w:rFonts w:ascii="Times New Roman" w:eastAsia="SimSun" w:hAnsi="Times New Roman" w:cs="Times New Roman"/>
          <w:color w:val="auto"/>
          <w:sz w:val="28"/>
          <w:szCs w:val="28"/>
          <w:lang w:bidi="ar-SA"/>
        </w:rPr>
        <w:t>б) в Управлении Федеральной налоговой службы по Воронежской области:</w:t>
      </w:r>
    </w:p>
    <w:p w:rsidR="00FF2275" w:rsidRPr="00393559" w:rsidRDefault="00FF2275" w:rsidP="000868AA">
      <w:pPr>
        <w:widowControl/>
        <w:ind w:firstLine="709"/>
        <w:jc w:val="both"/>
        <w:rPr>
          <w:rFonts w:ascii="Times New Roman" w:eastAsia="SimSun" w:hAnsi="Times New Roman" w:cs="Times New Roman"/>
          <w:color w:val="auto"/>
          <w:sz w:val="28"/>
          <w:szCs w:val="28"/>
          <w:lang w:bidi="ar-SA"/>
        </w:rPr>
      </w:pPr>
      <w:r w:rsidRPr="00393559">
        <w:rPr>
          <w:rFonts w:ascii="Times New Roman" w:eastAsia="SimSun" w:hAnsi="Times New Roman" w:cs="Times New Roman"/>
          <w:color w:val="auto"/>
          <w:sz w:val="28"/>
          <w:szCs w:val="28"/>
          <w:lang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FF2275" w:rsidRPr="00393559" w:rsidRDefault="00FF2275" w:rsidP="000868AA">
      <w:pPr>
        <w:widowControl/>
        <w:ind w:firstLine="709"/>
        <w:jc w:val="both"/>
        <w:rPr>
          <w:rFonts w:ascii="Times New Roman" w:eastAsia="SimSun" w:hAnsi="Times New Roman" w:cs="Times New Roman"/>
          <w:color w:val="auto"/>
          <w:sz w:val="28"/>
          <w:szCs w:val="28"/>
          <w:lang w:bidi="ar-SA"/>
        </w:rPr>
      </w:pPr>
      <w:r w:rsidRPr="00393559">
        <w:rPr>
          <w:rFonts w:ascii="Times New Roman" w:eastAsia="SimSun" w:hAnsi="Times New Roman" w:cs="Times New Roman"/>
          <w:color w:val="auto"/>
          <w:sz w:val="28"/>
          <w:szCs w:val="28"/>
          <w:lang w:bidi="ar-SA"/>
        </w:rPr>
        <w:t>- выписка из Единого государственного реестра индивидуальных предпринимателей (при подаче заявления и</w:t>
      </w:r>
      <w:r w:rsidR="00187B6F" w:rsidRPr="00393559">
        <w:rPr>
          <w:rFonts w:ascii="Times New Roman" w:eastAsia="SimSun" w:hAnsi="Times New Roman" w:cs="Times New Roman"/>
          <w:color w:val="auto"/>
          <w:sz w:val="28"/>
          <w:szCs w:val="28"/>
          <w:lang w:bidi="ar-SA"/>
        </w:rPr>
        <w:t>ндивидуальным предпринимателем).</w:t>
      </w:r>
    </w:p>
    <w:p w:rsidR="00FF2275" w:rsidRPr="00393559" w:rsidRDefault="00FF2275" w:rsidP="000868AA">
      <w:pPr>
        <w:widowControl/>
        <w:tabs>
          <w:tab w:val="left" w:pos="0"/>
        </w:tabs>
        <w:ind w:firstLine="709"/>
        <w:jc w:val="both"/>
        <w:rPr>
          <w:rFonts w:ascii="Times New Roman" w:eastAsia="Times New Roman" w:hAnsi="Times New Roman" w:cs="Times New Roman"/>
          <w:strike/>
          <w:color w:val="auto"/>
          <w:sz w:val="28"/>
          <w:szCs w:val="28"/>
          <w:lang w:bidi="ar-SA"/>
        </w:rPr>
      </w:pPr>
      <w:r w:rsidRPr="00393559">
        <w:rPr>
          <w:rFonts w:ascii="Times New Roman" w:eastAsia="Times New Roman" w:hAnsi="Times New Roman" w:cs="Times New Roman"/>
          <w:color w:val="auto"/>
          <w:sz w:val="28"/>
          <w:szCs w:val="28"/>
          <w:lang w:bidi="ar-SA"/>
        </w:rPr>
        <w:t xml:space="preserve">Межведомственный запрос формируется в соответствии с требованиями Федерального </w:t>
      </w:r>
      <w:hyperlink r:id="rId10" w:history="1">
        <w:r w:rsidRPr="00393559">
          <w:rPr>
            <w:rFonts w:ascii="Times New Roman" w:eastAsia="Times New Roman" w:hAnsi="Times New Roman" w:cs="Times New Roman"/>
            <w:color w:val="auto"/>
            <w:sz w:val="28"/>
            <w:szCs w:val="28"/>
            <w:lang w:bidi="ar-SA"/>
          </w:rPr>
          <w:t>закона</w:t>
        </w:r>
      </w:hyperlink>
      <w:r w:rsidRPr="00393559">
        <w:rPr>
          <w:rFonts w:ascii="Times New Roman" w:eastAsia="Times New Roman" w:hAnsi="Times New Roman" w:cs="Times New Roman"/>
          <w:color w:val="auto"/>
          <w:sz w:val="28"/>
          <w:szCs w:val="28"/>
          <w:lang w:bidi="ar-SA"/>
        </w:rPr>
        <w:t xml:space="preserve"> от 27 июля 2010 года № 210-ФЗ.</w:t>
      </w:r>
    </w:p>
    <w:p w:rsidR="00FF2275" w:rsidRPr="00393559" w:rsidRDefault="00FF2275" w:rsidP="000868AA">
      <w:pPr>
        <w:widowControl/>
        <w:tabs>
          <w:tab w:val="left" w:pos="0"/>
        </w:tabs>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FF2275" w:rsidRPr="00393559" w:rsidRDefault="00FF2275" w:rsidP="000868AA">
      <w:pPr>
        <w:widowControl/>
        <w:autoSpaceDE w:val="0"/>
        <w:autoSpaceDN w:val="0"/>
        <w:adjustRightInd w:val="0"/>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1" w:history="1">
        <w:r w:rsidRPr="00393559">
          <w:rPr>
            <w:rFonts w:ascii="Times New Roman" w:eastAsia="Times New Roman" w:hAnsi="Times New Roman" w:cs="Times New Roman"/>
            <w:color w:val="auto"/>
            <w:sz w:val="28"/>
            <w:szCs w:val="28"/>
            <w:lang w:bidi="ar-SA"/>
          </w:rPr>
          <w:t>статьей 11</w:t>
        </w:r>
      </w:hyperlink>
      <w:r w:rsidRPr="00393559">
        <w:rPr>
          <w:rFonts w:ascii="Times New Roman" w:eastAsia="Times New Roman" w:hAnsi="Times New Roman" w:cs="Times New Roman"/>
          <w:color w:val="auto"/>
          <w:sz w:val="28"/>
          <w:szCs w:val="28"/>
          <w:lang w:bidi="ar-SA"/>
        </w:rPr>
        <w:t xml:space="preserve"> указанного Федерального закона.</w:t>
      </w:r>
    </w:p>
    <w:p w:rsidR="000868AA" w:rsidRPr="00393559" w:rsidRDefault="000868AA" w:rsidP="000868AA">
      <w:pPr>
        <w:widowControl/>
        <w:autoSpaceDE w:val="0"/>
        <w:autoSpaceDN w:val="0"/>
        <w:adjustRightInd w:val="0"/>
        <w:ind w:firstLine="709"/>
        <w:jc w:val="both"/>
        <w:rPr>
          <w:rFonts w:ascii="Times New Roman" w:eastAsia="Times New Roman" w:hAnsi="Times New Roman" w:cs="Times New Roman"/>
          <w:b/>
          <w:color w:val="auto"/>
          <w:sz w:val="28"/>
          <w:szCs w:val="28"/>
          <w:lang w:bidi="ar-SA"/>
        </w:rPr>
      </w:pPr>
    </w:p>
    <w:p w:rsidR="00FF2275" w:rsidRPr="00393559" w:rsidRDefault="00FF2275" w:rsidP="00FF2275">
      <w:pPr>
        <w:widowControl/>
        <w:tabs>
          <w:tab w:val="left" w:pos="1106"/>
        </w:tabs>
        <w:ind w:firstLine="709"/>
        <w:jc w:val="both"/>
        <w:rPr>
          <w:rFonts w:ascii="Times New Roman" w:eastAsia="Times New Roman" w:hAnsi="Times New Roman" w:cs="Times New Roman"/>
          <w:color w:val="auto"/>
          <w:spacing w:val="7"/>
          <w:sz w:val="28"/>
          <w:szCs w:val="28"/>
          <w:lang w:eastAsia="en-US" w:bidi="ar-SA"/>
        </w:rPr>
      </w:pPr>
      <w:r w:rsidRPr="00393559">
        <w:rPr>
          <w:rFonts w:ascii="Times New Roman" w:eastAsia="Times New Roman" w:hAnsi="Times New Roman" w:cs="Times New Roman"/>
          <w:color w:val="auto"/>
          <w:spacing w:val="7"/>
          <w:sz w:val="28"/>
          <w:szCs w:val="28"/>
          <w:lang w:eastAsia="en-US" w:bidi="ar-SA"/>
        </w:rPr>
        <w:t>15.4. Принятие решения о предоставлении (об отказе в предоставлении) Муниципальной услуги.</w:t>
      </w:r>
    </w:p>
    <w:p w:rsidR="00FF2275" w:rsidRPr="00393559" w:rsidRDefault="00FF2275" w:rsidP="00FF2275">
      <w:pPr>
        <w:widowControl/>
        <w:ind w:firstLine="709"/>
        <w:jc w:val="both"/>
        <w:rPr>
          <w:rFonts w:ascii="Times New Roman" w:eastAsia="SimSun" w:hAnsi="Times New Roman" w:cs="Times New Roman"/>
          <w:color w:val="auto"/>
          <w:sz w:val="28"/>
          <w:szCs w:val="28"/>
          <w:lang w:bidi="ar-SA"/>
        </w:rPr>
      </w:pPr>
      <w:r w:rsidRPr="00393559">
        <w:rPr>
          <w:rFonts w:ascii="Times New Roman" w:eastAsia="SimSun" w:hAnsi="Times New Roman" w:cs="Times New Roman"/>
          <w:color w:val="auto"/>
          <w:sz w:val="28"/>
          <w:szCs w:val="28"/>
          <w:lang w:bidi="ar-SA"/>
        </w:rPr>
        <w:t>Основания для отказа в предоставлении Муниципальной услуги приведены в Приложении № 4 к настоящем</w:t>
      </w:r>
      <w:r w:rsidR="0043491F" w:rsidRPr="00393559">
        <w:rPr>
          <w:rFonts w:ascii="Times New Roman" w:eastAsia="SimSun" w:hAnsi="Times New Roman" w:cs="Times New Roman"/>
          <w:color w:val="auto"/>
          <w:sz w:val="28"/>
          <w:szCs w:val="28"/>
          <w:lang w:bidi="ar-SA"/>
        </w:rPr>
        <w:t>у Административному регламенту.</w:t>
      </w:r>
    </w:p>
    <w:p w:rsidR="0043491F" w:rsidRPr="00393559" w:rsidRDefault="0043491F" w:rsidP="00FF2275">
      <w:pPr>
        <w:widowControl/>
        <w:ind w:firstLine="709"/>
        <w:jc w:val="both"/>
        <w:rPr>
          <w:rFonts w:ascii="Times New Roman" w:eastAsia="SimSun" w:hAnsi="Times New Roman" w:cs="Times New Roman"/>
          <w:color w:val="auto"/>
          <w:sz w:val="28"/>
          <w:szCs w:val="28"/>
          <w:lang w:bidi="ar-SA"/>
        </w:rPr>
      </w:pPr>
      <w:r w:rsidRPr="00393559">
        <w:rPr>
          <w:rFonts w:ascii="Times New Roman" w:eastAsia="SimSun" w:hAnsi="Times New Roman" w:cs="Times New Roman"/>
          <w:color w:val="auto"/>
          <w:sz w:val="28"/>
          <w:szCs w:val="28"/>
          <w:lang w:bidi="ar-SA"/>
        </w:rPr>
        <w:lastRenderedPageBreak/>
        <w:t>Формы решений об отказе в предоставлении Муниципальной услуги приведены Приложениях №№ 8, 9, 12 к настоящему Административному регламенту.</w:t>
      </w:r>
    </w:p>
    <w:p w:rsidR="00FF2275" w:rsidRPr="00393559" w:rsidRDefault="00FF2275" w:rsidP="00FF2275">
      <w:pPr>
        <w:widowControl/>
        <w:ind w:firstLine="709"/>
        <w:jc w:val="both"/>
        <w:rPr>
          <w:rFonts w:ascii="Times New Roman" w:eastAsia="SimSun" w:hAnsi="Times New Roman" w:cs="Times New Roman"/>
          <w:color w:val="auto"/>
          <w:sz w:val="28"/>
          <w:szCs w:val="28"/>
          <w:lang w:bidi="ar-SA"/>
        </w:rPr>
      </w:pPr>
      <w:r w:rsidRPr="00393559">
        <w:rPr>
          <w:rFonts w:ascii="Times New Roman" w:eastAsia="SimSun" w:hAnsi="Times New Roman" w:cs="Times New Roman"/>
          <w:color w:val="auto"/>
          <w:sz w:val="28"/>
          <w:szCs w:val="28"/>
          <w:lang w:bidi="ar-SA"/>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FF2275" w:rsidRPr="00393559" w:rsidRDefault="00FF2275" w:rsidP="00FF2275">
      <w:pPr>
        <w:widowControl/>
        <w:ind w:firstLine="709"/>
        <w:jc w:val="both"/>
        <w:rPr>
          <w:rFonts w:ascii="Times New Roman" w:eastAsia="SimSun" w:hAnsi="Times New Roman" w:cs="Times New Roman"/>
          <w:color w:val="auto"/>
          <w:sz w:val="28"/>
          <w:szCs w:val="28"/>
          <w:lang w:bidi="ar-SA"/>
        </w:rPr>
      </w:pPr>
      <w:r w:rsidRPr="00393559">
        <w:rPr>
          <w:rFonts w:ascii="Times New Roman" w:eastAsia="SimSun" w:hAnsi="Times New Roman" w:cs="Times New Roman"/>
          <w:color w:val="auto"/>
          <w:sz w:val="28"/>
          <w:szCs w:val="28"/>
          <w:lang w:bidi="ar-SA"/>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FF2275" w:rsidRPr="00393559" w:rsidRDefault="00FF2275" w:rsidP="00FF2275">
      <w:pPr>
        <w:widowControl/>
        <w:ind w:firstLine="709"/>
        <w:jc w:val="both"/>
        <w:rPr>
          <w:rFonts w:ascii="Times New Roman" w:eastAsiaTheme="minorHAnsi" w:hAnsi="Times New Roman" w:cs="Times New Roman"/>
          <w:color w:val="auto"/>
          <w:sz w:val="28"/>
          <w:szCs w:val="28"/>
          <w:lang w:eastAsia="en-US" w:bidi="ar-SA"/>
        </w:rPr>
      </w:pPr>
      <w:r w:rsidRPr="00393559">
        <w:rPr>
          <w:rFonts w:ascii="Times New Roman" w:eastAsia="SimSun" w:hAnsi="Times New Roman" w:cs="Times New Roman"/>
          <w:color w:val="auto"/>
          <w:sz w:val="28"/>
          <w:szCs w:val="28"/>
          <w:lang w:bidi="ar-SA"/>
        </w:rPr>
        <w:t>В случае, если результатом Муниципальной услуги, для получения которого обратился Заявитель, является</w:t>
      </w:r>
      <w:r w:rsidRPr="00393559">
        <w:rPr>
          <w:rFonts w:ascii="Times New Roman" w:eastAsiaTheme="minorHAnsi" w:hAnsi="Times New Roman" w:cs="Times New Roman"/>
          <w:color w:val="auto"/>
          <w:sz w:val="28"/>
          <w:szCs w:val="28"/>
          <w:lang w:eastAsia="en-US" w:bidi="ar-SA"/>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0868AA" w:rsidRPr="00393559" w:rsidRDefault="000868AA" w:rsidP="00FF2275">
      <w:pPr>
        <w:widowControl/>
        <w:ind w:firstLine="709"/>
        <w:jc w:val="both"/>
        <w:rPr>
          <w:rFonts w:ascii="Times New Roman" w:eastAsiaTheme="minorHAnsi" w:hAnsi="Times New Roman" w:cs="Times New Roman"/>
          <w:color w:val="auto"/>
          <w:sz w:val="28"/>
          <w:szCs w:val="28"/>
          <w:lang w:eastAsia="en-US" w:bidi="ar-SA"/>
        </w:rPr>
      </w:pPr>
    </w:p>
    <w:p w:rsidR="00FF2275" w:rsidRPr="00393559" w:rsidRDefault="00FF2275"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15.5. Предоставление результата Муниципальной услуги Заявителю.</w:t>
      </w:r>
    </w:p>
    <w:p w:rsidR="00FF2275" w:rsidRPr="00393559" w:rsidRDefault="00FF2275"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0868AA" w:rsidRPr="00393559" w:rsidRDefault="000868AA"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F2275" w:rsidRPr="00393559" w:rsidRDefault="00FF2275"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xml:space="preserve">Получение дополнительных сведений от Заявителя не предусмотрено. </w:t>
      </w:r>
    </w:p>
    <w:p w:rsidR="00B6671A" w:rsidRDefault="00B6671A" w:rsidP="00B6671A">
      <w:pPr>
        <w:tabs>
          <w:tab w:val="left" w:pos="1123"/>
        </w:tabs>
        <w:ind w:firstLine="709"/>
        <w:rPr>
          <w:rFonts w:ascii="Times New Roman" w:hAnsi="Times New Roman"/>
          <w:spacing w:val="7"/>
          <w:sz w:val="28"/>
          <w:szCs w:val="28"/>
          <w:lang w:eastAsia="en-US"/>
        </w:rPr>
      </w:pPr>
      <w:r>
        <w:rPr>
          <w:rFonts w:ascii="Times New Roman" w:hAnsi="Times New Roman"/>
          <w:spacing w:val="7"/>
          <w:sz w:val="28"/>
          <w:szCs w:val="28"/>
          <w:lang w:eastAsia="en-US"/>
        </w:rPr>
        <w:t xml:space="preserve">Административная процедура распределения ограниченного ресурса не предусмотрена. </w:t>
      </w:r>
    </w:p>
    <w:p w:rsidR="00B6671A" w:rsidRDefault="00B6671A" w:rsidP="008B56A6">
      <w:pPr>
        <w:widowControl/>
        <w:ind w:firstLine="709"/>
        <w:jc w:val="both"/>
        <w:rPr>
          <w:rFonts w:ascii="Times New Roman" w:eastAsia="Times New Roman" w:hAnsi="Times New Roman" w:cs="Times New Roman"/>
          <w:color w:val="auto"/>
          <w:sz w:val="28"/>
          <w:szCs w:val="28"/>
          <w:lang w:bidi="ar-SA"/>
        </w:rPr>
      </w:pPr>
      <w:bookmarkStart w:id="0" w:name="_GoBack"/>
      <w:bookmarkEnd w:id="0"/>
    </w:p>
    <w:p w:rsidR="008B56A6" w:rsidRPr="00393559" w:rsidRDefault="008B56A6"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8B56A6" w:rsidRPr="00393559" w:rsidRDefault="008B56A6" w:rsidP="008B56A6">
      <w:pPr>
        <w:tabs>
          <w:tab w:val="left" w:pos="1123"/>
        </w:tabs>
        <w:ind w:firstLine="709"/>
        <w:jc w:val="both"/>
        <w:rPr>
          <w:rFonts w:ascii="Times New Roman" w:eastAsia="Times New Roman" w:hAnsi="Times New Roman" w:cs="Times New Roman"/>
          <w:color w:val="auto"/>
          <w:spacing w:val="7"/>
          <w:sz w:val="28"/>
          <w:szCs w:val="28"/>
          <w:lang w:eastAsia="en-US"/>
        </w:rPr>
      </w:pPr>
    </w:p>
    <w:p w:rsidR="008B56A6" w:rsidRPr="00393559" w:rsidRDefault="008B56A6" w:rsidP="008B56A6">
      <w:pPr>
        <w:tabs>
          <w:tab w:val="left" w:pos="567"/>
        </w:tabs>
        <w:jc w:val="center"/>
        <w:rPr>
          <w:rFonts w:ascii="Times New Roman" w:eastAsia="Times New Roman" w:hAnsi="Times New Roman" w:cs="Times New Roman"/>
          <w:b/>
          <w:bCs/>
          <w:color w:val="auto"/>
          <w:spacing w:val="7"/>
          <w:sz w:val="28"/>
          <w:szCs w:val="28"/>
          <w:lang w:eastAsia="en-US"/>
        </w:rPr>
      </w:pPr>
      <w:r w:rsidRPr="00393559">
        <w:rPr>
          <w:rFonts w:ascii="Times New Roman" w:hAnsi="Times New Roman"/>
          <w:b/>
          <w:bCs/>
          <w:color w:val="auto"/>
          <w:spacing w:val="7"/>
          <w:sz w:val="28"/>
          <w:szCs w:val="28"/>
          <w:lang w:val="en-US" w:eastAsia="en-US"/>
        </w:rPr>
        <w:t>IV</w:t>
      </w:r>
      <w:r w:rsidRPr="00393559">
        <w:rPr>
          <w:rFonts w:ascii="Times New Roman" w:hAnsi="Times New Roman"/>
          <w:b/>
          <w:bCs/>
          <w:color w:val="auto"/>
          <w:spacing w:val="7"/>
          <w:sz w:val="28"/>
          <w:szCs w:val="28"/>
          <w:lang w:eastAsia="en-US"/>
        </w:rPr>
        <w:t xml:space="preserve">. </w:t>
      </w:r>
      <w:r w:rsidRPr="00393559">
        <w:rPr>
          <w:rFonts w:ascii="Times New Roman" w:eastAsia="Times New Roman" w:hAnsi="Times New Roman" w:cs="Times New Roman"/>
          <w:b/>
          <w:bCs/>
          <w:color w:val="auto"/>
          <w:spacing w:val="7"/>
          <w:sz w:val="28"/>
          <w:szCs w:val="28"/>
          <w:lang w:eastAsia="en-US"/>
        </w:rPr>
        <w:t>Способы информирования заявителя об изменении статуса рассмотрения запроса о предоставлении муниципальной услуги</w:t>
      </w:r>
    </w:p>
    <w:p w:rsidR="008B56A6" w:rsidRPr="00393559" w:rsidRDefault="008B56A6" w:rsidP="008B56A6">
      <w:pPr>
        <w:tabs>
          <w:tab w:val="left" w:pos="1123"/>
        </w:tabs>
        <w:ind w:firstLine="567"/>
        <w:jc w:val="both"/>
        <w:rPr>
          <w:rFonts w:ascii="Times New Roman" w:eastAsia="Times New Roman" w:hAnsi="Times New Roman" w:cs="Times New Roman"/>
          <w:color w:val="auto"/>
          <w:spacing w:val="7"/>
          <w:sz w:val="28"/>
          <w:szCs w:val="28"/>
          <w:lang w:eastAsia="en-US"/>
        </w:rPr>
      </w:pPr>
    </w:p>
    <w:p w:rsidR="008B56A6" w:rsidRPr="00393559" w:rsidRDefault="008B56A6"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lastRenderedPageBreak/>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8B56A6" w:rsidRPr="00393559" w:rsidRDefault="008B56A6"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8B56A6" w:rsidRPr="00393559" w:rsidRDefault="008B56A6"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по электронной почте заявителя;</w:t>
      </w:r>
    </w:p>
    <w:p w:rsidR="008B56A6" w:rsidRPr="00393559" w:rsidRDefault="008B56A6"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 посредством ЕПГУ либо РПГУ.</w:t>
      </w:r>
    </w:p>
    <w:p w:rsidR="008B56A6" w:rsidRPr="00393559" w:rsidRDefault="008B56A6"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8B56A6" w:rsidRPr="00393559" w:rsidRDefault="008B56A6"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Заявителю обеспечивается возможность оставления обратной связи о Муниципальной услуге следующими способами:</w:t>
      </w:r>
    </w:p>
    <w:p w:rsidR="008B56A6" w:rsidRPr="00393559" w:rsidRDefault="008B56A6"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1) посредством почтового отправления;</w:t>
      </w:r>
    </w:p>
    <w:p w:rsidR="008B56A6" w:rsidRPr="00393559" w:rsidRDefault="008B56A6"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2) в личном кабинете Заявителя на ЕПГУ, РПГУ, по электронной почте;</w:t>
      </w:r>
    </w:p>
    <w:p w:rsidR="008B56A6" w:rsidRPr="00393559" w:rsidRDefault="008B56A6"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3) в МФЦ;</w:t>
      </w:r>
    </w:p>
    <w:p w:rsidR="008B56A6" w:rsidRPr="00393559" w:rsidRDefault="008B56A6" w:rsidP="008B56A6">
      <w:pPr>
        <w:widowControl/>
        <w:ind w:firstLine="709"/>
        <w:jc w:val="both"/>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4) в Администрации.</w:t>
      </w:r>
    </w:p>
    <w:p w:rsidR="00556FF6" w:rsidRPr="00393559" w:rsidRDefault="00556FF6" w:rsidP="00556FF6">
      <w:pPr>
        <w:pStyle w:val="60"/>
        <w:jc w:val="both"/>
        <w:rPr>
          <w:rFonts w:ascii="Times New Roman" w:hAnsi="Times New Roman" w:cs="Times New Roman"/>
          <w:sz w:val="28"/>
          <w:szCs w:val="28"/>
        </w:rPr>
      </w:pPr>
    </w:p>
    <w:p w:rsidR="00C64B4A" w:rsidRPr="00393559" w:rsidRDefault="00C64B4A" w:rsidP="00556FF6">
      <w:pPr>
        <w:pStyle w:val="60"/>
        <w:jc w:val="both"/>
        <w:rPr>
          <w:rFonts w:ascii="Times New Roman" w:hAnsi="Times New Roman" w:cs="Times New Roman"/>
          <w:sz w:val="28"/>
          <w:szCs w:val="28"/>
        </w:rPr>
      </w:pPr>
    </w:p>
    <w:p w:rsidR="00C64B4A" w:rsidRPr="00393559" w:rsidRDefault="00C64B4A" w:rsidP="00556FF6">
      <w:pPr>
        <w:pStyle w:val="60"/>
        <w:jc w:val="both"/>
        <w:rPr>
          <w:rFonts w:ascii="Times New Roman" w:hAnsi="Times New Roman" w:cs="Times New Roman"/>
          <w:sz w:val="28"/>
          <w:szCs w:val="28"/>
        </w:rPr>
      </w:pPr>
    </w:p>
    <w:p w:rsidR="00C64B4A" w:rsidRPr="00393559" w:rsidRDefault="00C64B4A" w:rsidP="00556FF6">
      <w:pPr>
        <w:pStyle w:val="60"/>
        <w:jc w:val="both"/>
        <w:rPr>
          <w:rFonts w:ascii="Times New Roman" w:hAnsi="Times New Roman" w:cs="Times New Roman"/>
          <w:sz w:val="28"/>
          <w:szCs w:val="28"/>
        </w:rPr>
      </w:pPr>
    </w:p>
    <w:p w:rsidR="00C64B4A" w:rsidRPr="00393559" w:rsidRDefault="00C64B4A" w:rsidP="00556FF6">
      <w:pPr>
        <w:pStyle w:val="60"/>
        <w:jc w:val="both"/>
        <w:rPr>
          <w:rFonts w:ascii="Times New Roman" w:hAnsi="Times New Roman" w:cs="Times New Roman"/>
          <w:sz w:val="28"/>
          <w:szCs w:val="28"/>
        </w:rPr>
      </w:pPr>
    </w:p>
    <w:p w:rsidR="00C64B4A" w:rsidRPr="00393559" w:rsidRDefault="00C64B4A" w:rsidP="00556FF6">
      <w:pPr>
        <w:pStyle w:val="60"/>
        <w:jc w:val="both"/>
        <w:rPr>
          <w:rFonts w:ascii="Times New Roman" w:hAnsi="Times New Roman" w:cs="Times New Roman"/>
          <w:sz w:val="28"/>
          <w:szCs w:val="28"/>
        </w:rPr>
      </w:pPr>
    </w:p>
    <w:p w:rsidR="00C64B4A" w:rsidRPr="00393559" w:rsidRDefault="00C64B4A" w:rsidP="00556FF6">
      <w:pPr>
        <w:pStyle w:val="60"/>
        <w:jc w:val="both"/>
        <w:rPr>
          <w:rFonts w:ascii="Times New Roman" w:hAnsi="Times New Roman" w:cs="Times New Roman"/>
          <w:sz w:val="28"/>
          <w:szCs w:val="28"/>
        </w:rPr>
      </w:pPr>
    </w:p>
    <w:p w:rsidR="001569F8" w:rsidRPr="00393559" w:rsidRDefault="001569F8" w:rsidP="00C64B4A">
      <w:pPr>
        <w:widowControl/>
        <w:ind w:left="5103"/>
        <w:jc w:val="right"/>
        <w:rPr>
          <w:rFonts w:ascii="Times New Roman" w:eastAsia="Times New Roman" w:hAnsi="Times New Roman" w:cs="Times New Roman"/>
          <w:color w:val="auto"/>
          <w:sz w:val="28"/>
          <w:szCs w:val="28"/>
          <w:lang w:bidi="ar-SA"/>
        </w:rPr>
      </w:pPr>
    </w:p>
    <w:p w:rsidR="001569F8" w:rsidRPr="00393559" w:rsidRDefault="001569F8" w:rsidP="00C64B4A">
      <w:pPr>
        <w:widowControl/>
        <w:ind w:left="5103"/>
        <w:jc w:val="right"/>
        <w:rPr>
          <w:rFonts w:ascii="Times New Roman" w:eastAsia="Times New Roman" w:hAnsi="Times New Roman" w:cs="Times New Roman"/>
          <w:color w:val="auto"/>
          <w:sz w:val="28"/>
          <w:szCs w:val="28"/>
          <w:lang w:bidi="ar-SA"/>
        </w:rPr>
      </w:pPr>
    </w:p>
    <w:p w:rsidR="001569F8" w:rsidRPr="00393559" w:rsidRDefault="001569F8" w:rsidP="00180905">
      <w:pPr>
        <w:widowControl/>
        <w:rPr>
          <w:rFonts w:ascii="Times New Roman" w:eastAsia="Times New Roman" w:hAnsi="Times New Roman" w:cs="Times New Roman"/>
          <w:color w:val="auto"/>
          <w:sz w:val="28"/>
          <w:szCs w:val="28"/>
          <w:lang w:bidi="ar-SA"/>
        </w:rPr>
      </w:pPr>
    </w:p>
    <w:p w:rsidR="00BE51F8" w:rsidRPr="00393559" w:rsidRDefault="00BE51F8">
      <w:pPr>
        <w:widowControl/>
        <w:spacing w:after="200" w:line="276" w:lineRule="auto"/>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br w:type="page"/>
      </w:r>
    </w:p>
    <w:p w:rsidR="00C64B4A" w:rsidRPr="00393559" w:rsidRDefault="00C64B4A" w:rsidP="00C64B4A">
      <w:pPr>
        <w:widowControl/>
        <w:ind w:left="5103"/>
        <w:jc w:val="right"/>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lastRenderedPageBreak/>
        <w:t>Приложение № 1</w:t>
      </w:r>
    </w:p>
    <w:p w:rsidR="00C64B4A" w:rsidRPr="00393559" w:rsidRDefault="00C64B4A" w:rsidP="00C64B4A">
      <w:pPr>
        <w:widowControl/>
        <w:ind w:left="5103"/>
        <w:jc w:val="right"/>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к Административному регламенту</w:t>
      </w:r>
    </w:p>
    <w:p w:rsidR="00C64B4A" w:rsidRPr="00393559" w:rsidRDefault="00C64B4A" w:rsidP="00C64B4A">
      <w:pPr>
        <w:widowControl/>
        <w:spacing w:after="200" w:line="276" w:lineRule="auto"/>
        <w:rPr>
          <w:rFonts w:ascii="Times New Roman" w:eastAsia="Times New Roman" w:hAnsi="Times New Roman" w:cs="Times New Roman"/>
          <w:color w:val="auto"/>
          <w:sz w:val="28"/>
          <w:szCs w:val="28"/>
          <w:lang w:bidi="ar-SA"/>
        </w:rPr>
      </w:pPr>
    </w:p>
    <w:p w:rsidR="00C64B4A" w:rsidRPr="00393559" w:rsidRDefault="00C64B4A" w:rsidP="00C64B4A">
      <w:pPr>
        <w:widowControl/>
        <w:autoSpaceDE w:val="0"/>
        <w:autoSpaceDN w:val="0"/>
        <w:adjustRightInd w:val="0"/>
        <w:jc w:val="center"/>
        <w:rPr>
          <w:rFonts w:ascii="Times New Roman" w:eastAsiaTheme="minorHAnsi" w:hAnsi="Times New Roman" w:cs="Times New Roman"/>
          <w:b/>
          <w:color w:val="auto"/>
          <w:sz w:val="28"/>
          <w:szCs w:val="28"/>
          <w:lang w:eastAsia="en-US" w:bidi="ar-SA"/>
        </w:rPr>
      </w:pPr>
      <w:r w:rsidRPr="00393559">
        <w:rPr>
          <w:rFonts w:ascii="Times New Roman" w:eastAsiaTheme="minorHAnsi" w:hAnsi="Times New Roman" w:cs="Times New Roman"/>
          <w:b/>
          <w:color w:val="auto"/>
          <w:sz w:val="28"/>
          <w:szCs w:val="28"/>
          <w:lang w:eastAsia="en-US" w:bidi="ar-SA"/>
        </w:rPr>
        <w:t>Перечень условных обозначений и сокращений</w:t>
      </w:r>
    </w:p>
    <w:p w:rsidR="00C64B4A" w:rsidRPr="00393559" w:rsidRDefault="00C64B4A" w:rsidP="00C64B4A">
      <w:pPr>
        <w:widowControl/>
        <w:autoSpaceDE w:val="0"/>
        <w:autoSpaceDN w:val="0"/>
        <w:adjustRightInd w:val="0"/>
        <w:ind w:firstLine="540"/>
        <w:jc w:val="both"/>
        <w:rPr>
          <w:rFonts w:ascii="Times New Roman" w:eastAsiaTheme="minorHAnsi" w:hAnsi="Times New Roman" w:cs="Times New Roman"/>
          <w:color w:val="auto"/>
          <w:sz w:val="28"/>
          <w:szCs w:val="28"/>
          <w:lang w:eastAsia="en-US" w:bidi="ar-SA"/>
        </w:rPr>
      </w:pPr>
    </w:p>
    <w:p w:rsidR="00C64B4A" w:rsidRPr="00393559"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Административный регламент - административный регламент предоставления муниципальной услуги</w:t>
      </w:r>
      <w:r w:rsidR="00C932EF" w:rsidRPr="00393559">
        <w:rPr>
          <w:rFonts w:ascii="Times New Roman" w:eastAsiaTheme="minorHAnsi" w:hAnsi="Times New Roman" w:cs="Times New Roman"/>
          <w:color w:val="auto"/>
          <w:sz w:val="28"/>
          <w:szCs w:val="28"/>
          <w:lang w:eastAsia="en-US" w:bidi="ar-SA"/>
        </w:rPr>
        <w:t xml:space="preserve"> «Подготовка и утверждение документации по планировке территории»</w:t>
      </w:r>
      <w:r w:rsidRPr="00393559">
        <w:rPr>
          <w:rFonts w:ascii="Times New Roman" w:eastAsiaTheme="minorHAnsi" w:hAnsi="Times New Roman" w:cs="Times New Roman"/>
          <w:color w:val="auto"/>
          <w:sz w:val="28"/>
          <w:szCs w:val="28"/>
          <w:lang w:eastAsia="en-US" w:bidi="ar-SA"/>
        </w:rPr>
        <w:t>;</w:t>
      </w:r>
    </w:p>
    <w:p w:rsidR="00C64B4A" w:rsidRPr="00393559"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 xml:space="preserve">Администрация - администрация </w:t>
      </w:r>
      <w:r w:rsidR="00F140C9" w:rsidRPr="00F140C9">
        <w:rPr>
          <w:rFonts w:ascii="Times New Roman" w:eastAsiaTheme="minorHAnsi" w:hAnsi="Times New Roman" w:cs="Times New Roman"/>
          <w:color w:val="auto"/>
          <w:sz w:val="28"/>
          <w:szCs w:val="28"/>
          <w:lang w:eastAsia="en-US" w:bidi="ar-SA"/>
        </w:rPr>
        <w:t>Октябрьского сельского поселения Бобровского муниципального района</w:t>
      </w:r>
      <w:r w:rsidRPr="00393559">
        <w:rPr>
          <w:rFonts w:ascii="Times New Roman" w:eastAsiaTheme="minorHAnsi" w:hAnsi="Times New Roman" w:cs="Times New Roman"/>
          <w:color w:val="auto"/>
          <w:sz w:val="28"/>
          <w:szCs w:val="28"/>
          <w:lang w:eastAsia="en-US" w:bidi="ar-SA"/>
        </w:rPr>
        <w:t xml:space="preserve"> Воронежской области;</w:t>
      </w:r>
    </w:p>
    <w:p w:rsidR="00C64B4A" w:rsidRPr="00393559"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ЕГРН – Единый государственный реестр недвижимости;</w:t>
      </w:r>
    </w:p>
    <w:p w:rsidR="009D3D9E" w:rsidRPr="00393559" w:rsidRDefault="009D3D9E"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ЕГРИП – Единый государственный реестр индивидуальных предпринимателей</w:t>
      </w:r>
    </w:p>
    <w:p w:rsidR="00C64B4A" w:rsidRPr="00393559"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ЕГРЮЛ – Единый государственный реестр юридических лиц;</w:t>
      </w:r>
    </w:p>
    <w:p w:rsidR="00C64B4A" w:rsidRPr="00393559"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rsidR="00180905" w:rsidRPr="00393559"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 xml:space="preserve">Муниципальная услуга </w:t>
      </w:r>
      <w:r w:rsidR="002D297A" w:rsidRPr="00393559">
        <w:rPr>
          <w:rFonts w:ascii="Times New Roman" w:eastAsiaTheme="minorHAnsi" w:hAnsi="Times New Roman" w:cs="Times New Roman"/>
          <w:color w:val="auto"/>
          <w:sz w:val="28"/>
          <w:szCs w:val="28"/>
          <w:lang w:eastAsia="en-US" w:bidi="ar-SA"/>
        </w:rPr>
        <w:t>–</w:t>
      </w:r>
      <w:r w:rsidR="00180905" w:rsidRPr="00393559">
        <w:rPr>
          <w:rFonts w:ascii="Times New Roman" w:eastAsiaTheme="minorHAnsi" w:hAnsi="Times New Roman" w:cs="Times New Roman"/>
          <w:color w:val="auto"/>
          <w:sz w:val="28"/>
          <w:szCs w:val="28"/>
          <w:lang w:eastAsia="en-US" w:bidi="ar-SA"/>
        </w:rPr>
        <w:t xml:space="preserve"> «Подготовка и утверждение документации по планировке территории»;</w:t>
      </w:r>
    </w:p>
    <w:p w:rsidR="00C64B4A" w:rsidRPr="00393559"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МФЦ - многофункциональный центр предоставления государственных и муниципальных услуг;</w:t>
      </w:r>
    </w:p>
    <w:p w:rsidR="00C64B4A" w:rsidRPr="00393559"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C64B4A" w:rsidRPr="00393559"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C64B4A" w:rsidRPr="00393559" w:rsidRDefault="00C64B4A" w:rsidP="00BE51F8">
      <w:pPr>
        <w:widowControl/>
        <w:autoSpaceDE w:val="0"/>
        <w:autoSpaceDN w:val="0"/>
        <w:adjustRightInd w:val="0"/>
        <w:ind w:firstLine="709"/>
        <w:contextualSpacing/>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Региональный портал, РПГУ - информационная система Воронежской области «Портал Ворон</w:t>
      </w:r>
      <w:r w:rsidR="009D3D9E" w:rsidRPr="00393559">
        <w:rPr>
          <w:rFonts w:ascii="Times New Roman" w:eastAsiaTheme="minorHAnsi" w:hAnsi="Times New Roman" w:cs="Times New Roman"/>
          <w:color w:val="auto"/>
          <w:sz w:val="28"/>
          <w:szCs w:val="28"/>
          <w:lang w:eastAsia="en-US" w:bidi="ar-SA"/>
        </w:rPr>
        <w:t>ежской области в сети Интернет».</w:t>
      </w:r>
    </w:p>
    <w:p w:rsidR="002D297A" w:rsidRPr="00393559" w:rsidRDefault="002D297A" w:rsidP="00C64B4A">
      <w:pPr>
        <w:widowControl/>
        <w:ind w:firstLine="567"/>
        <w:jc w:val="both"/>
        <w:rPr>
          <w:rFonts w:ascii="Times New Roman" w:eastAsia="Times New Roman" w:hAnsi="Times New Roman" w:cs="Times New Roman"/>
          <w:color w:val="auto"/>
          <w:sz w:val="28"/>
          <w:szCs w:val="28"/>
          <w:lang w:bidi="ar-SA"/>
        </w:rPr>
      </w:pPr>
    </w:p>
    <w:p w:rsidR="002D297A" w:rsidRPr="00393559" w:rsidRDefault="002D297A" w:rsidP="00C64B4A">
      <w:pPr>
        <w:widowControl/>
        <w:ind w:firstLine="567"/>
        <w:jc w:val="both"/>
        <w:rPr>
          <w:rFonts w:ascii="Times New Roman" w:eastAsia="Times New Roman" w:hAnsi="Times New Roman" w:cs="Times New Roman"/>
          <w:color w:val="auto"/>
          <w:sz w:val="28"/>
          <w:szCs w:val="28"/>
          <w:lang w:bidi="ar-SA"/>
        </w:rPr>
      </w:pPr>
    </w:p>
    <w:p w:rsidR="002D297A" w:rsidRPr="00393559" w:rsidRDefault="002D297A" w:rsidP="00C64B4A">
      <w:pPr>
        <w:widowControl/>
        <w:ind w:firstLine="567"/>
        <w:jc w:val="both"/>
        <w:rPr>
          <w:rFonts w:ascii="Times New Roman" w:eastAsia="Times New Roman" w:hAnsi="Times New Roman" w:cs="Times New Roman"/>
          <w:color w:val="auto"/>
          <w:sz w:val="28"/>
          <w:szCs w:val="28"/>
          <w:lang w:bidi="ar-SA"/>
        </w:rPr>
      </w:pPr>
    </w:p>
    <w:p w:rsidR="00C64B4A" w:rsidRPr="00393559" w:rsidRDefault="00C64B4A" w:rsidP="00C64B4A">
      <w:pPr>
        <w:widowControl/>
        <w:ind w:firstLine="567"/>
        <w:jc w:val="both"/>
        <w:rPr>
          <w:rFonts w:ascii="Times New Roman" w:eastAsiaTheme="minorHAnsi" w:hAnsi="Times New Roman" w:cs="Times New Roman"/>
          <w:color w:val="auto"/>
          <w:lang w:eastAsia="en-US" w:bidi="ar-SA"/>
        </w:rPr>
      </w:pPr>
      <w:r w:rsidRPr="00393559">
        <w:rPr>
          <w:rFonts w:ascii="Times New Roman" w:eastAsiaTheme="minorHAnsi" w:hAnsi="Times New Roman" w:cs="Times New Roman"/>
          <w:color w:val="auto"/>
          <w:lang w:eastAsia="en-US" w:bidi="ar-SA"/>
        </w:rPr>
        <w:br w:type="page"/>
      </w:r>
    </w:p>
    <w:p w:rsidR="008760AC" w:rsidRPr="00393559" w:rsidRDefault="008760AC" w:rsidP="009B71C2">
      <w:pPr>
        <w:pStyle w:val="42"/>
        <w:contextualSpacing/>
        <w:jc w:val="right"/>
        <w:rPr>
          <w:sz w:val="28"/>
          <w:szCs w:val="28"/>
        </w:rPr>
      </w:pPr>
      <w:r w:rsidRPr="00393559">
        <w:rPr>
          <w:sz w:val="28"/>
          <w:szCs w:val="28"/>
        </w:rPr>
        <w:lastRenderedPageBreak/>
        <w:t>Приложение № 2</w:t>
      </w:r>
    </w:p>
    <w:p w:rsidR="008760AC" w:rsidRPr="00393559" w:rsidRDefault="008760AC" w:rsidP="009B71C2">
      <w:pPr>
        <w:pStyle w:val="42"/>
        <w:contextualSpacing/>
        <w:jc w:val="right"/>
        <w:rPr>
          <w:sz w:val="28"/>
          <w:szCs w:val="28"/>
        </w:rPr>
      </w:pPr>
      <w:r w:rsidRPr="00393559">
        <w:rPr>
          <w:sz w:val="28"/>
          <w:szCs w:val="28"/>
        </w:rPr>
        <w:t>к Административному регламенту</w:t>
      </w:r>
    </w:p>
    <w:p w:rsidR="008760AC" w:rsidRPr="00393559" w:rsidRDefault="008760AC" w:rsidP="008760AC">
      <w:pPr>
        <w:pStyle w:val="42"/>
        <w:spacing w:after="0"/>
        <w:jc w:val="right"/>
      </w:pPr>
    </w:p>
    <w:p w:rsidR="008760AC" w:rsidRPr="00393559" w:rsidRDefault="008760AC" w:rsidP="008760AC">
      <w:pPr>
        <w:pStyle w:val="42"/>
        <w:spacing w:after="0"/>
        <w:rPr>
          <w:b/>
          <w:sz w:val="28"/>
          <w:szCs w:val="28"/>
        </w:rPr>
      </w:pPr>
      <w:r w:rsidRPr="00393559">
        <w:rPr>
          <w:b/>
          <w:sz w:val="28"/>
          <w:szCs w:val="28"/>
        </w:rPr>
        <w:t>Идентификаторы категорий (признаков) заявителей</w:t>
      </w:r>
    </w:p>
    <w:p w:rsidR="00BE51F8" w:rsidRPr="00393559" w:rsidRDefault="00BE51F8" w:rsidP="008760AC">
      <w:pPr>
        <w:pStyle w:val="42"/>
        <w:spacing w:after="0"/>
        <w:rPr>
          <w:sz w:val="28"/>
          <w:szCs w:val="28"/>
        </w:rPr>
      </w:pPr>
    </w:p>
    <w:tbl>
      <w:tblPr>
        <w:tblStyle w:val="af0"/>
        <w:tblW w:w="0" w:type="auto"/>
        <w:tblLook w:val="04A0"/>
      </w:tblPr>
      <w:tblGrid>
        <w:gridCol w:w="534"/>
        <w:gridCol w:w="2409"/>
        <w:gridCol w:w="6379"/>
      </w:tblGrid>
      <w:tr w:rsidR="00393559" w:rsidRPr="00393559" w:rsidTr="00E03C35">
        <w:tc>
          <w:tcPr>
            <w:tcW w:w="534" w:type="dxa"/>
          </w:tcPr>
          <w:p w:rsidR="008760AC" w:rsidRPr="00393559" w:rsidRDefault="008760AC" w:rsidP="00BE51F8">
            <w:pPr>
              <w:pStyle w:val="42"/>
              <w:spacing w:after="0"/>
              <w:contextualSpacing/>
              <w:jc w:val="right"/>
            </w:pPr>
            <w:r w:rsidRPr="00393559">
              <w:t>№</w:t>
            </w:r>
          </w:p>
        </w:tc>
        <w:tc>
          <w:tcPr>
            <w:tcW w:w="2409" w:type="dxa"/>
          </w:tcPr>
          <w:p w:rsidR="008760AC" w:rsidRPr="00393559" w:rsidRDefault="008760AC" w:rsidP="00BE51F8">
            <w:pPr>
              <w:pStyle w:val="42"/>
              <w:spacing w:after="0"/>
              <w:contextualSpacing/>
              <w:rPr>
                <w:sz w:val="24"/>
                <w:szCs w:val="24"/>
              </w:rPr>
            </w:pPr>
            <w:r w:rsidRPr="00393559">
              <w:rPr>
                <w:sz w:val="24"/>
                <w:szCs w:val="24"/>
              </w:rPr>
              <w:t>Признак заявителя</w:t>
            </w:r>
          </w:p>
        </w:tc>
        <w:tc>
          <w:tcPr>
            <w:tcW w:w="6379" w:type="dxa"/>
          </w:tcPr>
          <w:p w:rsidR="008760AC" w:rsidRPr="00393559" w:rsidRDefault="008760AC" w:rsidP="00BE51F8">
            <w:pPr>
              <w:pStyle w:val="42"/>
              <w:spacing w:after="0"/>
              <w:contextualSpacing/>
              <w:rPr>
                <w:sz w:val="24"/>
                <w:szCs w:val="24"/>
              </w:rPr>
            </w:pPr>
            <w:r w:rsidRPr="00393559">
              <w:rPr>
                <w:sz w:val="24"/>
                <w:szCs w:val="24"/>
              </w:rPr>
              <w:t>Значения признаков заявителя</w:t>
            </w:r>
          </w:p>
        </w:tc>
      </w:tr>
      <w:tr w:rsidR="00393559" w:rsidRPr="00393559" w:rsidTr="00E03C35">
        <w:tc>
          <w:tcPr>
            <w:tcW w:w="9322" w:type="dxa"/>
            <w:gridSpan w:val="3"/>
          </w:tcPr>
          <w:p w:rsidR="00BE51F8" w:rsidRPr="00393559" w:rsidRDefault="00BE51F8" w:rsidP="0043491F">
            <w:pPr>
              <w:pStyle w:val="42"/>
              <w:spacing w:after="0"/>
              <w:contextualSpacing/>
              <w:rPr>
                <w:sz w:val="24"/>
                <w:szCs w:val="24"/>
              </w:rPr>
            </w:pPr>
            <w:r w:rsidRPr="00393559">
              <w:rPr>
                <w:sz w:val="24"/>
                <w:szCs w:val="24"/>
              </w:rPr>
              <w:t>Результат</w:t>
            </w:r>
            <w:r w:rsidR="0043491F" w:rsidRPr="00393559">
              <w:rPr>
                <w:sz w:val="24"/>
                <w:szCs w:val="24"/>
              </w:rPr>
              <w:t>ы</w:t>
            </w:r>
            <w:r w:rsidRPr="00393559">
              <w:rPr>
                <w:sz w:val="24"/>
                <w:szCs w:val="24"/>
              </w:rPr>
              <w:t xml:space="preserve"> «Решение о подготовке документации по планировке территории»</w:t>
            </w:r>
          </w:p>
        </w:tc>
      </w:tr>
      <w:tr w:rsidR="00393559" w:rsidRPr="00393559" w:rsidTr="00E03C35">
        <w:tc>
          <w:tcPr>
            <w:tcW w:w="534" w:type="dxa"/>
          </w:tcPr>
          <w:p w:rsidR="008760AC" w:rsidRPr="00393559" w:rsidRDefault="008760AC" w:rsidP="00BE51F8">
            <w:pPr>
              <w:pStyle w:val="42"/>
              <w:spacing w:after="0"/>
              <w:contextualSpacing/>
              <w:jc w:val="right"/>
            </w:pPr>
            <w:r w:rsidRPr="00393559">
              <w:t>1</w:t>
            </w:r>
          </w:p>
        </w:tc>
        <w:tc>
          <w:tcPr>
            <w:tcW w:w="2409" w:type="dxa"/>
          </w:tcPr>
          <w:p w:rsidR="008760AC" w:rsidRPr="00393559" w:rsidRDefault="008760AC" w:rsidP="00BE51F8">
            <w:pPr>
              <w:pStyle w:val="42"/>
              <w:spacing w:after="0"/>
              <w:contextualSpacing/>
              <w:rPr>
                <w:sz w:val="24"/>
                <w:szCs w:val="24"/>
              </w:rPr>
            </w:pPr>
            <w:r w:rsidRPr="00393559">
              <w:rPr>
                <w:sz w:val="24"/>
                <w:szCs w:val="24"/>
              </w:rPr>
              <w:t>Категория заявителя</w:t>
            </w:r>
          </w:p>
        </w:tc>
        <w:tc>
          <w:tcPr>
            <w:tcW w:w="6379" w:type="dxa"/>
          </w:tcPr>
          <w:p w:rsidR="006F222E" w:rsidRPr="00393559" w:rsidRDefault="006F222E" w:rsidP="00BE51F8">
            <w:pPr>
              <w:pStyle w:val="42"/>
              <w:spacing w:after="0"/>
              <w:contextualSpacing/>
              <w:rPr>
                <w:sz w:val="24"/>
                <w:szCs w:val="24"/>
              </w:rPr>
            </w:pPr>
            <w:r w:rsidRPr="00393559">
              <w:rPr>
                <w:sz w:val="24"/>
                <w:szCs w:val="24"/>
              </w:rPr>
              <w:t>1.Физическое лицо</w:t>
            </w:r>
          </w:p>
          <w:p w:rsidR="006F222E" w:rsidRPr="00393559" w:rsidRDefault="006F222E" w:rsidP="00BE51F8">
            <w:pPr>
              <w:pStyle w:val="42"/>
              <w:spacing w:after="0"/>
              <w:contextualSpacing/>
              <w:rPr>
                <w:sz w:val="24"/>
                <w:szCs w:val="24"/>
              </w:rPr>
            </w:pPr>
            <w:r w:rsidRPr="00393559">
              <w:rPr>
                <w:sz w:val="24"/>
                <w:szCs w:val="24"/>
              </w:rPr>
              <w:t>2. Индивидуальный предприниматель</w:t>
            </w:r>
          </w:p>
          <w:p w:rsidR="008760AC" w:rsidRPr="00393559" w:rsidRDefault="006F222E" w:rsidP="00BE51F8">
            <w:pPr>
              <w:pStyle w:val="42"/>
              <w:spacing w:after="0"/>
              <w:contextualSpacing/>
              <w:rPr>
                <w:sz w:val="24"/>
                <w:szCs w:val="24"/>
              </w:rPr>
            </w:pPr>
            <w:r w:rsidRPr="00393559">
              <w:rPr>
                <w:sz w:val="24"/>
                <w:szCs w:val="24"/>
              </w:rPr>
              <w:t>3. Юридическое лицо</w:t>
            </w:r>
          </w:p>
        </w:tc>
      </w:tr>
      <w:tr w:rsidR="00393559" w:rsidRPr="00393559" w:rsidTr="00E03C35">
        <w:tc>
          <w:tcPr>
            <w:tcW w:w="534" w:type="dxa"/>
          </w:tcPr>
          <w:p w:rsidR="008760AC" w:rsidRPr="00393559" w:rsidRDefault="008760AC" w:rsidP="00BE51F8">
            <w:pPr>
              <w:pStyle w:val="42"/>
              <w:spacing w:after="0"/>
              <w:contextualSpacing/>
              <w:jc w:val="right"/>
            </w:pPr>
            <w:r w:rsidRPr="00393559">
              <w:t>2</w:t>
            </w:r>
          </w:p>
        </w:tc>
        <w:tc>
          <w:tcPr>
            <w:tcW w:w="2409" w:type="dxa"/>
          </w:tcPr>
          <w:p w:rsidR="008760AC" w:rsidRPr="00393559" w:rsidRDefault="008760AC" w:rsidP="00BE51F8">
            <w:pPr>
              <w:pStyle w:val="42"/>
              <w:spacing w:after="0"/>
              <w:contextualSpacing/>
              <w:rPr>
                <w:sz w:val="24"/>
                <w:szCs w:val="24"/>
              </w:rPr>
            </w:pPr>
            <w:r w:rsidRPr="00393559">
              <w:rPr>
                <w:sz w:val="24"/>
                <w:szCs w:val="24"/>
              </w:rPr>
              <w:t>Заявитель обратился лично/посредством представителя</w:t>
            </w:r>
          </w:p>
        </w:tc>
        <w:tc>
          <w:tcPr>
            <w:tcW w:w="6379" w:type="dxa"/>
          </w:tcPr>
          <w:p w:rsidR="008760AC" w:rsidRPr="00393559" w:rsidRDefault="008760AC" w:rsidP="00BE51F8">
            <w:pPr>
              <w:pStyle w:val="42"/>
              <w:spacing w:after="0"/>
              <w:contextualSpacing/>
              <w:rPr>
                <w:sz w:val="24"/>
                <w:szCs w:val="24"/>
              </w:rPr>
            </w:pPr>
            <w:r w:rsidRPr="00393559">
              <w:rPr>
                <w:sz w:val="24"/>
                <w:szCs w:val="24"/>
              </w:rPr>
              <w:t>1. За предоставлением Муниципальной услуги обратился лично заявитель</w:t>
            </w:r>
          </w:p>
          <w:p w:rsidR="008760AC" w:rsidRPr="00393559" w:rsidRDefault="008760AC" w:rsidP="00BE51F8">
            <w:pPr>
              <w:pStyle w:val="42"/>
              <w:spacing w:after="0"/>
              <w:contextualSpacing/>
              <w:rPr>
                <w:sz w:val="24"/>
                <w:szCs w:val="24"/>
              </w:rPr>
            </w:pPr>
            <w:r w:rsidRPr="00393559">
              <w:rPr>
                <w:sz w:val="24"/>
                <w:szCs w:val="24"/>
              </w:rPr>
              <w:t>2. За предоставлением Муниципальной услуги обратился представитель заявителя</w:t>
            </w:r>
          </w:p>
        </w:tc>
      </w:tr>
      <w:tr w:rsidR="00393559" w:rsidRPr="00393559" w:rsidTr="00E03C35">
        <w:tc>
          <w:tcPr>
            <w:tcW w:w="9322" w:type="dxa"/>
            <w:gridSpan w:val="3"/>
          </w:tcPr>
          <w:p w:rsidR="00BE51F8" w:rsidRPr="00393559" w:rsidRDefault="00B8459C" w:rsidP="00B57F84">
            <w:pPr>
              <w:pStyle w:val="42"/>
              <w:spacing w:after="0"/>
              <w:contextualSpacing/>
              <w:rPr>
                <w:sz w:val="24"/>
                <w:szCs w:val="24"/>
              </w:rPr>
            </w:pPr>
            <w:r w:rsidRPr="00393559">
              <w:rPr>
                <w:sz w:val="24"/>
                <w:szCs w:val="24"/>
              </w:rPr>
              <w:t>Результат</w:t>
            </w:r>
            <w:r w:rsidR="00B57F84" w:rsidRPr="00393559">
              <w:rPr>
                <w:sz w:val="24"/>
                <w:szCs w:val="24"/>
              </w:rPr>
              <w:t>ы</w:t>
            </w:r>
            <w:r w:rsidR="00BE51F8" w:rsidRPr="00393559">
              <w:rPr>
                <w:sz w:val="24"/>
                <w:szCs w:val="24"/>
              </w:rPr>
              <w:t xml:space="preserve">«Решение </w:t>
            </w:r>
            <w:r w:rsidR="006F222E" w:rsidRPr="00393559">
              <w:rPr>
                <w:sz w:val="24"/>
                <w:szCs w:val="24"/>
              </w:rPr>
              <w:t>об утверждении документации по планировке территории</w:t>
            </w:r>
            <w:r w:rsidR="00B57F84" w:rsidRPr="00393559">
              <w:rPr>
                <w:sz w:val="24"/>
                <w:szCs w:val="24"/>
              </w:rPr>
              <w:t>»</w:t>
            </w:r>
          </w:p>
        </w:tc>
      </w:tr>
      <w:tr w:rsidR="00393559" w:rsidRPr="00393559" w:rsidTr="00E03C35">
        <w:tc>
          <w:tcPr>
            <w:tcW w:w="534" w:type="dxa"/>
          </w:tcPr>
          <w:p w:rsidR="008760AC" w:rsidRPr="00393559" w:rsidRDefault="008760AC" w:rsidP="00BE51F8">
            <w:pPr>
              <w:pStyle w:val="42"/>
              <w:spacing w:after="0"/>
              <w:contextualSpacing/>
              <w:jc w:val="right"/>
            </w:pPr>
            <w:r w:rsidRPr="00393559">
              <w:t>1</w:t>
            </w:r>
          </w:p>
        </w:tc>
        <w:tc>
          <w:tcPr>
            <w:tcW w:w="2409" w:type="dxa"/>
          </w:tcPr>
          <w:p w:rsidR="008760AC" w:rsidRPr="00393559" w:rsidRDefault="008760AC" w:rsidP="00BE51F8">
            <w:pPr>
              <w:pStyle w:val="42"/>
              <w:spacing w:after="0"/>
              <w:contextualSpacing/>
              <w:rPr>
                <w:sz w:val="24"/>
                <w:szCs w:val="24"/>
              </w:rPr>
            </w:pPr>
            <w:r w:rsidRPr="00393559">
              <w:rPr>
                <w:sz w:val="24"/>
                <w:szCs w:val="24"/>
              </w:rPr>
              <w:t>Категория заявителя</w:t>
            </w:r>
          </w:p>
        </w:tc>
        <w:tc>
          <w:tcPr>
            <w:tcW w:w="6379" w:type="dxa"/>
          </w:tcPr>
          <w:p w:rsidR="006F222E" w:rsidRPr="00393559" w:rsidRDefault="006F222E" w:rsidP="00BE51F8">
            <w:pPr>
              <w:pStyle w:val="42"/>
              <w:spacing w:after="0"/>
              <w:contextualSpacing/>
              <w:rPr>
                <w:sz w:val="24"/>
                <w:szCs w:val="24"/>
              </w:rPr>
            </w:pPr>
            <w:r w:rsidRPr="00393559">
              <w:rPr>
                <w:sz w:val="24"/>
                <w:szCs w:val="24"/>
              </w:rPr>
              <w:t>1.Физическое лицо</w:t>
            </w:r>
          </w:p>
          <w:p w:rsidR="006F222E" w:rsidRPr="00393559" w:rsidRDefault="006F222E" w:rsidP="00BE51F8">
            <w:pPr>
              <w:pStyle w:val="42"/>
              <w:spacing w:after="0"/>
              <w:contextualSpacing/>
              <w:rPr>
                <w:sz w:val="24"/>
                <w:szCs w:val="24"/>
              </w:rPr>
            </w:pPr>
            <w:r w:rsidRPr="00393559">
              <w:rPr>
                <w:sz w:val="24"/>
                <w:szCs w:val="24"/>
              </w:rPr>
              <w:t>2. Индивидуальный предприниматель</w:t>
            </w:r>
          </w:p>
          <w:p w:rsidR="008760AC" w:rsidRPr="00393559" w:rsidRDefault="006F222E" w:rsidP="00BE51F8">
            <w:pPr>
              <w:pStyle w:val="42"/>
              <w:spacing w:after="0"/>
              <w:contextualSpacing/>
              <w:rPr>
                <w:sz w:val="24"/>
                <w:szCs w:val="24"/>
              </w:rPr>
            </w:pPr>
            <w:r w:rsidRPr="00393559">
              <w:rPr>
                <w:sz w:val="24"/>
                <w:szCs w:val="24"/>
              </w:rPr>
              <w:t>3. Юридическое лицо</w:t>
            </w:r>
          </w:p>
        </w:tc>
      </w:tr>
      <w:tr w:rsidR="00393559" w:rsidRPr="00393559" w:rsidTr="00E03C35">
        <w:tc>
          <w:tcPr>
            <w:tcW w:w="534" w:type="dxa"/>
          </w:tcPr>
          <w:p w:rsidR="008760AC" w:rsidRPr="00393559" w:rsidRDefault="008760AC" w:rsidP="00BE51F8">
            <w:pPr>
              <w:pStyle w:val="42"/>
              <w:spacing w:after="0"/>
              <w:contextualSpacing/>
              <w:jc w:val="right"/>
            </w:pPr>
            <w:r w:rsidRPr="00393559">
              <w:t>2</w:t>
            </w:r>
          </w:p>
        </w:tc>
        <w:tc>
          <w:tcPr>
            <w:tcW w:w="2409" w:type="dxa"/>
          </w:tcPr>
          <w:p w:rsidR="008760AC" w:rsidRPr="00393559" w:rsidRDefault="008760AC" w:rsidP="00BE51F8">
            <w:pPr>
              <w:pStyle w:val="42"/>
              <w:spacing w:after="0"/>
              <w:contextualSpacing/>
              <w:rPr>
                <w:sz w:val="24"/>
                <w:szCs w:val="24"/>
              </w:rPr>
            </w:pPr>
            <w:r w:rsidRPr="00393559">
              <w:rPr>
                <w:sz w:val="24"/>
                <w:szCs w:val="24"/>
              </w:rPr>
              <w:t>Заявитель обратился лично/посредством представителя</w:t>
            </w:r>
          </w:p>
        </w:tc>
        <w:tc>
          <w:tcPr>
            <w:tcW w:w="6379" w:type="dxa"/>
          </w:tcPr>
          <w:p w:rsidR="008760AC" w:rsidRPr="00393559" w:rsidRDefault="008760AC" w:rsidP="00BE51F8">
            <w:pPr>
              <w:pStyle w:val="42"/>
              <w:spacing w:after="0"/>
              <w:contextualSpacing/>
              <w:rPr>
                <w:sz w:val="24"/>
                <w:szCs w:val="24"/>
              </w:rPr>
            </w:pPr>
            <w:r w:rsidRPr="00393559">
              <w:rPr>
                <w:sz w:val="24"/>
                <w:szCs w:val="24"/>
              </w:rPr>
              <w:t>1. За предоставлением Муниципальной услуги обратился лично заявитель</w:t>
            </w:r>
          </w:p>
          <w:p w:rsidR="008760AC" w:rsidRPr="00393559" w:rsidRDefault="008760AC" w:rsidP="00BE51F8">
            <w:pPr>
              <w:pStyle w:val="42"/>
              <w:spacing w:after="0"/>
              <w:contextualSpacing/>
              <w:rPr>
                <w:sz w:val="24"/>
                <w:szCs w:val="24"/>
              </w:rPr>
            </w:pPr>
            <w:r w:rsidRPr="00393559">
              <w:rPr>
                <w:sz w:val="24"/>
                <w:szCs w:val="24"/>
              </w:rPr>
              <w:t>2. За предоставлением Муниципальной услуги обратился представитель заявителя</w:t>
            </w:r>
          </w:p>
        </w:tc>
      </w:tr>
      <w:tr w:rsidR="00393559" w:rsidRPr="00393559" w:rsidTr="0058799B">
        <w:tc>
          <w:tcPr>
            <w:tcW w:w="9322" w:type="dxa"/>
            <w:gridSpan w:val="3"/>
          </w:tcPr>
          <w:p w:rsidR="00B57F84" w:rsidRPr="00393559" w:rsidRDefault="00B57F84" w:rsidP="00BE51F8">
            <w:pPr>
              <w:pStyle w:val="42"/>
              <w:spacing w:after="0"/>
              <w:contextualSpacing/>
              <w:rPr>
                <w:sz w:val="24"/>
                <w:szCs w:val="24"/>
              </w:rPr>
            </w:pPr>
            <w:r w:rsidRPr="00393559">
              <w:rPr>
                <w:sz w:val="24"/>
                <w:szCs w:val="24"/>
              </w:rPr>
              <w:t xml:space="preserve">Результат «Решение </w:t>
            </w:r>
            <w:r w:rsidR="009B684A" w:rsidRPr="00393559">
              <w:rPr>
                <w:sz w:val="24"/>
                <w:szCs w:val="24"/>
              </w:rPr>
              <w:t xml:space="preserve">об утверждении </w:t>
            </w:r>
            <w:r w:rsidRPr="00393559">
              <w:rPr>
                <w:sz w:val="24"/>
                <w:szCs w:val="24"/>
              </w:rPr>
              <w:t>изменений в документацию по планировке территории»</w:t>
            </w:r>
          </w:p>
        </w:tc>
      </w:tr>
      <w:tr w:rsidR="00393559" w:rsidRPr="00393559" w:rsidTr="00E03C35">
        <w:tc>
          <w:tcPr>
            <w:tcW w:w="534" w:type="dxa"/>
          </w:tcPr>
          <w:p w:rsidR="00B57F84" w:rsidRPr="00393559" w:rsidRDefault="00B57F84" w:rsidP="00B57F84">
            <w:pPr>
              <w:pStyle w:val="42"/>
              <w:spacing w:after="0"/>
              <w:contextualSpacing/>
              <w:jc w:val="right"/>
            </w:pPr>
            <w:r w:rsidRPr="00393559">
              <w:t>1</w:t>
            </w:r>
          </w:p>
        </w:tc>
        <w:tc>
          <w:tcPr>
            <w:tcW w:w="2409" w:type="dxa"/>
          </w:tcPr>
          <w:p w:rsidR="00B57F84" w:rsidRPr="00393559" w:rsidRDefault="00B57F84" w:rsidP="00B57F84">
            <w:pPr>
              <w:pStyle w:val="42"/>
              <w:spacing w:after="0"/>
              <w:contextualSpacing/>
              <w:rPr>
                <w:sz w:val="24"/>
                <w:szCs w:val="24"/>
              </w:rPr>
            </w:pPr>
            <w:r w:rsidRPr="00393559">
              <w:rPr>
                <w:sz w:val="24"/>
                <w:szCs w:val="24"/>
              </w:rPr>
              <w:t>Категория заявителя</w:t>
            </w:r>
          </w:p>
        </w:tc>
        <w:tc>
          <w:tcPr>
            <w:tcW w:w="6379" w:type="dxa"/>
          </w:tcPr>
          <w:p w:rsidR="00B57F84" w:rsidRPr="00393559" w:rsidRDefault="00B57F84" w:rsidP="00B57F84">
            <w:pPr>
              <w:pStyle w:val="42"/>
              <w:spacing w:after="0"/>
              <w:contextualSpacing/>
              <w:rPr>
                <w:sz w:val="24"/>
                <w:szCs w:val="24"/>
              </w:rPr>
            </w:pPr>
            <w:r w:rsidRPr="00393559">
              <w:rPr>
                <w:sz w:val="24"/>
                <w:szCs w:val="24"/>
              </w:rPr>
              <w:t>1.Физическое лицо</w:t>
            </w:r>
          </w:p>
          <w:p w:rsidR="00B57F84" w:rsidRPr="00393559" w:rsidRDefault="00B57F84" w:rsidP="00B57F84">
            <w:pPr>
              <w:pStyle w:val="42"/>
              <w:spacing w:after="0"/>
              <w:contextualSpacing/>
              <w:rPr>
                <w:sz w:val="24"/>
                <w:szCs w:val="24"/>
              </w:rPr>
            </w:pPr>
            <w:r w:rsidRPr="00393559">
              <w:rPr>
                <w:sz w:val="24"/>
                <w:szCs w:val="24"/>
              </w:rPr>
              <w:t>2. Индивидуальный предприниматель</w:t>
            </w:r>
          </w:p>
          <w:p w:rsidR="00B57F84" w:rsidRPr="00393559" w:rsidRDefault="00B57F84" w:rsidP="00B57F84">
            <w:pPr>
              <w:pStyle w:val="42"/>
              <w:spacing w:after="0"/>
              <w:contextualSpacing/>
              <w:rPr>
                <w:sz w:val="24"/>
                <w:szCs w:val="24"/>
              </w:rPr>
            </w:pPr>
            <w:r w:rsidRPr="00393559">
              <w:rPr>
                <w:sz w:val="24"/>
                <w:szCs w:val="24"/>
              </w:rPr>
              <w:t>3. Юридическое лицо</w:t>
            </w:r>
          </w:p>
        </w:tc>
      </w:tr>
      <w:tr w:rsidR="00393559" w:rsidRPr="00393559" w:rsidTr="00E03C35">
        <w:tc>
          <w:tcPr>
            <w:tcW w:w="534" w:type="dxa"/>
          </w:tcPr>
          <w:p w:rsidR="00B57F84" w:rsidRPr="00393559" w:rsidRDefault="00B57F84" w:rsidP="00B57F84">
            <w:pPr>
              <w:pStyle w:val="42"/>
              <w:spacing w:after="0"/>
              <w:contextualSpacing/>
              <w:jc w:val="right"/>
            </w:pPr>
            <w:r w:rsidRPr="00393559">
              <w:t>2</w:t>
            </w:r>
          </w:p>
        </w:tc>
        <w:tc>
          <w:tcPr>
            <w:tcW w:w="2409" w:type="dxa"/>
          </w:tcPr>
          <w:p w:rsidR="00B57F84" w:rsidRPr="00393559" w:rsidRDefault="00B57F84" w:rsidP="00B57F84">
            <w:pPr>
              <w:pStyle w:val="42"/>
              <w:spacing w:after="0"/>
              <w:contextualSpacing/>
              <w:rPr>
                <w:sz w:val="24"/>
                <w:szCs w:val="24"/>
              </w:rPr>
            </w:pPr>
            <w:r w:rsidRPr="00393559">
              <w:rPr>
                <w:sz w:val="24"/>
                <w:szCs w:val="24"/>
              </w:rPr>
              <w:t>Заявитель обратился лично/посредством представителя</w:t>
            </w:r>
          </w:p>
        </w:tc>
        <w:tc>
          <w:tcPr>
            <w:tcW w:w="6379" w:type="dxa"/>
          </w:tcPr>
          <w:p w:rsidR="00B57F84" w:rsidRPr="00393559" w:rsidRDefault="00B57F84" w:rsidP="00B57F84">
            <w:pPr>
              <w:pStyle w:val="42"/>
              <w:spacing w:after="0"/>
              <w:contextualSpacing/>
              <w:rPr>
                <w:sz w:val="24"/>
                <w:szCs w:val="24"/>
              </w:rPr>
            </w:pPr>
            <w:r w:rsidRPr="00393559">
              <w:rPr>
                <w:sz w:val="24"/>
                <w:szCs w:val="24"/>
              </w:rPr>
              <w:t>1. За предоставлением Муниципальной услуги обратился лично заявитель</w:t>
            </w:r>
          </w:p>
          <w:p w:rsidR="00B57F84" w:rsidRPr="00393559" w:rsidRDefault="00B57F84" w:rsidP="00B57F84">
            <w:pPr>
              <w:pStyle w:val="42"/>
              <w:spacing w:after="0"/>
              <w:contextualSpacing/>
              <w:rPr>
                <w:sz w:val="24"/>
                <w:szCs w:val="24"/>
              </w:rPr>
            </w:pPr>
            <w:r w:rsidRPr="00393559">
              <w:rPr>
                <w:sz w:val="24"/>
                <w:szCs w:val="24"/>
              </w:rPr>
              <w:t>2. За предоставлением Муниципальной услуги обратился представитель заявителя</w:t>
            </w:r>
          </w:p>
        </w:tc>
      </w:tr>
      <w:tr w:rsidR="00393559" w:rsidRPr="00393559" w:rsidTr="00E03C35">
        <w:tc>
          <w:tcPr>
            <w:tcW w:w="9322" w:type="dxa"/>
            <w:gridSpan w:val="3"/>
          </w:tcPr>
          <w:p w:rsidR="00B57F84" w:rsidRPr="00393559" w:rsidRDefault="00B57F84" w:rsidP="00B57F84">
            <w:pPr>
              <w:pStyle w:val="42"/>
              <w:spacing w:after="0"/>
              <w:contextualSpacing/>
              <w:rPr>
                <w:sz w:val="24"/>
                <w:szCs w:val="24"/>
              </w:rPr>
            </w:pPr>
            <w:r w:rsidRPr="00393559">
              <w:rPr>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393559" w:rsidRPr="00393559" w:rsidTr="00E03C35">
        <w:tc>
          <w:tcPr>
            <w:tcW w:w="534" w:type="dxa"/>
          </w:tcPr>
          <w:p w:rsidR="00B57F84" w:rsidRPr="00393559" w:rsidRDefault="00B57F84" w:rsidP="00B57F84">
            <w:pPr>
              <w:pStyle w:val="42"/>
              <w:spacing w:after="0"/>
              <w:contextualSpacing/>
              <w:jc w:val="right"/>
            </w:pPr>
            <w:r w:rsidRPr="00393559">
              <w:t>1</w:t>
            </w:r>
          </w:p>
        </w:tc>
        <w:tc>
          <w:tcPr>
            <w:tcW w:w="2409" w:type="dxa"/>
          </w:tcPr>
          <w:p w:rsidR="00B57F84" w:rsidRPr="00393559" w:rsidRDefault="00B57F84" w:rsidP="00B57F84">
            <w:pPr>
              <w:pStyle w:val="42"/>
              <w:spacing w:after="0"/>
              <w:contextualSpacing/>
              <w:rPr>
                <w:sz w:val="24"/>
                <w:szCs w:val="24"/>
              </w:rPr>
            </w:pPr>
            <w:r w:rsidRPr="00393559">
              <w:rPr>
                <w:sz w:val="24"/>
                <w:szCs w:val="24"/>
              </w:rPr>
              <w:t>Категория заявителя</w:t>
            </w:r>
          </w:p>
        </w:tc>
        <w:tc>
          <w:tcPr>
            <w:tcW w:w="6379" w:type="dxa"/>
          </w:tcPr>
          <w:p w:rsidR="00B57F84" w:rsidRPr="00393559" w:rsidRDefault="00B57F84" w:rsidP="00B57F84">
            <w:pPr>
              <w:pStyle w:val="42"/>
              <w:spacing w:after="0"/>
              <w:contextualSpacing/>
              <w:rPr>
                <w:sz w:val="24"/>
                <w:szCs w:val="24"/>
              </w:rPr>
            </w:pPr>
            <w:r w:rsidRPr="00393559">
              <w:rPr>
                <w:sz w:val="24"/>
                <w:szCs w:val="24"/>
              </w:rPr>
              <w:t xml:space="preserve">1.Физическое лицо </w:t>
            </w:r>
          </w:p>
          <w:p w:rsidR="00B57F84" w:rsidRPr="00393559" w:rsidRDefault="00B57F84" w:rsidP="00B57F84">
            <w:pPr>
              <w:pStyle w:val="42"/>
              <w:spacing w:after="0"/>
              <w:contextualSpacing/>
              <w:rPr>
                <w:sz w:val="24"/>
                <w:szCs w:val="24"/>
              </w:rPr>
            </w:pPr>
            <w:r w:rsidRPr="00393559">
              <w:rPr>
                <w:sz w:val="24"/>
                <w:szCs w:val="24"/>
              </w:rPr>
              <w:t xml:space="preserve">2. Индивидуальный предприниматель </w:t>
            </w:r>
          </w:p>
          <w:p w:rsidR="00B57F84" w:rsidRPr="00393559" w:rsidRDefault="00B57F84" w:rsidP="00B57F84">
            <w:pPr>
              <w:pStyle w:val="42"/>
              <w:spacing w:after="0"/>
              <w:contextualSpacing/>
              <w:rPr>
                <w:sz w:val="24"/>
                <w:szCs w:val="24"/>
              </w:rPr>
            </w:pPr>
            <w:r w:rsidRPr="00393559">
              <w:rPr>
                <w:sz w:val="24"/>
                <w:szCs w:val="24"/>
              </w:rPr>
              <w:t>3. Юридическое лицо</w:t>
            </w:r>
          </w:p>
        </w:tc>
      </w:tr>
      <w:tr w:rsidR="00393559" w:rsidRPr="00393559" w:rsidTr="00E03C35">
        <w:tc>
          <w:tcPr>
            <w:tcW w:w="534" w:type="dxa"/>
          </w:tcPr>
          <w:p w:rsidR="00B57F84" w:rsidRPr="00393559" w:rsidRDefault="00B57F84" w:rsidP="00B57F84">
            <w:pPr>
              <w:pStyle w:val="42"/>
              <w:spacing w:after="0"/>
              <w:contextualSpacing/>
              <w:jc w:val="right"/>
            </w:pPr>
            <w:r w:rsidRPr="00393559">
              <w:t>2</w:t>
            </w:r>
          </w:p>
        </w:tc>
        <w:tc>
          <w:tcPr>
            <w:tcW w:w="2409" w:type="dxa"/>
          </w:tcPr>
          <w:p w:rsidR="00B57F84" w:rsidRPr="00393559" w:rsidRDefault="00B57F84" w:rsidP="00B57F84">
            <w:pPr>
              <w:pStyle w:val="42"/>
              <w:spacing w:after="0"/>
              <w:contextualSpacing/>
              <w:rPr>
                <w:sz w:val="24"/>
                <w:szCs w:val="24"/>
              </w:rPr>
            </w:pPr>
            <w:r w:rsidRPr="00393559">
              <w:rPr>
                <w:sz w:val="24"/>
                <w:szCs w:val="24"/>
              </w:rPr>
              <w:t>Заявитель обратился лично/посредством представителя</w:t>
            </w:r>
          </w:p>
        </w:tc>
        <w:tc>
          <w:tcPr>
            <w:tcW w:w="6379" w:type="dxa"/>
          </w:tcPr>
          <w:p w:rsidR="00B57F84" w:rsidRPr="00393559" w:rsidRDefault="00B57F84" w:rsidP="00B57F84">
            <w:pPr>
              <w:pStyle w:val="42"/>
              <w:spacing w:after="0"/>
              <w:contextualSpacing/>
              <w:rPr>
                <w:sz w:val="24"/>
                <w:szCs w:val="24"/>
              </w:rPr>
            </w:pPr>
            <w:r w:rsidRPr="00393559">
              <w:rPr>
                <w:sz w:val="24"/>
                <w:szCs w:val="24"/>
              </w:rPr>
              <w:t>1. За предоставлением Муниципальной услуги обратился лично заявитель</w:t>
            </w:r>
          </w:p>
          <w:p w:rsidR="00B57F84" w:rsidRPr="00393559" w:rsidRDefault="00B57F84" w:rsidP="00B57F84">
            <w:pPr>
              <w:pStyle w:val="42"/>
              <w:spacing w:after="0"/>
              <w:contextualSpacing/>
              <w:rPr>
                <w:sz w:val="24"/>
                <w:szCs w:val="24"/>
              </w:rPr>
            </w:pPr>
            <w:r w:rsidRPr="00393559">
              <w:rPr>
                <w:sz w:val="24"/>
                <w:szCs w:val="24"/>
              </w:rPr>
              <w:t>2. За предоставлением Муниципальной услуги обратился представитель заявителя</w:t>
            </w:r>
          </w:p>
        </w:tc>
      </w:tr>
      <w:tr w:rsidR="00393559" w:rsidRPr="00393559" w:rsidTr="00E03C35">
        <w:tc>
          <w:tcPr>
            <w:tcW w:w="9322" w:type="dxa"/>
            <w:gridSpan w:val="3"/>
          </w:tcPr>
          <w:p w:rsidR="00B57F84" w:rsidRPr="00393559" w:rsidRDefault="00B57F84" w:rsidP="00B57F84">
            <w:pPr>
              <w:pStyle w:val="42"/>
              <w:spacing w:after="0"/>
              <w:contextualSpacing/>
              <w:rPr>
                <w:sz w:val="24"/>
                <w:szCs w:val="24"/>
              </w:rPr>
            </w:pPr>
            <w:r w:rsidRPr="00393559">
              <w:rPr>
                <w:sz w:val="24"/>
                <w:szCs w:val="24"/>
              </w:rPr>
              <w:t>Результат «Дубликат выданного в результате предоставления Муниципальной услуги документа»</w:t>
            </w:r>
          </w:p>
        </w:tc>
      </w:tr>
      <w:tr w:rsidR="00393559" w:rsidRPr="00393559" w:rsidTr="00E03C35">
        <w:tc>
          <w:tcPr>
            <w:tcW w:w="534" w:type="dxa"/>
          </w:tcPr>
          <w:p w:rsidR="00B57F84" w:rsidRPr="00393559" w:rsidRDefault="00B57F84" w:rsidP="00B57F84">
            <w:pPr>
              <w:pStyle w:val="42"/>
              <w:spacing w:after="0"/>
              <w:contextualSpacing/>
              <w:jc w:val="right"/>
            </w:pPr>
            <w:r w:rsidRPr="00393559">
              <w:t>1</w:t>
            </w:r>
          </w:p>
        </w:tc>
        <w:tc>
          <w:tcPr>
            <w:tcW w:w="2409" w:type="dxa"/>
          </w:tcPr>
          <w:p w:rsidR="00B57F84" w:rsidRPr="00393559" w:rsidRDefault="00B57F84" w:rsidP="00B57F84">
            <w:pPr>
              <w:pStyle w:val="42"/>
              <w:spacing w:after="0"/>
              <w:contextualSpacing/>
              <w:rPr>
                <w:sz w:val="24"/>
                <w:szCs w:val="24"/>
              </w:rPr>
            </w:pPr>
            <w:r w:rsidRPr="00393559">
              <w:rPr>
                <w:sz w:val="24"/>
                <w:szCs w:val="24"/>
              </w:rPr>
              <w:t>Категория заявителя</w:t>
            </w:r>
          </w:p>
        </w:tc>
        <w:tc>
          <w:tcPr>
            <w:tcW w:w="6379" w:type="dxa"/>
          </w:tcPr>
          <w:p w:rsidR="00B57F84" w:rsidRPr="00393559" w:rsidRDefault="00B57F84" w:rsidP="00B57F84">
            <w:pPr>
              <w:pStyle w:val="42"/>
              <w:spacing w:after="0"/>
              <w:contextualSpacing/>
              <w:rPr>
                <w:sz w:val="24"/>
                <w:szCs w:val="24"/>
              </w:rPr>
            </w:pPr>
            <w:r w:rsidRPr="00393559">
              <w:rPr>
                <w:sz w:val="24"/>
                <w:szCs w:val="24"/>
              </w:rPr>
              <w:t xml:space="preserve">1.Физическое лицо </w:t>
            </w:r>
          </w:p>
          <w:p w:rsidR="00B57F84" w:rsidRPr="00393559" w:rsidRDefault="00B57F84" w:rsidP="00B57F84">
            <w:pPr>
              <w:pStyle w:val="42"/>
              <w:spacing w:after="0"/>
              <w:contextualSpacing/>
              <w:rPr>
                <w:sz w:val="24"/>
                <w:szCs w:val="24"/>
              </w:rPr>
            </w:pPr>
            <w:r w:rsidRPr="00393559">
              <w:rPr>
                <w:sz w:val="24"/>
                <w:szCs w:val="24"/>
              </w:rPr>
              <w:t xml:space="preserve">2. Индивидуальный предприниматель </w:t>
            </w:r>
          </w:p>
          <w:p w:rsidR="00B57F84" w:rsidRPr="00393559" w:rsidRDefault="00B57F84" w:rsidP="00B57F84">
            <w:pPr>
              <w:pStyle w:val="42"/>
              <w:spacing w:after="0"/>
              <w:contextualSpacing/>
              <w:rPr>
                <w:sz w:val="24"/>
                <w:szCs w:val="24"/>
              </w:rPr>
            </w:pPr>
            <w:r w:rsidRPr="00393559">
              <w:rPr>
                <w:sz w:val="24"/>
                <w:szCs w:val="24"/>
              </w:rPr>
              <w:t>3. Юридическое лицо</w:t>
            </w:r>
          </w:p>
        </w:tc>
      </w:tr>
      <w:tr w:rsidR="00393559" w:rsidRPr="00393559" w:rsidTr="00E03C35">
        <w:tc>
          <w:tcPr>
            <w:tcW w:w="534" w:type="dxa"/>
          </w:tcPr>
          <w:p w:rsidR="00B57F84" w:rsidRPr="00393559" w:rsidRDefault="00B57F84" w:rsidP="00B57F84">
            <w:pPr>
              <w:pStyle w:val="42"/>
              <w:spacing w:after="0"/>
              <w:contextualSpacing/>
              <w:jc w:val="right"/>
            </w:pPr>
            <w:r w:rsidRPr="00393559">
              <w:t>2</w:t>
            </w:r>
          </w:p>
        </w:tc>
        <w:tc>
          <w:tcPr>
            <w:tcW w:w="2409" w:type="dxa"/>
          </w:tcPr>
          <w:p w:rsidR="00B57F84" w:rsidRPr="00393559" w:rsidRDefault="00B57F84" w:rsidP="00B57F84">
            <w:pPr>
              <w:pStyle w:val="42"/>
              <w:spacing w:after="0"/>
              <w:contextualSpacing/>
              <w:rPr>
                <w:sz w:val="24"/>
                <w:szCs w:val="24"/>
              </w:rPr>
            </w:pPr>
            <w:r w:rsidRPr="00393559">
              <w:rPr>
                <w:sz w:val="24"/>
                <w:szCs w:val="24"/>
              </w:rPr>
              <w:t>Заявитель обратился лично/посредством представителя</w:t>
            </w:r>
          </w:p>
        </w:tc>
        <w:tc>
          <w:tcPr>
            <w:tcW w:w="6379" w:type="dxa"/>
          </w:tcPr>
          <w:p w:rsidR="00B57F84" w:rsidRPr="00393559" w:rsidRDefault="00B57F84" w:rsidP="00B57F84">
            <w:pPr>
              <w:pStyle w:val="42"/>
              <w:spacing w:after="0"/>
              <w:contextualSpacing/>
              <w:rPr>
                <w:sz w:val="24"/>
                <w:szCs w:val="24"/>
              </w:rPr>
            </w:pPr>
            <w:r w:rsidRPr="00393559">
              <w:rPr>
                <w:sz w:val="24"/>
                <w:szCs w:val="24"/>
              </w:rPr>
              <w:t>1. За предоставлением Муниципальной услуги обратился лично заявитель</w:t>
            </w:r>
          </w:p>
          <w:p w:rsidR="00B57F84" w:rsidRPr="00393559" w:rsidRDefault="00B57F84" w:rsidP="00B57F84">
            <w:pPr>
              <w:pStyle w:val="42"/>
              <w:spacing w:after="0"/>
              <w:contextualSpacing/>
              <w:rPr>
                <w:sz w:val="24"/>
                <w:szCs w:val="24"/>
              </w:rPr>
            </w:pPr>
            <w:r w:rsidRPr="00393559">
              <w:rPr>
                <w:sz w:val="24"/>
                <w:szCs w:val="24"/>
              </w:rPr>
              <w:t>2. За предоставлением Муниципальной услуги обратился представитель заявителя</w:t>
            </w:r>
          </w:p>
        </w:tc>
      </w:tr>
    </w:tbl>
    <w:p w:rsidR="0043491F" w:rsidRPr="00393559" w:rsidRDefault="0043491F" w:rsidP="009B71C2">
      <w:pPr>
        <w:widowControl/>
        <w:ind w:left="5103"/>
        <w:jc w:val="right"/>
        <w:rPr>
          <w:rFonts w:ascii="Times New Roman" w:eastAsia="Times New Roman" w:hAnsi="Times New Roman" w:cs="Times New Roman"/>
          <w:color w:val="auto"/>
          <w:sz w:val="28"/>
          <w:szCs w:val="28"/>
          <w:lang w:bidi="ar-SA"/>
        </w:rPr>
      </w:pPr>
    </w:p>
    <w:p w:rsidR="0043491F" w:rsidRPr="00393559" w:rsidRDefault="0043491F">
      <w:pPr>
        <w:widowControl/>
        <w:spacing w:after="200" w:line="276" w:lineRule="auto"/>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br w:type="page"/>
      </w:r>
    </w:p>
    <w:p w:rsidR="00182F3D" w:rsidRPr="00393559" w:rsidRDefault="00182F3D" w:rsidP="009B71C2">
      <w:pPr>
        <w:widowControl/>
        <w:ind w:left="5103"/>
        <w:jc w:val="right"/>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lastRenderedPageBreak/>
        <w:t>Приложение № 3</w:t>
      </w:r>
    </w:p>
    <w:p w:rsidR="00182F3D" w:rsidRPr="00393559" w:rsidRDefault="00182F3D" w:rsidP="009B71C2">
      <w:pPr>
        <w:widowControl/>
        <w:ind w:left="5103"/>
        <w:jc w:val="right"/>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к Административному регламенту</w:t>
      </w:r>
    </w:p>
    <w:p w:rsidR="00182F3D" w:rsidRPr="00393559" w:rsidRDefault="00182F3D" w:rsidP="00182F3D">
      <w:pPr>
        <w:widowControl/>
        <w:spacing w:after="200" w:line="276" w:lineRule="auto"/>
        <w:rPr>
          <w:rFonts w:ascii="Times New Roman" w:eastAsia="Times New Roman" w:hAnsi="Times New Roman" w:cs="Times New Roman"/>
          <w:color w:val="auto"/>
          <w:sz w:val="28"/>
          <w:szCs w:val="28"/>
          <w:lang w:bidi="ar-SA"/>
        </w:rPr>
      </w:pPr>
    </w:p>
    <w:p w:rsidR="00182F3D" w:rsidRPr="00393559" w:rsidRDefault="00182F3D" w:rsidP="00182F3D">
      <w:pPr>
        <w:widowControl/>
        <w:contextualSpacing/>
        <w:jc w:val="center"/>
        <w:rPr>
          <w:rFonts w:ascii="Times New Roman" w:eastAsia="Times New Roman" w:hAnsi="Times New Roman" w:cs="Times New Roman"/>
          <w:b/>
          <w:color w:val="auto"/>
          <w:sz w:val="28"/>
          <w:szCs w:val="28"/>
          <w:lang w:bidi="ar-SA"/>
        </w:rPr>
      </w:pPr>
      <w:r w:rsidRPr="00393559">
        <w:rPr>
          <w:rFonts w:ascii="Times New Roman" w:eastAsia="Times New Roman" w:hAnsi="Times New Roman" w:cs="Times New Roman"/>
          <w:b/>
          <w:color w:val="auto"/>
          <w:sz w:val="28"/>
          <w:szCs w:val="28"/>
          <w:lang w:bidi="ar-SA"/>
        </w:rPr>
        <w:t>Исчерпывающий перечень документов, необходимых для предоставления Муниципальной услуги</w:t>
      </w:r>
    </w:p>
    <w:p w:rsidR="00182F3D" w:rsidRPr="00393559" w:rsidRDefault="00182F3D" w:rsidP="00182F3D">
      <w:pPr>
        <w:widowControl/>
        <w:tabs>
          <w:tab w:val="left" w:pos="0"/>
          <w:tab w:val="left" w:pos="993"/>
        </w:tabs>
        <w:ind w:firstLine="567"/>
        <w:jc w:val="both"/>
        <w:rPr>
          <w:rFonts w:ascii="Times New Roman" w:eastAsia="Times New Roman" w:hAnsi="Times New Roman" w:cs="Times New Roman"/>
          <w:iCs/>
          <w:color w:val="auto"/>
          <w:spacing w:val="1"/>
          <w:sz w:val="28"/>
          <w:szCs w:val="28"/>
          <w:highlight w:val="cyan"/>
          <w:lang w:eastAsia="en-US" w:bidi="ar-SA"/>
        </w:rPr>
      </w:pPr>
    </w:p>
    <w:tbl>
      <w:tblPr>
        <w:tblStyle w:val="13"/>
        <w:tblW w:w="9351" w:type="dxa"/>
        <w:tblLayout w:type="fixed"/>
        <w:tblLook w:val="04A0"/>
      </w:tblPr>
      <w:tblGrid>
        <w:gridCol w:w="392"/>
        <w:gridCol w:w="142"/>
        <w:gridCol w:w="1842"/>
        <w:gridCol w:w="6975"/>
      </w:tblGrid>
      <w:tr w:rsidR="00393559" w:rsidRPr="00393559" w:rsidTr="00E03C35">
        <w:tc>
          <w:tcPr>
            <w:tcW w:w="9351" w:type="dxa"/>
            <w:gridSpan w:val="4"/>
          </w:tcPr>
          <w:p w:rsidR="00BE51F8" w:rsidRPr="00393559" w:rsidRDefault="00BE51F8" w:rsidP="0043491F">
            <w:pPr>
              <w:pStyle w:val="42"/>
              <w:spacing w:after="0"/>
              <w:contextualSpacing/>
              <w:rPr>
                <w:sz w:val="24"/>
                <w:szCs w:val="24"/>
              </w:rPr>
            </w:pPr>
            <w:r w:rsidRPr="00393559">
              <w:rPr>
                <w:sz w:val="24"/>
                <w:szCs w:val="24"/>
              </w:rPr>
              <w:t>Результат «Решение о подготовке документац</w:t>
            </w:r>
            <w:r w:rsidR="0043491F" w:rsidRPr="00393559">
              <w:rPr>
                <w:sz w:val="24"/>
                <w:szCs w:val="24"/>
              </w:rPr>
              <w:t>ии по планировке территории»</w:t>
            </w:r>
          </w:p>
        </w:tc>
      </w:tr>
      <w:tr w:rsidR="00393559" w:rsidRPr="00393559" w:rsidTr="00BE51F8">
        <w:trPr>
          <w:trHeight w:val="389"/>
        </w:trPr>
        <w:tc>
          <w:tcPr>
            <w:tcW w:w="392" w:type="dxa"/>
            <w:vMerge w:val="restart"/>
          </w:tcPr>
          <w:p w:rsidR="00D42206" w:rsidRPr="00393559" w:rsidRDefault="00D42206" w:rsidP="00D42206">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1</w:t>
            </w:r>
          </w:p>
        </w:tc>
        <w:tc>
          <w:tcPr>
            <w:tcW w:w="1984" w:type="dxa"/>
            <w:gridSpan w:val="2"/>
          </w:tcPr>
          <w:p w:rsidR="00D42206" w:rsidRPr="00393559" w:rsidRDefault="00D42206" w:rsidP="00D42206">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Категория заявителя:</w:t>
            </w:r>
          </w:p>
        </w:tc>
        <w:tc>
          <w:tcPr>
            <w:tcW w:w="6975" w:type="dxa"/>
          </w:tcPr>
          <w:p w:rsidR="00D42206" w:rsidRPr="00393559" w:rsidRDefault="00D42206" w:rsidP="00D42206">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Физическое лицо;</w:t>
            </w:r>
          </w:p>
          <w:p w:rsidR="00D42206" w:rsidRPr="00393559" w:rsidRDefault="00D42206" w:rsidP="00D42206">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Индивидуальный предприниматель;</w:t>
            </w:r>
          </w:p>
          <w:p w:rsidR="00D42206" w:rsidRPr="00393559" w:rsidRDefault="00D42206" w:rsidP="00D42206">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Юридическое лицо</w:t>
            </w:r>
          </w:p>
        </w:tc>
      </w:tr>
      <w:tr w:rsidR="00393559" w:rsidRPr="00393559" w:rsidTr="00E03C35">
        <w:tc>
          <w:tcPr>
            <w:tcW w:w="392" w:type="dxa"/>
            <w:vMerge/>
          </w:tcPr>
          <w:p w:rsidR="00182F3D" w:rsidRPr="00393559" w:rsidRDefault="00182F3D" w:rsidP="00182F3D">
            <w:pPr>
              <w:widowControl/>
              <w:jc w:val="center"/>
              <w:rPr>
                <w:rFonts w:ascii="Times New Roman" w:eastAsia="Times New Roman" w:hAnsi="Times New Roman" w:cs="Times New Roman"/>
                <w:color w:val="auto"/>
                <w:lang w:bidi="ar-SA"/>
              </w:rPr>
            </w:pPr>
          </w:p>
        </w:tc>
        <w:tc>
          <w:tcPr>
            <w:tcW w:w="1984" w:type="dxa"/>
            <w:gridSpan w:val="2"/>
          </w:tcPr>
          <w:p w:rsidR="00182F3D" w:rsidRPr="00393559" w:rsidRDefault="00182F3D" w:rsidP="00182F3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Документы и информация, которые заявитель должен представить самостоятельно:</w:t>
            </w:r>
          </w:p>
        </w:tc>
        <w:tc>
          <w:tcPr>
            <w:tcW w:w="6975" w:type="dxa"/>
          </w:tcPr>
          <w:p w:rsidR="00076A6E" w:rsidRPr="00393559" w:rsidRDefault="00076A6E" w:rsidP="0028516F">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1. </w:t>
            </w:r>
            <w:r w:rsidR="00666739" w:rsidRPr="00393559">
              <w:rPr>
                <w:rFonts w:ascii="Times New Roman" w:eastAsia="Times New Roman" w:hAnsi="Times New Roman" w:cs="Times New Roman"/>
                <w:color w:val="auto"/>
                <w:lang w:bidi="ar-SA"/>
              </w:rPr>
              <w:t>З</w:t>
            </w:r>
            <w:r w:rsidRPr="00393559">
              <w:rPr>
                <w:rFonts w:ascii="Times New Roman" w:eastAsia="Times New Roman" w:hAnsi="Times New Roman" w:cs="Times New Roman"/>
                <w:color w:val="auto"/>
                <w:lang w:bidi="ar-SA"/>
              </w:rPr>
              <w:t xml:space="preserve">аявление </w:t>
            </w:r>
            <w:r w:rsidR="0028516F" w:rsidRPr="00393559">
              <w:rPr>
                <w:rFonts w:ascii="Times New Roman" w:eastAsia="Times New Roman" w:hAnsi="Times New Roman" w:cs="Times New Roman"/>
                <w:color w:val="auto"/>
                <w:lang w:bidi="ar-SA"/>
              </w:rPr>
              <w:t>о предоставлении Муниципальной услуги.</w:t>
            </w:r>
          </w:p>
          <w:p w:rsidR="0028516F" w:rsidRPr="00393559" w:rsidRDefault="0028516F" w:rsidP="0028516F">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Документ, удостоверяющий личность Заявителя</w:t>
            </w:r>
          </w:p>
          <w:p w:rsidR="00076A6E" w:rsidRPr="00393559" w:rsidRDefault="0028516F" w:rsidP="0028516F">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3</w:t>
            </w:r>
            <w:r w:rsidR="00076A6E" w:rsidRPr="00393559">
              <w:rPr>
                <w:rFonts w:ascii="Times New Roman" w:eastAsia="Times New Roman" w:hAnsi="Times New Roman" w:cs="Times New Roman"/>
                <w:color w:val="auto"/>
                <w:lang w:bidi="ar-SA"/>
              </w:rPr>
              <w:t xml:space="preserve">. </w:t>
            </w:r>
            <w:r w:rsidR="00666739" w:rsidRPr="00393559">
              <w:rPr>
                <w:rFonts w:ascii="Times New Roman" w:eastAsia="Times New Roman" w:hAnsi="Times New Roman" w:cs="Times New Roman"/>
                <w:color w:val="auto"/>
                <w:lang w:bidi="ar-SA"/>
              </w:rPr>
              <w:t>Д</w:t>
            </w:r>
            <w:r w:rsidR="00076A6E" w:rsidRPr="00393559">
              <w:rPr>
                <w:rFonts w:ascii="Times New Roman" w:eastAsia="Times New Roman" w:hAnsi="Times New Roman" w:cs="Times New Roman"/>
                <w:color w:val="auto"/>
                <w:lang w:bidi="ar-SA"/>
              </w:rPr>
              <w:t>окумент, удостоверяющий полномочия представителя Заявителя, в случае обращения за предоставлением Муниципальной</w:t>
            </w:r>
            <w:r w:rsidRPr="00393559">
              <w:rPr>
                <w:rFonts w:ascii="Times New Roman" w:eastAsia="Times New Roman" w:hAnsi="Times New Roman" w:cs="Times New Roman"/>
                <w:color w:val="auto"/>
                <w:lang w:bidi="ar-SA"/>
              </w:rPr>
              <w:t xml:space="preserve"> услуги представителя Заявителя.</w:t>
            </w:r>
          </w:p>
          <w:p w:rsidR="0028516F" w:rsidRPr="00393559" w:rsidRDefault="0028516F" w:rsidP="0028516F">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4. Правоустанавливающие документы на объект капитального строительства</w:t>
            </w:r>
            <w:r w:rsidR="009B684A" w:rsidRPr="00393559">
              <w:rPr>
                <w:rFonts w:ascii="Times New Roman" w:eastAsia="Times New Roman" w:hAnsi="Times New Roman" w:cs="Times New Roman"/>
                <w:color w:val="auto"/>
                <w:lang w:bidi="ar-SA"/>
              </w:rPr>
              <w:t xml:space="preserve"> и (или) земельный участок</w:t>
            </w:r>
            <w:r w:rsidRPr="00393559">
              <w:rPr>
                <w:rFonts w:ascii="Times New Roman" w:eastAsia="Times New Roman" w:hAnsi="Times New Roman" w:cs="Times New Roman"/>
                <w:color w:val="auto"/>
                <w:lang w:bidi="ar-SA"/>
              </w:rPr>
              <w:t>, права на который не зарегистрированы в Едином государственном реестре недвижимости.</w:t>
            </w:r>
          </w:p>
          <w:p w:rsidR="0028516F" w:rsidRPr="00393559" w:rsidRDefault="0028516F" w:rsidP="0028516F">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5. Проект задания на разработку проекта планировки территории.</w:t>
            </w:r>
          </w:p>
          <w:p w:rsidR="0028516F" w:rsidRPr="00393559" w:rsidRDefault="009A4ABE" w:rsidP="00D42206">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6. </w:t>
            </w:r>
            <w:r w:rsidR="0028516F" w:rsidRPr="00393559">
              <w:rPr>
                <w:rFonts w:ascii="Times New Roman" w:eastAsia="Times New Roman" w:hAnsi="Times New Roman" w:cs="Times New Roman"/>
                <w:color w:val="auto"/>
                <w:lang w:bidi="ar-SA"/>
              </w:rPr>
              <w:t>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r w:rsidR="00D42206" w:rsidRPr="00393559">
              <w:rPr>
                <w:rFonts w:ascii="Times New Roman" w:eastAsia="Times New Roman" w:hAnsi="Times New Roman" w:cs="Times New Roman"/>
                <w:color w:val="auto"/>
                <w:lang w:bidi="ar-SA"/>
              </w:rPr>
              <w:t xml:space="preserve"> в соответствии с постановлением Правительства Российской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r w:rsidR="0028516F" w:rsidRPr="00393559">
              <w:rPr>
                <w:rFonts w:ascii="Times New Roman" w:eastAsia="Times New Roman" w:hAnsi="Times New Roman" w:cs="Times New Roman"/>
                <w:color w:val="auto"/>
                <w:lang w:bidi="ar-SA"/>
              </w:rPr>
              <w:t>).</w:t>
            </w:r>
          </w:p>
        </w:tc>
      </w:tr>
      <w:tr w:rsidR="00393559" w:rsidRPr="00393559" w:rsidTr="00E03C35">
        <w:tc>
          <w:tcPr>
            <w:tcW w:w="392" w:type="dxa"/>
            <w:vMerge/>
          </w:tcPr>
          <w:p w:rsidR="00182F3D" w:rsidRPr="00393559" w:rsidRDefault="00182F3D" w:rsidP="00182F3D">
            <w:pPr>
              <w:widowControl/>
              <w:jc w:val="center"/>
              <w:rPr>
                <w:rFonts w:ascii="Times New Roman" w:eastAsia="Times New Roman" w:hAnsi="Times New Roman" w:cs="Times New Roman"/>
                <w:color w:val="auto"/>
                <w:lang w:bidi="ar-SA"/>
              </w:rPr>
            </w:pPr>
          </w:p>
        </w:tc>
        <w:tc>
          <w:tcPr>
            <w:tcW w:w="1984" w:type="dxa"/>
            <w:gridSpan w:val="2"/>
          </w:tcPr>
          <w:p w:rsidR="00182F3D" w:rsidRPr="00393559" w:rsidRDefault="00182F3D" w:rsidP="00182F3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Документы, которые заявитель вправе представить по собственной инициативе:</w:t>
            </w:r>
          </w:p>
        </w:tc>
        <w:tc>
          <w:tcPr>
            <w:tcW w:w="6975" w:type="dxa"/>
          </w:tcPr>
          <w:p w:rsidR="00076A6E" w:rsidRPr="00393559" w:rsidRDefault="00076A6E" w:rsidP="0028516F">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1. Сведения из Единого государственного реестра юридических лиц</w:t>
            </w:r>
            <w:r w:rsidR="00D42206" w:rsidRPr="00393559">
              <w:rPr>
                <w:rFonts w:ascii="Times New Roman" w:eastAsia="Times New Roman" w:hAnsi="Times New Roman" w:cs="Times New Roman"/>
                <w:color w:val="auto"/>
                <w:lang w:bidi="ar-SA"/>
              </w:rPr>
              <w:t xml:space="preserve"> (если заявителем является юридическое лицо)</w:t>
            </w:r>
            <w:r w:rsidRPr="00393559">
              <w:rPr>
                <w:rFonts w:ascii="Times New Roman" w:eastAsia="Times New Roman" w:hAnsi="Times New Roman" w:cs="Times New Roman"/>
                <w:color w:val="auto"/>
                <w:lang w:bidi="ar-SA"/>
              </w:rPr>
              <w:t>;</w:t>
            </w:r>
          </w:p>
          <w:p w:rsidR="00D42206" w:rsidRPr="00393559" w:rsidRDefault="00D42206" w:rsidP="00D42206">
            <w:pPr>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182F3D" w:rsidRPr="00393559" w:rsidRDefault="00D42206" w:rsidP="009A4ABE">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3</w:t>
            </w:r>
            <w:r w:rsidR="00076A6E" w:rsidRPr="00393559">
              <w:rPr>
                <w:rFonts w:ascii="Times New Roman" w:eastAsia="Times New Roman" w:hAnsi="Times New Roman" w:cs="Times New Roman"/>
                <w:color w:val="auto"/>
                <w:lang w:bidi="ar-SA"/>
              </w:rPr>
              <w:t>. Сведения из Единого государ</w:t>
            </w:r>
            <w:r w:rsidR="009A4ABE" w:rsidRPr="00393559">
              <w:rPr>
                <w:rFonts w:ascii="Times New Roman" w:eastAsia="Times New Roman" w:hAnsi="Times New Roman" w:cs="Times New Roman"/>
                <w:color w:val="auto"/>
                <w:lang w:bidi="ar-SA"/>
              </w:rPr>
              <w:t>ственного реестра недвижимости.</w:t>
            </w:r>
          </w:p>
        </w:tc>
      </w:tr>
      <w:tr w:rsidR="00393559" w:rsidRPr="00393559" w:rsidTr="00E03C35">
        <w:tc>
          <w:tcPr>
            <w:tcW w:w="392" w:type="dxa"/>
            <w:vMerge/>
          </w:tcPr>
          <w:p w:rsidR="00182F3D" w:rsidRPr="00393559" w:rsidRDefault="00182F3D" w:rsidP="00182F3D">
            <w:pPr>
              <w:widowControl/>
              <w:jc w:val="center"/>
              <w:rPr>
                <w:rFonts w:ascii="Times New Roman" w:eastAsia="Times New Roman" w:hAnsi="Times New Roman" w:cs="Times New Roman"/>
                <w:color w:val="auto"/>
                <w:lang w:bidi="ar-SA"/>
              </w:rPr>
            </w:pPr>
          </w:p>
        </w:tc>
        <w:tc>
          <w:tcPr>
            <w:tcW w:w="1984" w:type="dxa"/>
            <w:gridSpan w:val="2"/>
          </w:tcPr>
          <w:p w:rsidR="00182F3D" w:rsidRPr="00393559" w:rsidRDefault="00182F3D" w:rsidP="00182F3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Способы подачи документов и информации</w:t>
            </w:r>
            <w:r w:rsidR="00D42206" w:rsidRPr="00393559">
              <w:rPr>
                <w:rFonts w:ascii="Times New Roman" w:eastAsia="Times New Roman" w:hAnsi="Times New Roman" w:cs="Times New Roman"/>
                <w:color w:val="auto"/>
                <w:lang w:bidi="ar-SA"/>
              </w:rPr>
              <w:t>:</w:t>
            </w:r>
          </w:p>
        </w:tc>
        <w:tc>
          <w:tcPr>
            <w:tcW w:w="6975" w:type="dxa"/>
          </w:tcPr>
          <w:p w:rsidR="00182F3D" w:rsidRPr="00393559" w:rsidRDefault="00182F3D" w:rsidP="00C804CA">
            <w:pPr>
              <w:widowControl/>
              <w:tabs>
                <w:tab w:val="left" w:pos="388"/>
              </w:tabs>
              <w:ind w:firstLine="496"/>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1. Посредством почтового отправления;</w:t>
            </w:r>
          </w:p>
          <w:p w:rsidR="00182F3D" w:rsidRPr="00393559" w:rsidRDefault="00182F3D" w:rsidP="00C804CA">
            <w:pPr>
              <w:widowControl/>
              <w:tabs>
                <w:tab w:val="left" w:pos="388"/>
              </w:tabs>
              <w:ind w:firstLine="496"/>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Посредством ЕПГУ, РПГУ, электронной почты;</w:t>
            </w:r>
          </w:p>
          <w:p w:rsidR="00182F3D" w:rsidRPr="00393559" w:rsidRDefault="00182F3D" w:rsidP="00C804CA">
            <w:pPr>
              <w:widowControl/>
              <w:tabs>
                <w:tab w:val="left" w:pos="388"/>
              </w:tabs>
              <w:ind w:firstLine="496"/>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3. В МФЦ;</w:t>
            </w:r>
          </w:p>
          <w:p w:rsidR="00182F3D" w:rsidRPr="00F140C9" w:rsidRDefault="00182F3D" w:rsidP="00F140C9">
            <w:pPr>
              <w:widowControl/>
              <w:tabs>
                <w:tab w:val="left" w:pos="388"/>
              </w:tabs>
              <w:ind w:firstLine="496"/>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4. Лично Заявителем либо его представителем в ходе личного приема в Администрации</w:t>
            </w:r>
            <w:r w:rsidR="00F140C9">
              <w:rPr>
                <w:rFonts w:ascii="Times New Roman" w:eastAsia="Times New Roman" w:hAnsi="Times New Roman" w:cs="Times New Roman"/>
                <w:b/>
                <w:i/>
                <w:color w:val="auto"/>
                <w:lang w:bidi="ar-SA"/>
              </w:rPr>
              <w:t>.</w:t>
            </w:r>
          </w:p>
        </w:tc>
      </w:tr>
      <w:tr w:rsidR="00393559" w:rsidRPr="00393559" w:rsidTr="00E03C35">
        <w:tc>
          <w:tcPr>
            <w:tcW w:w="9351" w:type="dxa"/>
            <w:gridSpan w:val="4"/>
          </w:tcPr>
          <w:p w:rsidR="00187B6F" w:rsidRPr="00393559" w:rsidRDefault="00187B6F" w:rsidP="00B57F84">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Результат</w:t>
            </w:r>
            <w:r w:rsidR="000442F9" w:rsidRPr="00393559">
              <w:rPr>
                <w:rFonts w:ascii="Times New Roman" w:eastAsia="Times New Roman" w:hAnsi="Times New Roman" w:cs="Times New Roman"/>
                <w:color w:val="auto"/>
                <w:lang w:bidi="ar-SA"/>
              </w:rPr>
              <w:t xml:space="preserve"> «Решение об утверждении документации по планировке территории</w:t>
            </w:r>
          </w:p>
        </w:tc>
      </w:tr>
      <w:tr w:rsidR="00393559" w:rsidRPr="00393559" w:rsidTr="00E03C35">
        <w:tc>
          <w:tcPr>
            <w:tcW w:w="534" w:type="dxa"/>
            <w:gridSpan w:val="2"/>
            <w:vMerge w:val="restart"/>
          </w:tcPr>
          <w:p w:rsidR="00D42206" w:rsidRPr="00393559" w:rsidRDefault="00D42206" w:rsidP="00D42206">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1</w:t>
            </w:r>
          </w:p>
        </w:tc>
        <w:tc>
          <w:tcPr>
            <w:tcW w:w="1842" w:type="dxa"/>
          </w:tcPr>
          <w:p w:rsidR="00D42206" w:rsidRPr="00393559" w:rsidRDefault="00D42206" w:rsidP="00D42206">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Категория заявителя:</w:t>
            </w:r>
          </w:p>
        </w:tc>
        <w:tc>
          <w:tcPr>
            <w:tcW w:w="6975" w:type="dxa"/>
          </w:tcPr>
          <w:p w:rsidR="00D42206" w:rsidRPr="00393559" w:rsidRDefault="00D42206" w:rsidP="00D42206">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Физическое лицо;</w:t>
            </w:r>
          </w:p>
          <w:p w:rsidR="00D42206" w:rsidRPr="00393559" w:rsidRDefault="00D42206" w:rsidP="00D42206">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Индивидуальный предприниматель;</w:t>
            </w:r>
          </w:p>
          <w:p w:rsidR="00D42206" w:rsidRPr="00393559" w:rsidRDefault="00D42206" w:rsidP="00D42206">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Юридическое лицо</w:t>
            </w:r>
          </w:p>
        </w:tc>
      </w:tr>
      <w:tr w:rsidR="00393559" w:rsidRPr="00393559" w:rsidTr="00E03C35">
        <w:tc>
          <w:tcPr>
            <w:tcW w:w="534" w:type="dxa"/>
            <w:gridSpan w:val="2"/>
            <w:vMerge/>
          </w:tcPr>
          <w:p w:rsidR="00187B6F" w:rsidRPr="00393559" w:rsidRDefault="00187B6F" w:rsidP="00187B6F">
            <w:pPr>
              <w:widowControl/>
              <w:jc w:val="center"/>
              <w:rPr>
                <w:rFonts w:ascii="Times New Roman" w:eastAsia="Times New Roman" w:hAnsi="Times New Roman" w:cs="Times New Roman"/>
                <w:color w:val="auto"/>
                <w:lang w:bidi="ar-SA"/>
              </w:rPr>
            </w:pPr>
          </w:p>
        </w:tc>
        <w:tc>
          <w:tcPr>
            <w:tcW w:w="1842" w:type="dxa"/>
          </w:tcPr>
          <w:p w:rsidR="00187B6F" w:rsidRPr="00393559" w:rsidRDefault="00187B6F" w:rsidP="00D42206">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Документы и информация, которые заявитель должен представить самостоятельно</w:t>
            </w:r>
          </w:p>
        </w:tc>
        <w:tc>
          <w:tcPr>
            <w:tcW w:w="6975" w:type="dxa"/>
          </w:tcPr>
          <w:p w:rsidR="002467EA" w:rsidRPr="00393559" w:rsidRDefault="002467EA" w:rsidP="002467EA">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1. Заявление о предоставлении Муниципальной услуги.</w:t>
            </w:r>
          </w:p>
          <w:p w:rsidR="002467EA" w:rsidRPr="00393559" w:rsidRDefault="002467EA" w:rsidP="002467EA">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Документ, удостоверяющий личность Заявителя</w:t>
            </w:r>
          </w:p>
          <w:p w:rsidR="002467EA" w:rsidRPr="00393559" w:rsidRDefault="002467EA" w:rsidP="002467EA">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3.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2467EA" w:rsidRPr="00393559" w:rsidRDefault="002467EA" w:rsidP="002467EA">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4. Документация по планировке территории на бумажном носителе или в форме электронного документа.</w:t>
            </w:r>
          </w:p>
          <w:p w:rsidR="002467EA" w:rsidRPr="00393559" w:rsidRDefault="002467EA" w:rsidP="002467EA">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В случае направления документации по планировке территории на бумажном носителе такая документация должна быть заверена Заявителем (уполномоченным представителем), и направлена в </w:t>
            </w:r>
            <w:r w:rsidRPr="00393559">
              <w:rPr>
                <w:rFonts w:ascii="Times New Roman" w:eastAsia="Times New Roman" w:hAnsi="Times New Roman" w:cs="Times New Roman"/>
                <w:color w:val="auto"/>
                <w:lang w:bidi="ar-SA"/>
              </w:rPr>
              <w:lastRenderedPageBreak/>
              <w:t>сброшюрованном и прошитом виде в 2 экземплярах, а также на электронном носителе, подписанная электронной подписью Заявителя, в количестве экземпляров, равном количеству поселений, муниципальных округов, городских округов, муниципальных районов, применительно к территориям которых осуществлялась подготовка документации по планировке территории, и одного экземпляра для хранения в архиве Администрации. В случае направления документации по планировке территории в форме электронного документа она должна быть подписана электронной подписью Заявителя.</w:t>
            </w:r>
          </w:p>
          <w:p w:rsidR="002467EA" w:rsidRPr="00393559" w:rsidRDefault="002467EA" w:rsidP="002467EA">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Документация по планировке территории, направляемая на электронном носителе или в форме электронного документа, должна соответствовать формату, позволяющему осуществить ее размещение в государственной информационной системе обеспечения градостроительной деятельности Воронежской области.</w:t>
            </w:r>
          </w:p>
          <w:p w:rsidR="002467EA" w:rsidRPr="00393559" w:rsidRDefault="002467EA" w:rsidP="002467EA">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5.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w:t>
            </w:r>
            <w:r w:rsidR="00635AC2" w:rsidRPr="00393559">
              <w:rPr>
                <w:rFonts w:ascii="Times New Roman" w:eastAsia="Times New Roman" w:hAnsi="Times New Roman" w:cs="Times New Roman"/>
                <w:color w:val="auto"/>
                <w:lang w:bidi="ar-SA"/>
              </w:rPr>
              <w:t>с проектом межевания территории.</w:t>
            </w:r>
          </w:p>
          <w:p w:rsidR="002467EA" w:rsidRPr="00393559" w:rsidRDefault="00635AC2" w:rsidP="002467EA">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6. Результаты </w:t>
            </w:r>
            <w:r w:rsidR="002467EA" w:rsidRPr="00393559">
              <w:rPr>
                <w:rFonts w:ascii="Times New Roman" w:eastAsia="Times New Roman" w:hAnsi="Times New Roman" w:cs="Times New Roman"/>
                <w:color w:val="auto"/>
                <w:lang w:bidi="ar-SA"/>
              </w:rPr>
              <w:t xml:space="preserve">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w:t>
            </w:r>
            <w:r w:rsidRPr="00393559">
              <w:rPr>
                <w:rFonts w:ascii="Times New Roman" w:eastAsia="Times New Roman" w:hAnsi="Times New Roman" w:cs="Times New Roman"/>
                <w:color w:val="auto"/>
                <w:lang w:bidi="ar-SA"/>
              </w:rPr>
              <w:t>РФ</w:t>
            </w:r>
            <w:r w:rsidR="002467EA" w:rsidRPr="00393559">
              <w:rPr>
                <w:rFonts w:ascii="Times New Roman" w:eastAsia="Times New Roman" w:hAnsi="Times New Roman" w:cs="Times New Roman"/>
                <w:color w:val="auto"/>
                <w:lang w:bidi="ar-SA"/>
              </w:rPr>
              <w:t xml:space="preserve"> (в случае если необходимость выполнения инженерных изысканий предусмотрена Правилами выполнения инженерных изысканий</w:t>
            </w:r>
            <w:r w:rsidR="00B57F84" w:rsidRPr="00393559">
              <w:rPr>
                <w:rFonts w:ascii="Times New Roman" w:eastAsia="Times New Roman" w:hAnsi="Times New Roman" w:cs="Times New Roman"/>
                <w:color w:val="auto"/>
                <w:lang w:bidi="ar-SA"/>
              </w:rPr>
              <w:t>, необходимых для подготовки документации по планировке территории</w:t>
            </w:r>
            <w:r w:rsidRPr="00393559">
              <w:rPr>
                <w:rFonts w:ascii="Times New Roman" w:eastAsia="Times New Roman" w:hAnsi="Times New Roman" w:cs="Times New Roman"/>
                <w:color w:val="auto"/>
                <w:lang w:bidi="ar-SA"/>
              </w:rPr>
              <w:t>, утвержденными постановлением Правительства Российской Федерации от 31 марта 2017 г. № 402</w:t>
            </w:r>
            <w:r w:rsidR="002467EA" w:rsidRPr="00393559">
              <w:rPr>
                <w:rFonts w:ascii="Times New Roman" w:eastAsia="Times New Roman" w:hAnsi="Times New Roman" w:cs="Times New Roman"/>
                <w:color w:val="auto"/>
                <w:lang w:bidi="ar-SA"/>
              </w:rPr>
              <w:t>);</w:t>
            </w:r>
          </w:p>
          <w:p w:rsidR="002467EA" w:rsidRPr="00393559" w:rsidRDefault="00635AC2" w:rsidP="002467EA">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7.В </w:t>
            </w:r>
            <w:r w:rsidR="002467EA" w:rsidRPr="00393559">
              <w:rPr>
                <w:rFonts w:ascii="Times New Roman" w:eastAsia="Times New Roman" w:hAnsi="Times New Roman" w:cs="Times New Roman"/>
                <w:color w:val="auto"/>
                <w:lang w:bidi="ar-SA"/>
              </w:rPr>
              <w:t xml:space="preserve">случае если документация по планировке территории подготовлена на основании решения лица, указанного в части 1.1 статьи 45 Градостроительного кодекса </w:t>
            </w:r>
            <w:r w:rsidRPr="00393559">
              <w:rPr>
                <w:rFonts w:ascii="Times New Roman" w:eastAsia="Times New Roman" w:hAnsi="Times New Roman" w:cs="Times New Roman"/>
                <w:color w:val="auto"/>
                <w:lang w:bidi="ar-SA"/>
              </w:rPr>
              <w:t>РФ</w:t>
            </w:r>
            <w:r w:rsidR="002467EA" w:rsidRPr="00393559">
              <w:rPr>
                <w:rFonts w:ascii="Times New Roman" w:eastAsia="Times New Roman" w:hAnsi="Times New Roman" w:cs="Times New Roman"/>
                <w:color w:val="auto"/>
                <w:lang w:bidi="ar-SA"/>
              </w:rPr>
              <w:t>, копия такого решения с приложением задания на разработку докуме</w:t>
            </w:r>
            <w:r w:rsidRPr="00393559">
              <w:rPr>
                <w:rFonts w:ascii="Times New Roman" w:eastAsia="Times New Roman" w:hAnsi="Times New Roman" w:cs="Times New Roman"/>
                <w:color w:val="auto"/>
                <w:lang w:bidi="ar-SA"/>
              </w:rPr>
              <w:t>нтации по планировке территории.</w:t>
            </w:r>
          </w:p>
          <w:p w:rsidR="00187B6F" w:rsidRPr="00393559" w:rsidRDefault="00635AC2" w:rsidP="00635AC2">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8.Уведомление </w:t>
            </w:r>
            <w:r w:rsidR="002467EA" w:rsidRPr="00393559">
              <w:rPr>
                <w:rFonts w:ascii="Times New Roman" w:eastAsia="Times New Roman" w:hAnsi="Times New Roman" w:cs="Times New Roman"/>
                <w:color w:val="auto"/>
                <w:lang w:bidi="ar-SA"/>
              </w:rPr>
              <w:t>о результатах согласования согласующих органов, владельцев автомобильных дорог и (или)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w:t>
            </w:r>
            <w:r w:rsidRPr="00393559">
              <w:rPr>
                <w:rFonts w:ascii="Times New Roman" w:eastAsia="Times New Roman" w:hAnsi="Times New Roman" w:cs="Times New Roman"/>
                <w:color w:val="auto"/>
                <w:lang w:bidi="ar-SA"/>
              </w:rPr>
              <w:t xml:space="preserve">окол согласительного совещания </w:t>
            </w:r>
            <w:r w:rsidR="002467EA" w:rsidRPr="00393559">
              <w:rPr>
                <w:rFonts w:ascii="Times New Roman" w:eastAsia="Times New Roman" w:hAnsi="Times New Roman" w:cs="Times New Roman"/>
                <w:color w:val="auto"/>
                <w:lang w:bidi="ar-SA"/>
              </w:rPr>
              <w:t>(в случае если согласование документации по планировке территории является обязательным в соответствии с законодательством Российской Федерации).</w:t>
            </w:r>
          </w:p>
        </w:tc>
      </w:tr>
      <w:tr w:rsidR="00393559" w:rsidRPr="00393559" w:rsidTr="00E03C35">
        <w:tc>
          <w:tcPr>
            <w:tcW w:w="534" w:type="dxa"/>
            <w:gridSpan w:val="2"/>
            <w:vMerge/>
          </w:tcPr>
          <w:p w:rsidR="00635AC2" w:rsidRPr="00393559" w:rsidRDefault="00635AC2" w:rsidP="00635AC2">
            <w:pPr>
              <w:widowControl/>
              <w:jc w:val="center"/>
              <w:rPr>
                <w:rFonts w:ascii="Times New Roman" w:eastAsia="Times New Roman" w:hAnsi="Times New Roman" w:cs="Times New Roman"/>
                <w:color w:val="auto"/>
                <w:lang w:bidi="ar-SA"/>
              </w:rPr>
            </w:pPr>
          </w:p>
        </w:tc>
        <w:tc>
          <w:tcPr>
            <w:tcW w:w="1842" w:type="dxa"/>
          </w:tcPr>
          <w:p w:rsidR="00635AC2" w:rsidRPr="00393559" w:rsidRDefault="00635AC2" w:rsidP="00635AC2">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Документы, которые заявитель вправе представить по собственной инициативе:</w:t>
            </w:r>
          </w:p>
        </w:tc>
        <w:tc>
          <w:tcPr>
            <w:tcW w:w="6975" w:type="dxa"/>
          </w:tcPr>
          <w:p w:rsidR="00635AC2" w:rsidRPr="00393559" w:rsidRDefault="00635AC2" w:rsidP="00635AC2">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1. Сведения из Единого государственного реестра юридических лиц (если заявителем является юридическое лицо);</w:t>
            </w:r>
          </w:p>
          <w:p w:rsidR="00635AC2" w:rsidRPr="00393559" w:rsidRDefault="00635AC2" w:rsidP="00635AC2">
            <w:pPr>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635AC2" w:rsidRPr="00393559" w:rsidRDefault="00635AC2" w:rsidP="00635AC2">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3. Сведения из Единого государственного реестра недвижимости.</w:t>
            </w:r>
          </w:p>
        </w:tc>
      </w:tr>
      <w:tr w:rsidR="00393559" w:rsidRPr="00393559" w:rsidTr="00E03C35">
        <w:tc>
          <w:tcPr>
            <w:tcW w:w="534" w:type="dxa"/>
            <w:gridSpan w:val="2"/>
            <w:vMerge/>
          </w:tcPr>
          <w:p w:rsidR="00187B6F" w:rsidRPr="00393559" w:rsidRDefault="00187B6F" w:rsidP="00187B6F">
            <w:pPr>
              <w:widowControl/>
              <w:jc w:val="center"/>
              <w:rPr>
                <w:rFonts w:ascii="Times New Roman" w:eastAsia="Times New Roman" w:hAnsi="Times New Roman" w:cs="Times New Roman"/>
                <w:color w:val="auto"/>
                <w:lang w:bidi="ar-SA"/>
              </w:rPr>
            </w:pPr>
          </w:p>
        </w:tc>
        <w:tc>
          <w:tcPr>
            <w:tcW w:w="1842" w:type="dxa"/>
          </w:tcPr>
          <w:p w:rsidR="00187B6F" w:rsidRPr="00393559" w:rsidRDefault="00187B6F" w:rsidP="00187B6F">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Способы подачи документов и информации</w:t>
            </w:r>
          </w:p>
        </w:tc>
        <w:tc>
          <w:tcPr>
            <w:tcW w:w="6975" w:type="dxa"/>
          </w:tcPr>
          <w:p w:rsidR="00187B6F" w:rsidRPr="00393559" w:rsidRDefault="00187B6F" w:rsidP="00635AC2">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1. Посредством почтового отправления;</w:t>
            </w:r>
          </w:p>
          <w:p w:rsidR="00187B6F" w:rsidRPr="00393559" w:rsidRDefault="00187B6F" w:rsidP="00635AC2">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Посредством ЕПГУ, РПГУ, электронной почты;</w:t>
            </w:r>
          </w:p>
          <w:p w:rsidR="00187B6F" w:rsidRPr="00393559" w:rsidRDefault="00187B6F" w:rsidP="00635AC2">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3. В МФЦ;</w:t>
            </w:r>
          </w:p>
          <w:p w:rsidR="00187B6F" w:rsidRPr="00F140C9" w:rsidRDefault="00187B6F" w:rsidP="00F140C9">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4. Лично Заявителем либо его представителем в ходе личного приема в Администрации</w:t>
            </w:r>
            <w:r w:rsidR="00F140C9">
              <w:rPr>
                <w:rFonts w:ascii="Times New Roman" w:eastAsia="Times New Roman" w:hAnsi="Times New Roman" w:cs="Times New Roman"/>
                <w:b/>
                <w:i/>
                <w:color w:val="auto"/>
                <w:lang w:bidi="ar-SA"/>
              </w:rPr>
              <w:t>.</w:t>
            </w:r>
          </w:p>
        </w:tc>
      </w:tr>
      <w:tr w:rsidR="00393559" w:rsidRPr="00393559" w:rsidTr="0058799B">
        <w:tc>
          <w:tcPr>
            <w:tcW w:w="9351" w:type="dxa"/>
            <w:gridSpan w:val="4"/>
          </w:tcPr>
          <w:p w:rsidR="00B57F84" w:rsidRPr="00393559" w:rsidRDefault="009B684A" w:rsidP="009B684A">
            <w:pPr>
              <w:widowControl/>
              <w:tabs>
                <w:tab w:val="left" w:pos="388"/>
              </w:tabs>
              <w:ind w:firstLine="496"/>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Результат «Решение об утверждении </w:t>
            </w:r>
            <w:r w:rsidR="00B57F84" w:rsidRPr="00393559">
              <w:rPr>
                <w:rFonts w:ascii="Times New Roman" w:eastAsia="Times New Roman" w:hAnsi="Times New Roman" w:cs="Times New Roman"/>
                <w:color w:val="auto"/>
                <w:lang w:bidi="ar-SA"/>
              </w:rPr>
              <w:t>изменений в документацию по планировке территории»</w:t>
            </w:r>
          </w:p>
        </w:tc>
      </w:tr>
      <w:tr w:rsidR="00393559" w:rsidRPr="00393559" w:rsidTr="00E03C35">
        <w:tc>
          <w:tcPr>
            <w:tcW w:w="534" w:type="dxa"/>
            <w:gridSpan w:val="2"/>
            <w:vMerge w:val="restart"/>
          </w:tcPr>
          <w:p w:rsidR="00B57F84" w:rsidRPr="00393559" w:rsidRDefault="00B57F84" w:rsidP="00B57F84">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lastRenderedPageBreak/>
              <w:t>1</w:t>
            </w:r>
          </w:p>
        </w:tc>
        <w:tc>
          <w:tcPr>
            <w:tcW w:w="1842" w:type="dxa"/>
          </w:tcPr>
          <w:p w:rsidR="00B57F84" w:rsidRPr="00393559" w:rsidRDefault="00B57F84" w:rsidP="00B57F84">
            <w:pPr>
              <w:jc w:val="center"/>
              <w:rPr>
                <w:rFonts w:ascii="Times New Roman" w:hAnsi="Times New Roman"/>
                <w:color w:val="auto"/>
              </w:rPr>
            </w:pPr>
            <w:r w:rsidRPr="00393559">
              <w:rPr>
                <w:rFonts w:ascii="Times New Roman" w:hAnsi="Times New Roman"/>
                <w:color w:val="auto"/>
              </w:rPr>
              <w:t>Категория заявителя:</w:t>
            </w:r>
          </w:p>
        </w:tc>
        <w:tc>
          <w:tcPr>
            <w:tcW w:w="6975" w:type="dxa"/>
          </w:tcPr>
          <w:p w:rsidR="00B57F84" w:rsidRPr="00393559" w:rsidRDefault="00B57F84" w:rsidP="00B57F84">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Физическое лицо;</w:t>
            </w:r>
          </w:p>
          <w:p w:rsidR="00B57F84" w:rsidRPr="00393559" w:rsidRDefault="00B57F84" w:rsidP="00B57F84">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Индивидуальный предприниматель;</w:t>
            </w:r>
          </w:p>
          <w:p w:rsidR="00B57F84" w:rsidRPr="00393559" w:rsidRDefault="00B57F84" w:rsidP="00B57F84">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Юридическое лицо</w:t>
            </w:r>
          </w:p>
        </w:tc>
      </w:tr>
      <w:tr w:rsidR="00393559" w:rsidRPr="00393559" w:rsidTr="00E03C35">
        <w:tc>
          <w:tcPr>
            <w:tcW w:w="534" w:type="dxa"/>
            <w:gridSpan w:val="2"/>
            <w:vMerge/>
          </w:tcPr>
          <w:p w:rsidR="00B57F84" w:rsidRPr="00393559" w:rsidRDefault="00B57F84" w:rsidP="00B57F84">
            <w:pPr>
              <w:widowControl/>
              <w:jc w:val="center"/>
              <w:rPr>
                <w:rFonts w:ascii="Times New Roman" w:eastAsia="Times New Roman" w:hAnsi="Times New Roman" w:cs="Times New Roman"/>
                <w:color w:val="auto"/>
                <w:lang w:bidi="ar-SA"/>
              </w:rPr>
            </w:pPr>
          </w:p>
        </w:tc>
        <w:tc>
          <w:tcPr>
            <w:tcW w:w="1842" w:type="dxa"/>
          </w:tcPr>
          <w:p w:rsidR="00B57F84" w:rsidRPr="00393559" w:rsidRDefault="00B57F84" w:rsidP="00B57F84">
            <w:pPr>
              <w:jc w:val="center"/>
              <w:rPr>
                <w:rFonts w:ascii="Times New Roman" w:hAnsi="Times New Roman"/>
                <w:color w:val="auto"/>
              </w:rPr>
            </w:pPr>
            <w:r w:rsidRPr="00393559">
              <w:rPr>
                <w:rFonts w:ascii="Times New Roman" w:hAnsi="Times New Roman"/>
                <w:color w:val="auto"/>
              </w:rPr>
              <w:t>Документы и информация, которые заявитель должен представить самостоятельно</w:t>
            </w:r>
          </w:p>
        </w:tc>
        <w:tc>
          <w:tcPr>
            <w:tcW w:w="6975" w:type="dxa"/>
          </w:tcPr>
          <w:p w:rsidR="00B57F84" w:rsidRPr="00393559" w:rsidRDefault="00B57F84" w:rsidP="00B57F84">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1. Заявление о внесении изменений в документацию по планировке территории - на бумажном носителе или в форме электронного документа, подписанного электронной подписью Заявителя.</w:t>
            </w:r>
          </w:p>
          <w:p w:rsidR="00B57F84" w:rsidRPr="00393559" w:rsidRDefault="00B57F84" w:rsidP="00B57F84">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Документ, удостоверяющий личность Заявителя.</w:t>
            </w:r>
          </w:p>
          <w:p w:rsidR="00B57F84" w:rsidRPr="00393559" w:rsidRDefault="00B57F84" w:rsidP="00B57F84">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3.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B57F84" w:rsidRPr="00393559" w:rsidRDefault="00B57F84" w:rsidP="00B57F84">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4. Основная часть проекта планировки территории, в которую вносятся изменения, и (или) основная часть проекта межевания 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w:t>
            </w:r>
          </w:p>
          <w:p w:rsidR="00B57F84" w:rsidRPr="00393559" w:rsidRDefault="00B57F84" w:rsidP="00B57F84">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5. Материалы и результаты инженерных изысканий, используемые для подготовки изменений в документацию по планировке территории (в случае если необходимость выполнения инженерных изысканий предусмотрена Правилами выполнения инженерных изысканий, необходимых для подготовки документации по планировке территории, утвержденными постановлением Правительства Российской Федерации от 31 марта 2017 г. № 402).</w:t>
            </w:r>
          </w:p>
          <w:p w:rsidR="00B57F84" w:rsidRPr="00393559" w:rsidRDefault="00B57F84" w:rsidP="00B57F84">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6. Уведомление о результатах согласования и (или) в случае наличия протокол согласительного совещания (в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w:t>
            </w:r>
          </w:p>
        </w:tc>
      </w:tr>
      <w:tr w:rsidR="00393559" w:rsidRPr="00393559" w:rsidTr="00E03C35">
        <w:tc>
          <w:tcPr>
            <w:tcW w:w="534" w:type="dxa"/>
            <w:gridSpan w:val="2"/>
            <w:vMerge/>
          </w:tcPr>
          <w:p w:rsidR="00B57F84" w:rsidRPr="00393559" w:rsidRDefault="00B57F84" w:rsidP="00B57F84">
            <w:pPr>
              <w:widowControl/>
              <w:jc w:val="center"/>
              <w:rPr>
                <w:rFonts w:ascii="Times New Roman" w:eastAsia="Times New Roman" w:hAnsi="Times New Roman" w:cs="Times New Roman"/>
                <w:color w:val="auto"/>
                <w:lang w:bidi="ar-SA"/>
              </w:rPr>
            </w:pPr>
          </w:p>
        </w:tc>
        <w:tc>
          <w:tcPr>
            <w:tcW w:w="1842" w:type="dxa"/>
          </w:tcPr>
          <w:p w:rsidR="00B57F84" w:rsidRPr="00393559" w:rsidRDefault="00B57F84" w:rsidP="00B57F84">
            <w:pPr>
              <w:jc w:val="center"/>
              <w:rPr>
                <w:rFonts w:ascii="Times New Roman" w:hAnsi="Times New Roman"/>
                <w:color w:val="auto"/>
              </w:rPr>
            </w:pPr>
            <w:r w:rsidRPr="00393559">
              <w:rPr>
                <w:rFonts w:ascii="Times New Roman" w:hAnsi="Times New Roman"/>
                <w:color w:val="auto"/>
              </w:rPr>
              <w:t>Документы, которые заявитель вправе представить по собственной инициативе:</w:t>
            </w:r>
          </w:p>
        </w:tc>
        <w:tc>
          <w:tcPr>
            <w:tcW w:w="6975" w:type="dxa"/>
          </w:tcPr>
          <w:p w:rsidR="00B57F84" w:rsidRPr="00393559" w:rsidRDefault="00B57F84" w:rsidP="00B57F84">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1. Сведения из Единого государственного реестра юридических лиц (если заявителем является юридическое лицо);</w:t>
            </w:r>
          </w:p>
          <w:p w:rsidR="00B57F84" w:rsidRPr="00393559" w:rsidRDefault="00B57F84" w:rsidP="00B57F84">
            <w:pPr>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B57F84" w:rsidRPr="00393559" w:rsidRDefault="00B57F84" w:rsidP="00B57F84">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3. Сведения из Единого государственного реестра недвижимости.</w:t>
            </w:r>
          </w:p>
        </w:tc>
      </w:tr>
      <w:tr w:rsidR="00393559" w:rsidRPr="00393559" w:rsidTr="00E03C35">
        <w:tc>
          <w:tcPr>
            <w:tcW w:w="534" w:type="dxa"/>
            <w:gridSpan w:val="2"/>
            <w:vMerge/>
          </w:tcPr>
          <w:p w:rsidR="00B57F84" w:rsidRPr="00393559" w:rsidRDefault="00B57F84" w:rsidP="00B57F84">
            <w:pPr>
              <w:widowControl/>
              <w:jc w:val="center"/>
              <w:rPr>
                <w:rFonts w:ascii="Times New Roman" w:eastAsia="Times New Roman" w:hAnsi="Times New Roman" w:cs="Times New Roman"/>
                <w:color w:val="auto"/>
                <w:lang w:bidi="ar-SA"/>
              </w:rPr>
            </w:pPr>
          </w:p>
        </w:tc>
        <w:tc>
          <w:tcPr>
            <w:tcW w:w="1842" w:type="dxa"/>
          </w:tcPr>
          <w:p w:rsidR="00B57F84" w:rsidRPr="00393559" w:rsidRDefault="00B57F84" w:rsidP="00B57F84">
            <w:pPr>
              <w:jc w:val="center"/>
              <w:rPr>
                <w:rFonts w:ascii="Times New Roman" w:hAnsi="Times New Roman"/>
                <w:color w:val="auto"/>
              </w:rPr>
            </w:pPr>
            <w:r w:rsidRPr="00393559">
              <w:rPr>
                <w:rFonts w:ascii="Times New Roman" w:hAnsi="Times New Roman"/>
                <w:color w:val="auto"/>
              </w:rPr>
              <w:t>Способы подачи документов и информации</w:t>
            </w:r>
          </w:p>
        </w:tc>
        <w:tc>
          <w:tcPr>
            <w:tcW w:w="6975" w:type="dxa"/>
          </w:tcPr>
          <w:p w:rsidR="00B57F84" w:rsidRPr="00393559" w:rsidRDefault="00B57F84" w:rsidP="00B57F84">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1. Посредством почтового отправления;</w:t>
            </w:r>
          </w:p>
          <w:p w:rsidR="00B57F84" w:rsidRPr="00393559" w:rsidRDefault="00B57F84" w:rsidP="00B57F84">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Посредством ЕПГУ, РПГУ, электронной почты;</w:t>
            </w:r>
          </w:p>
          <w:p w:rsidR="00B57F84" w:rsidRPr="00393559" w:rsidRDefault="00B57F84" w:rsidP="00B57F84">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3. В МФЦ;</w:t>
            </w:r>
          </w:p>
          <w:p w:rsidR="00B57F84" w:rsidRPr="00515F44" w:rsidRDefault="00B57F84" w:rsidP="00515F44">
            <w:pPr>
              <w:widowControl/>
              <w:tabs>
                <w:tab w:val="left" w:pos="388"/>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4. Лично Заявителем либо его представителем в ходе личного приема в Администрации</w:t>
            </w:r>
            <w:r w:rsidR="00515F44">
              <w:rPr>
                <w:rFonts w:ascii="Times New Roman" w:eastAsia="Times New Roman" w:hAnsi="Times New Roman" w:cs="Times New Roman"/>
                <w:b/>
                <w:i/>
                <w:color w:val="auto"/>
                <w:lang w:bidi="ar-SA"/>
              </w:rPr>
              <w:t>.</w:t>
            </w:r>
          </w:p>
        </w:tc>
      </w:tr>
      <w:tr w:rsidR="00393559" w:rsidRPr="00393559" w:rsidTr="003C2352">
        <w:tc>
          <w:tcPr>
            <w:tcW w:w="9351" w:type="dxa"/>
            <w:gridSpan w:val="4"/>
          </w:tcPr>
          <w:p w:rsidR="00B57F84" w:rsidRPr="00393559" w:rsidRDefault="00B57F84" w:rsidP="00B57F84">
            <w:pPr>
              <w:widowControl/>
              <w:tabs>
                <w:tab w:val="left" w:pos="388"/>
              </w:tabs>
              <w:ind w:firstLine="496"/>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Результат «Исправление допущенных опечаток и ошибок в выданных в результате предоставления Муниципальной услуги»</w:t>
            </w:r>
          </w:p>
        </w:tc>
      </w:tr>
      <w:tr w:rsidR="00393559" w:rsidRPr="00393559" w:rsidTr="00C6081F">
        <w:tc>
          <w:tcPr>
            <w:tcW w:w="534" w:type="dxa"/>
            <w:gridSpan w:val="2"/>
            <w:vMerge w:val="restart"/>
          </w:tcPr>
          <w:p w:rsidR="00B57F84" w:rsidRPr="00393559" w:rsidRDefault="00B57F84" w:rsidP="00B57F84">
            <w:pPr>
              <w:jc w:val="center"/>
              <w:rPr>
                <w:rFonts w:ascii="Times New Roman" w:hAnsi="Times New Roman"/>
                <w:color w:val="auto"/>
              </w:rPr>
            </w:pPr>
            <w:r w:rsidRPr="00393559">
              <w:rPr>
                <w:rFonts w:ascii="Times New Roman" w:hAnsi="Times New Roman"/>
                <w:color w:val="auto"/>
              </w:rPr>
              <w:t>1</w:t>
            </w:r>
          </w:p>
        </w:tc>
        <w:tc>
          <w:tcPr>
            <w:tcW w:w="1842" w:type="dxa"/>
          </w:tcPr>
          <w:p w:rsidR="00B57F84" w:rsidRPr="00393559" w:rsidRDefault="00B57F84" w:rsidP="00B57F84">
            <w:pPr>
              <w:jc w:val="center"/>
              <w:rPr>
                <w:rFonts w:ascii="Times New Roman" w:hAnsi="Times New Roman"/>
                <w:color w:val="auto"/>
              </w:rPr>
            </w:pPr>
            <w:r w:rsidRPr="00393559">
              <w:rPr>
                <w:rFonts w:ascii="Times New Roman" w:hAnsi="Times New Roman"/>
                <w:color w:val="auto"/>
              </w:rPr>
              <w:t>Категория заявителя:</w:t>
            </w:r>
          </w:p>
        </w:tc>
        <w:tc>
          <w:tcPr>
            <w:tcW w:w="6975" w:type="dxa"/>
          </w:tcPr>
          <w:p w:rsidR="00B57F84" w:rsidRPr="00393559" w:rsidRDefault="00B57F84" w:rsidP="00B57F84">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Физическое лицо;</w:t>
            </w:r>
          </w:p>
          <w:p w:rsidR="00B57F84" w:rsidRPr="00393559" w:rsidRDefault="00B57F84" w:rsidP="00B57F84">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Индивидуальный предприниматель;</w:t>
            </w:r>
          </w:p>
          <w:p w:rsidR="00B57F84" w:rsidRPr="00393559" w:rsidRDefault="00B57F84" w:rsidP="00B57F84">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Юридическое лицо</w:t>
            </w:r>
          </w:p>
        </w:tc>
      </w:tr>
      <w:tr w:rsidR="00393559" w:rsidRPr="00393559" w:rsidTr="00C6081F">
        <w:tc>
          <w:tcPr>
            <w:tcW w:w="534" w:type="dxa"/>
            <w:gridSpan w:val="2"/>
            <w:vMerge/>
          </w:tcPr>
          <w:p w:rsidR="008B56A6" w:rsidRPr="00393559" w:rsidRDefault="008B56A6" w:rsidP="008B56A6">
            <w:pPr>
              <w:jc w:val="center"/>
              <w:rPr>
                <w:rFonts w:ascii="Times New Roman" w:hAnsi="Times New Roman"/>
                <w:color w:val="auto"/>
              </w:rPr>
            </w:pPr>
          </w:p>
        </w:tc>
        <w:tc>
          <w:tcPr>
            <w:tcW w:w="1842" w:type="dxa"/>
          </w:tcPr>
          <w:p w:rsidR="008B56A6" w:rsidRPr="00393559" w:rsidRDefault="008B56A6" w:rsidP="008B56A6">
            <w:pPr>
              <w:jc w:val="center"/>
              <w:rPr>
                <w:rFonts w:ascii="Times New Roman" w:hAnsi="Times New Roman"/>
                <w:color w:val="auto"/>
              </w:rPr>
            </w:pPr>
            <w:r w:rsidRPr="00393559">
              <w:rPr>
                <w:rFonts w:ascii="Times New Roman" w:hAnsi="Times New Roman"/>
                <w:color w:val="auto"/>
              </w:rPr>
              <w:t>Документы и информация, которые заявитель должен представить самостоятельно</w:t>
            </w:r>
          </w:p>
        </w:tc>
        <w:tc>
          <w:tcPr>
            <w:tcW w:w="6975" w:type="dxa"/>
          </w:tcPr>
          <w:p w:rsidR="008B56A6" w:rsidRPr="00393559" w:rsidRDefault="008B56A6" w:rsidP="008B56A6">
            <w:pPr>
              <w:tabs>
                <w:tab w:val="left" w:pos="388"/>
              </w:tabs>
              <w:ind w:firstLine="496"/>
              <w:jc w:val="both"/>
              <w:rPr>
                <w:rFonts w:ascii="Times New Roman" w:eastAsia="Times New Roman" w:hAnsi="Times New Roman" w:cs="Times New Roman"/>
                <w:color w:val="auto"/>
                <w:szCs w:val="28"/>
              </w:rPr>
            </w:pPr>
            <w:r w:rsidRPr="00393559">
              <w:rPr>
                <w:rFonts w:ascii="Times New Roman" w:eastAsia="Times New Roman" w:hAnsi="Times New Roman" w:cs="Times New Roman"/>
                <w:color w:val="auto"/>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8B56A6" w:rsidRPr="00393559" w:rsidRDefault="008B56A6" w:rsidP="008B56A6">
            <w:pPr>
              <w:tabs>
                <w:tab w:val="left" w:pos="388"/>
              </w:tabs>
              <w:ind w:firstLine="496"/>
              <w:jc w:val="both"/>
              <w:rPr>
                <w:rFonts w:ascii="Times New Roman" w:eastAsia="Times New Roman" w:hAnsi="Times New Roman" w:cs="Times New Roman"/>
                <w:color w:val="auto"/>
                <w:szCs w:val="28"/>
              </w:rPr>
            </w:pPr>
            <w:r w:rsidRPr="00393559">
              <w:rPr>
                <w:rFonts w:ascii="Times New Roman" w:eastAsia="Times New Roman" w:hAnsi="Times New Roman" w:cs="Times New Roman"/>
                <w:color w:val="auto"/>
                <w:szCs w:val="28"/>
              </w:rPr>
              <w:t>2. Документ, подтверждающий полномочия представителя Заявителя, в случае, если с заявлением обращается представитель заявителя;</w:t>
            </w:r>
          </w:p>
          <w:p w:rsidR="008B56A6" w:rsidRPr="00393559" w:rsidRDefault="008B56A6" w:rsidP="008B56A6">
            <w:pPr>
              <w:tabs>
                <w:tab w:val="left" w:pos="388"/>
              </w:tabs>
              <w:ind w:firstLine="496"/>
              <w:jc w:val="both"/>
              <w:rPr>
                <w:rFonts w:ascii="Times New Roman" w:eastAsia="Times New Roman" w:hAnsi="Times New Roman" w:cs="Times New Roman"/>
                <w:color w:val="auto"/>
                <w:szCs w:val="28"/>
              </w:rPr>
            </w:pPr>
            <w:r w:rsidRPr="00393559">
              <w:rPr>
                <w:rFonts w:ascii="Times New Roman" w:eastAsia="Times New Roman" w:hAnsi="Times New Roman" w:cs="Times New Roman"/>
                <w:color w:val="auto"/>
                <w:szCs w:val="28"/>
              </w:rPr>
              <w:t>3. Документы, подтверждающие допущенную опечатку и (или) ошибку (если такие документы отсутствуют в распоряжении Администрации).</w:t>
            </w:r>
          </w:p>
        </w:tc>
      </w:tr>
      <w:tr w:rsidR="00393559" w:rsidRPr="00393559" w:rsidTr="00C6081F">
        <w:tc>
          <w:tcPr>
            <w:tcW w:w="534" w:type="dxa"/>
            <w:gridSpan w:val="2"/>
            <w:vMerge/>
          </w:tcPr>
          <w:p w:rsidR="008B56A6" w:rsidRPr="00393559" w:rsidRDefault="008B56A6" w:rsidP="008B56A6">
            <w:pPr>
              <w:jc w:val="center"/>
              <w:rPr>
                <w:rFonts w:ascii="Times New Roman" w:hAnsi="Times New Roman"/>
                <w:color w:val="auto"/>
              </w:rPr>
            </w:pPr>
          </w:p>
        </w:tc>
        <w:tc>
          <w:tcPr>
            <w:tcW w:w="1842" w:type="dxa"/>
          </w:tcPr>
          <w:p w:rsidR="008B56A6" w:rsidRPr="00393559" w:rsidRDefault="008B56A6" w:rsidP="008B56A6">
            <w:pPr>
              <w:jc w:val="center"/>
              <w:rPr>
                <w:rFonts w:ascii="Times New Roman" w:hAnsi="Times New Roman"/>
                <w:color w:val="auto"/>
              </w:rPr>
            </w:pPr>
            <w:r w:rsidRPr="00393559">
              <w:rPr>
                <w:rFonts w:ascii="Times New Roman" w:hAnsi="Times New Roman"/>
                <w:color w:val="auto"/>
              </w:rPr>
              <w:t xml:space="preserve">Документы, которые заявитель вправе представить по </w:t>
            </w:r>
            <w:r w:rsidRPr="00393559">
              <w:rPr>
                <w:rFonts w:ascii="Times New Roman" w:hAnsi="Times New Roman"/>
                <w:color w:val="auto"/>
              </w:rPr>
              <w:lastRenderedPageBreak/>
              <w:t>собственной инициативе:</w:t>
            </w:r>
          </w:p>
        </w:tc>
        <w:tc>
          <w:tcPr>
            <w:tcW w:w="6975" w:type="dxa"/>
          </w:tcPr>
          <w:p w:rsidR="008B56A6" w:rsidRPr="00393559" w:rsidRDefault="008B56A6" w:rsidP="008B56A6">
            <w:pPr>
              <w:tabs>
                <w:tab w:val="left" w:pos="388"/>
              </w:tabs>
              <w:ind w:firstLine="496"/>
              <w:jc w:val="both"/>
              <w:rPr>
                <w:rFonts w:ascii="Times New Roman" w:eastAsia="Times New Roman" w:hAnsi="Times New Roman" w:cs="Times New Roman"/>
                <w:color w:val="auto"/>
                <w:szCs w:val="28"/>
              </w:rPr>
            </w:pPr>
            <w:r w:rsidRPr="00393559">
              <w:rPr>
                <w:rFonts w:ascii="Times New Roman" w:eastAsia="Times New Roman" w:hAnsi="Times New Roman" w:cs="Times New Roman"/>
                <w:color w:val="auto"/>
                <w:szCs w:val="28"/>
              </w:rPr>
              <w:lastRenderedPageBreak/>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8B56A6" w:rsidRPr="00393559" w:rsidRDefault="008B56A6" w:rsidP="008B56A6">
            <w:pPr>
              <w:tabs>
                <w:tab w:val="left" w:pos="388"/>
              </w:tabs>
              <w:ind w:firstLine="496"/>
              <w:jc w:val="both"/>
              <w:rPr>
                <w:rFonts w:ascii="Times New Roman" w:eastAsia="Times New Roman" w:hAnsi="Times New Roman" w:cs="Times New Roman"/>
                <w:color w:val="auto"/>
                <w:szCs w:val="28"/>
              </w:rPr>
            </w:pPr>
            <w:r w:rsidRPr="00393559">
              <w:rPr>
                <w:rFonts w:ascii="Times New Roman" w:eastAsia="Times New Roman" w:hAnsi="Times New Roman" w:cs="Times New Roman"/>
                <w:color w:val="auto"/>
                <w:szCs w:val="28"/>
              </w:rPr>
              <w:t xml:space="preserve">2. Выписка из Единого государственного реестра </w:t>
            </w:r>
            <w:r w:rsidRPr="00393559">
              <w:rPr>
                <w:rFonts w:ascii="Times New Roman" w:eastAsia="Times New Roman" w:hAnsi="Times New Roman" w:cs="Times New Roman"/>
                <w:color w:val="auto"/>
                <w:szCs w:val="28"/>
              </w:rPr>
              <w:lastRenderedPageBreak/>
              <w:t xml:space="preserve">индивидуальных предпринимателей </w:t>
            </w:r>
            <w:r w:rsidR="00CF2208" w:rsidRPr="00393559">
              <w:rPr>
                <w:rFonts w:ascii="Times New Roman" w:eastAsia="Times New Roman" w:hAnsi="Times New Roman" w:cs="Times New Roman"/>
                <w:color w:val="auto"/>
                <w:szCs w:val="28"/>
              </w:rPr>
              <w:t xml:space="preserve">- </w:t>
            </w:r>
            <w:r w:rsidRPr="00393559">
              <w:rPr>
                <w:rFonts w:ascii="Times New Roman" w:eastAsia="Times New Roman" w:hAnsi="Times New Roman" w:cs="Times New Roman"/>
                <w:color w:val="auto"/>
                <w:szCs w:val="28"/>
              </w:rPr>
              <w:t>если заявителем является индивидуальный предприниматель (при необходимости).</w:t>
            </w:r>
          </w:p>
        </w:tc>
      </w:tr>
      <w:tr w:rsidR="00393559" w:rsidRPr="00393559" w:rsidTr="00C6081F">
        <w:tc>
          <w:tcPr>
            <w:tcW w:w="534" w:type="dxa"/>
            <w:gridSpan w:val="2"/>
            <w:vMerge/>
          </w:tcPr>
          <w:p w:rsidR="00B57F84" w:rsidRPr="00393559" w:rsidRDefault="00B57F84" w:rsidP="00B57F84">
            <w:pPr>
              <w:jc w:val="center"/>
              <w:rPr>
                <w:rFonts w:ascii="Times New Roman" w:hAnsi="Times New Roman"/>
                <w:color w:val="auto"/>
              </w:rPr>
            </w:pPr>
          </w:p>
        </w:tc>
        <w:tc>
          <w:tcPr>
            <w:tcW w:w="1842" w:type="dxa"/>
          </w:tcPr>
          <w:p w:rsidR="00B57F84" w:rsidRPr="00393559" w:rsidRDefault="00B57F84" w:rsidP="00B57F84">
            <w:pPr>
              <w:jc w:val="center"/>
              <w:rPr>
                <w:rFonts w:ascii="Times New Roman" w:hAnsi="Times New Roman"/>
                <w:color w:val="auto"/>
              </w:rPr>
            </w:pPr>
            <w:r w:rsidRPr="00393559">
              <w:rPr>
                <w:rFonts w:ascii="Times New Roman" w:hAnsi="Times New Roman"/>
                <w:color w:val="auto"/>
              </w:rPr>
              <w:t>Способы подачи документов и информации</w:t>
            </w:r>
          </w:p>
        </w:tc>
        <w:tc>
          <w:tcPr>
            <w:tcW w:w="6975" w:type="dxa"/>
          </w:tcPr>
          <w:p w:rsidR="00B57F84" w:rsidRPr="00393559" w:rsidRDefault="00B57F84" w:rsidP="00B57F84">
            <w:pPr>
              <w:tabs>
                <w:tab w:val="left" w:pos="388"/>
              </w:tabs>
              <w:ind w:firstLine="496"/>
              <w:jc w:val="both"/>
              <w:rPr>
                <w:rFonts w:ascii="Times New Roman" w:hAnsi="Times New Roman"/>
                <w:color w:val="auto"/>
              </w:rPr>
            </w:pPr>
            <w:r w:rsidRPr="00393559">
              <w:rPr>
                <w:rFonts w:ascii="Times New Roman" w:hAnsi="Times New Roman"/>
                <w:color w:val="auto"/>
              </w:rPr>
              <w:t>1. Посредством почтового отправления;</w:t>
            </w:r>
          </w:p>
          <w:p w:rsidR="00B57F84" w:rsidRPr="00393559" w:rsidRDefault="00B57F84" w:rsidP="00B57F84">
            <w:pPr>
              <w:tabs>
                <w:tab w:val="left" w:pos="388"/>
              </w:tabs>
              <w:ind w:firstLine="496"/>
              <w:jc w:val="both"/>
              <w:rPr>
                <w:rFonts w:ascii="Times New Roman" w:hAnsi="Times New Roman"/>
                <w:color w:val="auto"/>
              </w:rPr>
            </w:pPr>
            <w:r w:rsidRPr="00393559">
              <w:rPr>
                <w:rFonts w:ascii="Times New Roman" w:hAnsi="Times New Roman"/>
                <w:color w:val="auto"/>
              </w:rPr>
              <w:t>2. Посредством ЕПГУ, РПГУ, электронной почты;</w:t>
            </w:r>
          </w:p>
          <w:p w:rsidR="00B57F84" w:rsidRPr="00393559" w:rsidRDefault="00B57F84" w:rsidP="00B57F84">
            <w:pPr>
              <w:tabs>
                <w:tab w:val="left" w:pos="388"/>
              </w:tabs>
              <w:ind w:firstLine="496"/>
              <w:jc w:val="both"/>
              <w:rPr>
                <w:rFonts w:ascii="Times New Roman" w:hAnsi="Times New Roman"/>
                <w:color w:val="auto"/>
              </w:rPr>
            </w:pPr>
            <w:r w:rsidRPr="00393559">
              <w:rPr>
                <w:rFonts w:ascii="Times New Roman" w:hAnsi="Times New Roman"/>
                <w:color w:val="auto"/>
              </w:rPr>
              <w:t>3. В МФЦ;</w:t>
            </w:r>
          </w:p>
          <w:p w:rsidR="00B57F84" w:rsidRPr="00515F44" w:rsidRDefault="00B57F84" w:rsidP="00515F44">
            <w:pPr>
              <w:tabs>
                <w:tab w:val="left" w:pos="388"/>
              </w:tabs>
              <w:ind w:firstLine="496"/>
              <w:jc w:val="both"/>
              <w:rPr>
                <w:rFonts w:ascii="Times New Roman" w:hAnsi="Times New Roman"/>
                <w:color w:val="auto"/>
              </w:rPr>
            </w:pPr>
            <w:r w:rsidRPr="00393559">
              <w:rPr>
                <w:rFonts w:ascii="Times New Roman" w:hAnsi="Times New Roman"/>
                <w:color w:val="auto"/>
              </w:rPr>
              <w:t>4. Лично Заявителем либо его представителем в ходе личного приема в Администрации</w:t>
            </w:r>
            <w:r w:rsidR="00515F44">
              <w:rPr>
                <w:rFonts w:ascii="Times New Roman" w:hAnsi="Times New Roman"/>
                <w:b/>
                <w:i/>
                <w:color w:val="auto"/>
              </w:rPr>
              <w:t>.</w:t>
            </w:r>
          </w:p>
        </w:tc>
      </w:tr>
      <w:tr w:rsidR="00393559" w:rsidRPr="00393559" w:rsidTr="003C2352">
        <w:tc>
          <w:tcPr>
            <w:tcW w:w="9351" w:type="dxa"/>
            <w:gridSpan w:val="4"/>
          </w:tcPr>
          <w:p w:rsidR="00B57F84" w:rsidRPr="00393559" w:rsidRDefault="00B57F84" w:rsidP="00B57F84">
            <w:pPr>
              <w:tabs>
                <w:tab w:val="left" w:pos="388"/>
              </w:tabs>
              <w:ind w:firstLine="496"/>
              <w:jc w:val="center"/>
              <w:rPr>
                <w:rFonts w:ascii="Times New Roman" w:hAnsi="Times New Roman"/>
                <w:color w:val="auto"/>
              </w:rPr>
            </w:pPr>
            <w:r w:rsidRPr="00393559">
              <w:rPr>
                <w:rFonts w:ascii="Times New Roman" w:hAnsi="Times New Roman"/>
                <w:color w:val="auto"/>
              </w:rPr>
              <w:t>Результат «Дубликат выданного в результате предоставления Муниципальной услуги документа»</w:t>
            </w:r>
          </w:p>
        </w:tc>
      </w:tr>
      <w:tr w:rsidR="00393559" w:rsidRPr="00393559" w:rsidTr="00305528">
        <w:tc>
          <w:tcPr>
            <w:tcW w:w="534" w:type="dxa"/>
            <w:gridSpan w:val="2"/>
            <w:vMerge w:val="restart"/>
          </w:tcPr>
          <w:p w:rsidR="00B57F84" w:rsidRPr="00393559" w:rsidRDefault="00B57F84" w:rsidP="00B57F84">
            <w:pPr>
              <w:jc w:val="center"/>
              <w:rPr>
                <w:rFonts w:ascii="Times New Roman" w:hAnsi="Times New Roman"/>
                <w:color w:val="auto"/>
              </w:rPr>
            </w:pPr>
            <w:r w:rsidRPr="00393559">
              <w:rPr>
                <w:rFonts w:ascii="Times New Roman" w:hAnsi="Times New Roman"/>
                <w:color w:val="auto"/>
              </w:rPr>
              <w:t>1</w:t>
            </w:r>
          </w:p>
        </w:tc>
        <w:tc>
          <w:tcPr>
            <w:tcW w:w="1842" w:type="dxa"/>
          </w:tcPr>
          <w:p w:rsidR="00B57F84" w:rsidRPr="00393559" w:rsidRDefault="00B57F84" w:rsidP="00B57F84">
            <w:pPr>
              <w:jc w:val="center"/>
              <w:rPr>
                <w:rFonts w:ascii="Times New Roman" w:hAnsi="Times New Roman"/>
                <w:color w:val="auto"/>
              </w:rPr>
            </w:pPr>
            <w:r w:rsidRPr="00393559">
              <w:rPr>
                <w:rFonts w:ascii="Times New Roman" w:hAnsi="Times New Roman"/>
                <w:color w:val="auto"/>
              </w:rPr>
              <w:t>Категория заявителя</w:t>
            </w:r>
          </w:p>
        </w:tc>
        <w:tc>
          <w:tcPr>
            <w:tcW w:w="6975" w:type="dxa"/>
          </w:tcPr>
          <w:p w:rsidR="00B57F84" w:rsidRPr="00393559" w:rsidRDefault="00B57F84" w:rsidP="00B57F84">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Физическое лицо;</w:t>
            </w:r>
          </w:p>
          <w:p w:rsidR="00B57F84" w:rsidRPr="00393559" w:rsidRDefault="00B57F84" w:rsidP="00B57F84">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Индивидуальный предприниматель;</w:t>
            </w:r>
          </w:p>
          <w:p w:rsidR="00B57F84" w:rsidRPr="00393559" w:rsidRDefault="00B57F84" w:rsidP="00B57F84">
            <w:pPr>
              <w:widowControl/>
              <w:tabs>
                <w:tab w:val="left" w:pos="388"/>
              </w:tabs>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Юридическое лицо</w:t>
            </w:r>
          </w:p>
        </w:tc>
      </w:tr>
      <w:tr w:rsidR="00393559" w:rsidRPr="00393559" w:rsidTr="00305528">
        <w:tc>
          <w:tcPr>
            <w:tcW w:w="534" w:type="dxa"/>
            <w:gridSpan w:val="2"/>
            <w:vMerge/>
          </w:tcPr>
          <w:p w:rsidR="008B56A6" w:rsidRPr="00393559" w:rsidRDefault="008B56A6" w:rsidP="008B56A6">
            <w:pPr>
              <w:jc w:val="center"/>
              <w:rPr>
                <w:rFonts w:ascii="Times New Roman" w:hAnsi="Times New Roman"/>
                <w:color w:val="auto"/>
              </w:rPr>
            </w:pPr>
          </w:p>
        </w:tc>
        <w:tc>
          <w:tcPr>
            <w:tcW w:w="1842" w:type="dxa"/>
          </w:tcPr>
          <w:p w:rsidR="008B56A6" w:rsidRPr="00393559" w:rsidRDefault="008B56A6" w:rsidP="008B56A6">
            <w:pPr>
              <w:jc w:val="center"/>
              <w:rPr>
                <w:rFonts w:ascii="Times New Roman" w:hAnsi="Times New Roman"/>
                <w:color w:val="auto"/>
              </w:rPr>
            </w:pPr>
            <w:r w:rsidRPr="00393559">
              <w:rPr>
                <w:rFonts w:ascii="Times New Roman" w:hAnsi="Times New Roman"/>
                <w:color w:val="auto"/>
              </w:rPr>
              <w:t>Документы и информация, которые заявитель должен представить самостоятельно</w:t>
            </w:r>
          </w:p>
        </w:tc>
        <w:tc>
          <w:tcPr>
            <w:tcW w:w="6975" w:type="dxa"/>
          </w:tcPr>
          <w:p w:rsidR="008B56A6" w:rsidRPr="00393559" w:rsidRDefault="008B56A6" w:rsidP="008B56A6">
            <w:pPr>
              <w:tabs>
                <w:tab w:val="left" w:pos="388"/>
              </w:tabs>
              <w:ind w:firstLine="496"/>
              <w:jc w:val="both"/>
              <w:rPr>
                <w:rFonts w:ascii="Times New Roman" w:eastAsiaTheme="minorHAnsi" w:hAnsi="Times New Roman"/>
                <w:color w:val="auto"/>
                <w:lang w:eastAsia="en-US"/>
              </w:rPr>
            </w:pPr>
            <w:r w:rsidRPr="00393559">
              <w:rPr>
                <w:rFonts w:ascii="Times New Roman" w:hAnsi="Times New Roman"/>
                <w:color w:val="auto"/>
              </w:rPr>
              <w:t xml:space="preserve">1. </w:t>
            </w:r>
            <w:r w:rsidRPr="00393559">
              <w:rPr>
                <w:rFonts w:ascii="Times New Roman" w:eastAsiaTheme="minorHAnsi" w:hAnsi="Times New Roman"/>
                <w:color w:val="auto"/>
                <w:lang w:eastAsia="en-US"/>
              </w:rPr>
              <w:t xml:space="preserve">Заявление о выдаче </w:t>
            </w:r>
            <w:r w:rsidRPr="00393559">
              <w:rPr>
                <w:rFonts w:ascii="Times New Roman" w:eastAsiaTheme="minorHAnsi" w:hAnsi="Times New Roman"/>
                <w:color w:val="auto"/>
              </w:rPr>
              <w:t>дубликата выданного в результате предоставления Муниципальной услуги документа</w:t>
            </w:r>
            <w:r w:rsidRPr="00393559">
              <w:rPr>
                <w:rFonts w:ascii="Times New Roman" w:eastAsiaTheme="minorHAnsi" w:hAnsi="Times New Roman"/>
                <w:color w:val="auto"/>
                <w:lang w:eastAsia="en-US"/>
              </w:rPr>
              <w:t>;</w:t>
            </w:r>
          </w:p>
          <w:p w:rsidR="008B56A6" w:rsidRPr="00393559" w:rsidRDefault="008B56A6" w:rsidP="008B56A6">
            <w:pPr>
              <w:tabs>
                <w:tab w:val="left" w:pos="388"/>
              </w:tabs>
              <w:ind w:firstLine="496"/>
              <w:jc w:val="both"/>
              <w:rPr>
                <w:rFonts w:ascii="Times New Roman" w:hAnsi="Times New Roman"/>
                <w:color w:val="auto"/>
              </w:rPr>
            </w:pPr>
            <w:r w:rsidRPr="00393559">
              <w:rPr>
                <w:rFonts w:ascii="Times New Roman" w:eastAsiaTheme="minorHAnsi" w:hAnsi="Times New Roman"/>
                <w:color w:val="auto"/>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393559" w:rsidRPr="00393559" w:rsidTr="00305528">
        <w:tc>
          <w:tcPr>
            <w:tcW w:w="534" w:type="dxa"/>
            <w:gridSpan w:val="2"/>
            <w:vMerge/>
          </w:tcPr>
          <w:p w:rsidR="008B56A6" w:rsidRPr="00393559" w:rsidRDefault="008B56A6" w:rsidP="008B56A6">
            <w:pPr>
              <w:jc w:val="center"/>
              <w:rPr>
                <w:rFonts w:ascii="Times New Roman" w:hAnsi="Times New Roman"/>
                <w:color w:val="auto"/>
              </w:rPr>
            </w:pPr>
          </w:p>
        </w:tc>
        <w:tc>
          <w:tcPr>
            <w:tcW w:w="1842" w:type="dxa"/>
          </w:tcPr>
          <w:p w:rsidR="008B56A6" w:rsidRPr="00393559" w:rsidRDefault="008B56A6" w:rsidP="008B56A6">
            <w:pPr>
              <w:jc w:val="center"/>
              <w:rPr>
                <w:rFonts w:ascii="Times New Roman" w:hAnsi="Times New Roman"/>
                <w:color w:val="auto"/>
              </w:rPr>
            </w:pPr>
            <w:r w:rsidRPr="00393559">
              <w:rPr>
                <w:rFonts w:ascii="Times New Roman" w:hAnsi="Times New Roman"/>
                <w:color w:val="auto"/>
              </w:rPr>
              <w:t>Документы, которые заявитель вправе представить по собственной инициативе</w:t>
            </w:r>
          </w:p>
        </w:tc>
        <w:tc>
          <w:tcPr>
            <w:tcW w:w="6975" w:type="dxa"/>
          </w:tcPr>
          <w:p w:rsidR="008B56A6" w:rsidRPr="00393559" w:rsidRDefault="008B56A6" w:rsidP="008B56A6">
            <w:pPr>
              <w:tabs>
                <w:tab w:val="left" w:pos="388"/>
              </w:tabs>
              <w:ind w:firstLine="496"/>
              <w:jc w:val="both"/>
              <w:rPr>
                <w:rFonts w:ascii="Times New Roman" w:hAnsi="Times New Roman"/>
                <w:color w:val="auto"/>
              </w:rPr>
            </w:pPr>
            <w:r w:rsidRPr="00393559">
              <w:rPr>
                <w:rFonts w:ascii="Times New Roman" w:hAnsi="Times New Roman"/>
                <w:color w:val="auto"/>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8B56A6" w:rsidRPr="00393559" w:rsidRDefault="008B56A6" w:rsidP="008B56A6">
            <w:pPr>
              <w:tabs>
                <w:tab w:val="left" w:pos="388"/>
              </w:tabs>
              <w:ind w:firstLine="496"/>
              <w:jc w:val="both"/>
              <w:rPr>
                <w:rFonts w:ascii="Times New Roman" w:hAnsi="Times New Roman"/>
                <w:color w:val="auto"/>
              </w:rPr>
            </w:pPr>
            <w:r w:rsidRPr="00393559">
              <w:rPr>
                <w:rFonts w:ascii="Times New Roman" w:hAnsi="Times New Roman"/>
                <w:color w:val="auto"/>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393559" w:rsidRPr="00393559" w:rsidTr="00305528">
        <w:tc>
          <w:tcPr>
            <w:tcW w:w="534" w:type="dxa"/>
            <w:gridSpan w:val="2"/>
            <w:vMerge/>
          </w:tcPr>
          <w:p w:rsidR="00B57F84" w:rsidRPr="00393559" w:rsidRDefault="00B57F84" w:rsidP="00B57F84">
            <w:pPr>
              <w:jc w:val="center"/>
              <w:rPr>
                <w:rFonts w:ascii="Times New Roman" w:hAnsi="Times New Roman"/>
                <w:color w:val="auto"/>
              </w:rPr>
            </w:pPr>
          </w:p>
        </w:tc>
        <w:tc>
          <w:tcPr>
            <w:tcW w:w="1842" w:type="dxa"/>
          </w:tcPr>
          <w:p w:rsidR="00B57F84" w:rsidRPr="00393559" w:rsidRDefault="00B57F84" w:rsidP="00B57F84">
            <w:pPr>
              <w:jc w:val="center"/>
              <w:rPr>
                <w:rFonts w:ascii="Times New Roman" w:hAnsi="Times New Roman"/>
                <w:color w:val="auto"/>
              </w:rPr>
            </w:pPr>
            <w:r w:rsidRPr="00393559">
              <w:rPr>
                <w:rFonts w:ascii="Times New Roman" w:hAnsi="Times New Roman"/>
                <w:color w:val="auto"/>
              </w:rPr>
              <w:t>Способы подачи документов и информации</w:t>
            </w:r>
          </w:p>
        </w:tc>
        <w:tc>
          <w:tcPr>
            <w:tcW w:w="6975" w:type="dxa"/>
          </w:tcPr>
          <w:p w:rsidR="00B57F84" w:rsidRPr="00393559" w:rsidRDefault="00B57F84" w:rsidP="00B57F84">
            <w:pPr>
              <w:tabs>
                <w:tab w:val="left" w:pos="388"/>
              </w:tabs>
              <w:ind w:firstLine="496"/>
              <w:rPr>
                <w:rFonts w:ascii="Times New Roman" w:hAnsi="Times New Roman"/>
                <w:color w:val="auto"/>
              </w:rPr>
            </w:pPr>
            <w:r w:rsidRPr="00393559">
              <w:rPr>
                <w:rFonts w:ascii="Times New Roman" w:hAnsi="Times New Roman"/>
                <w:color w:val="auto"/>
              </w:rPr>
              <w:t>1. Посредством почтового отправления;</w:t>
            </w:r>
          </w:p>
          <w:p w:rsidR="00B57F84" w:rsidRPr="00393559" w:rsidRDefault="00B57F84" w:rsidP="00B57F84">
            <w:pPr>
              <w:tabs>
                <w:tab w:val="left" w:pos="388"/>
              </w:tabs>
              <w:ind w:firstLine="496"/>
              <w:rPr>
                <w:rFonts w:ascii="Times New Roman" w:hAnsi="Times New Roman"/>
                <w:color w:val="auto"/>
              </w:rPr>
            </w:pPr>
            <w:r w:rsidRPr="00393559">
              <w:rPr>
                <w:rFonts w:ascii="Times New Roman" w:hAnsi="Times New Roman"/>
                <w:color w:val="auto"/>
              </w:rPr>
              <w:t>2. Посредством ЕПГУ, РПГУ, электронной почты;</w:t>
            </w:r>
          </w:p>
          <w:p w:rsidR="00B57F84" w:rsidRPr="00393559" w:rsidRDefault="00B57F84" w:rsidP="00B57F84">
            <w:pPr>
              <w:tabs>
                <w:tab w:val="left" w:pos="388"/>
              </w:tabs>
              <w:ind w:firstLine="496"/>
              <w:rPr>
                <w:rFonts w:ascii="Times New Roman" w:hAnsi="Times New Roman"/>
                <w:color w:val="auto"/>
              </w:rPr>
            </w:pPr>
            <w:r w:rsidRPr="00393559">
              <w:rPr>
                <w:rFonts w:ascii="Times New Roman" w:hAnsi="Times New Roman"/>
                <w:color w:val="auto"/>
              </w:rPr>
              <w:t>3. В МФЦ;</w:t>
            </w:r>
          </w:p>
          <w:p w:rsidR="00B57F84" w:rsidRPr="00515F44" w:rsidRDefault="00B57F84" w:rsidP="00515F44">
            <w:pPr>
              <w:tabs>
                <w:tab w:val="left" w:pos="388"/>
              </w:tabs>
              <w:ind w:firstLine="496"/>
              <w:rPr>
                <w:rFonts w:ascii="Times New Roman" w:hAnsi="Times New Roman"/>
                <w:color w:val="auto"/>
              </w:rPr>
            </w:pPr>
            <w:r w:rsidRPr="00393559">
              <w:rPr>
                <w:rFonts w:ascii="Times New Roman" w:hAnsi="Times New Roman"/>
                <w:color w:val="auto"/>
              </w:rPr>
              <w:t>4. Лично Заявителем либо его представителем в ходе личного приема в Администрации</w:t>
            </w:r>
            <w:r w:rsidR="00515F44">
              <w:rPr>
                <w:rFonts w:ascii="Times New Roman" w:hAnsi="Times New Roman"/>
                <w:b/>
                <w:i/>
                <w:color w:val="auto"/>
              </w:rPr>
              <w:t>.</w:t>
            </w:r>
          </w:p>
        </w:tc>
      </w:tr>
    </w:tbl>
    <w:p w:rsidR="00AD6355" w:rsidRPr="00393559" w:rsidRDefault="00AD6355" w:rsidP="00496E23">
      <w:pPr>
        <w:pStyle w:val="42"/>
        <w:spacing w:after="0"/>
        <w:jc w:val="right"/>
      </w:pPr>
    </w:p>
    <w:p w:rsidR="00151F87" w:rsidRPr="00393559" w:rsidRDefault="00151F87" w:rsidP="00151F87">
      <w:pPr>
        <w:ind w:left="5670"/>
        <w:rPr>
          <w:color w:val="auto"/>
        </w:rPr>
      </w:pPr>
      <w:r w:rsidRPr="00393559">
        <w:rPr>
          <w:color w:val="auto"/>
        </w:rPr>
        <w:tab/>
      </w:r>
    </w:p>
    <w:p w:rsidR="00151F87" w:rsidRPr="00393559" w:rsidRDefault="00151F87" w:rsidP="00151F87">
      <w:pPr>
        <w:ind w:left="5670"/>
        <w:rPr>
          <w:color w:val="auto"/>
        </w:rPr>
      </w:pPr>
    </w:p>
    <w:p w:rsidR="00151F87" w:rsidRPr="00393559" w:rsidRDefault="00151F87" w:rsidP="00151F87">
      <w:pPr>
        <w:ind w:left="5670"/>
        <w:rPr>
          <w:color w:val="auto"/>
        </w:rPr>
      </w:pPr>
    </w:p>
    <w:p w:rsidR="00151F87" w:rsidRPr="00393559" w:rsidRDefault="00151F87" w:rsidP="00151F87">
      <w:pPr>
        <w:ind w:left="5670"/>
        <w:rPr>
          <w:color w:val="auto"/>
        </w:rPr>
      </w:pPr>
    </w:p>
    <w:p w:rsidR="0039082A" w:rsidRPr="00393559" w:rsidRDefault="0039082A" w:rsidP="00151F87">
      <w:pPr>
        <w:pStyle w:val="25"/>
        <w:shd w:val="clear" w:color="auto" w:fill="auto"/>
        <w:tabs>
          <w:tab w:val="left" w:pos="1396"/>
        </w:tabs>
        <w:spacing w:before="0" w:after="0" w:line="240" w:lineRule="auto"/>
        <w:ind w:firstLine="567"/>
        <w:rPr>
          <w:sz w:val="28"/>
          <w:szCs w:val="28"/>
        </w:rPr>
      </w:pPr>
    </w:p>
    <w:p w:rsidR="00291A1E" w:rsidRPr="00393559" w:rsidRDefault="00291A1E" w:rsidP="005133C4">
      <w:pPr>
        <w:widowControl/>
        <w:rPr>
          <w:rFonts w:ascii="Times New Roman" w:eastAsia="Times New Roman" w:hAnsi="Times New Roman" w:cs="Times New Roman"/>
          <w:color w:val="auto"/>
          <w:sz w:val="28"/>
          <w:szCs w:val="28"/>
          <w:lang w:bidi="ar-SA"/>
        </w:rPr>
      </w:pPr>
    </w:p>
    <w:p w:rsidR="00635AC2" w:rsidRPr="00393559" w:rsidRDefault="00635AC2">
      <w:pPr>
        <w:widowControl/>
        <w:spacing w:after="200" w:line="276" w:lineRule="auto"/>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br w:type="page"/>
      </w:r>
    </w:p>
    <w:p w:rsidR="0039082A" w:rsidRPr="00393559" w:rsidRDefault="0039082A" w:rsidP="009B71C2">
      <w:pPr>
        <w:widowControl/>
        <w:ind w:left="5103"/>
        <w:jc w:val="right"/>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lastRenderedPageBreak/>
        <w:t>Приложение № 4</w:t>
      </w:r>
    </w:p>
    <w:p w:rsidR="0039082A" w:rsidRPr="00393559" w:rsidRDefault="0039082A" w:rsidP="009B71C2">
      <w:pPr>
        <w:widowControl/>
        <w:ind w:left="5103"/>
        <w:jc w:val="right"/>
        <w:rPr>
          <w:rFonts w:ascii="Times New Roman" w:eastAsia="Times New Roman" w:hAnsi="Times New Roman" w:cs="Times New Roman"/>
          <w:color w:val="auto"/>
          <w:sz w:val="28"/>
          <w:szCs w:val="28"/>
          <w:lang w:bidi="ar-SA"/>
        </w:rPr>
      </w:pPr>
      <w:r w:rsidRPr="00393559">
        <w:rPr>
          <w:rFonts w:ascii="Times New Roman" w:eastAsia="Times New Roman" w:hAnsi="Times New Roman" w:cs="Times New Roman"/>
          <w:color w:val="auto"/>
          <w:sz w:val="28"/>
          <w:szCs w:val="28"/>
          <w:lang w:bidi="ar-SA"/>
        </w:rPr>
        <w:t>к Административному регламенту</w:t>
      </w:r>
    </w:p>
    <w:p w:rsidR="0039082A" w:rsidRPr="00393559" w:rsidRDefault="0039082A" w:rsidP="0039082A">
      <w:pPr>
        <w:widowControl/>
        <w:spacing w:after="200" w:line="276" w:lineRule="auto"/>
        <w:rPr>
          <w:rFonts w:ascii="Times New Roman" w:eastAsia="Times New Roman" w:hAnsi="Times New Roman" w:cs="Times New Roman"/>
          <w:color w:val="auto"/>
          <w:sz w:val="28"/>
          <w:szCs w:val="28"/>
          <w:lang w:bidi="ar-SA"/>
        </w:rPr>
      </w:pPr>
    </w:p>
    <w:p w:rsidR="0039082A" w:rsidRPr="00393559" w:rsidRDefault="0039082A" w:rsidP="000261EC">
      <w:pPr>
        <w:pStyle w:val="4"/>
      </w:pPr>
      <w:r w:rsidRPr="00393559">
        <w:t xml:space="preserve">Исчерпывающий перечень </w:t>
      </w:r>
    </w:p>
    <w:p w:rsidR="0039082A" w:rsidRPr="00393559" w:rsidRDefault="0039082A" w:rsidP="0039082A">
      <w:pPr>
        <w:widowControl/>
        <w:contextualSpacing/>
        <w:jc w:val="center"/>
        <w:rPr>
          <w:rFonts w:ascii="Times New Roman" w:eastAsia="Times New Roman" w:hAnsi="Times New Roman" w:cs="Times New Roman"/>
          <w:b/>
          <w:color w:val="auto"/>
          <w:sz w:val="28"/>
          <w:szCs w:val="28"/>
          <w:lang w:bidi="ar-SA"/>
        </w:rPr>
      </w:pPr>
      <w:r w:rsidRPr="00393559">
        <w:rPr>
          <w:rFonts w:ascii="Times New Roman" w:eastAsia="Times New Roman" w:hAnsi="Times New Roman" w:cs="Times New Roman"/>
          <w:b/>
          <w:color w:val="auto"/>
          <w:sz w:val="28"/>
          <w:szCs w:val="28"/>
          <w:lang w:bidi="ar-SA"/>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9082A" w:rsidRPr="00393559" w:rsidRDefault="0039082A" w:rsidP="0039082A">
      <w:pPr>
        <w:widowControl/>
        <w:contextualSpacing/>
        <w:jc w:val="center"/>
        <w:rPr>
          <w:rFonts w:ascii="Times New Roman" w:eastAsia="Times New Roman" w:hAnsi="Times New Roman" w:cs="Times New Roman"/>
          <w:b/>
          <w:color w:val="auto"/>
          <w:sz w:val="28"/>
          <w:szCs w:val="28"/>
          <w:lang w:bidi="ar-SA"/>
        </w:rPr>
      </w:pPr>
    </w:p>
    <w:tbl>
      <w:tblPr>
        <w:tblStyle w:val="28"/>
        <w:tblW w:w="0" w:type="auto"/>
        <w:tblLook w:val="04A0"/>
      </w:tblPr>
      <w:tblGrid>
        <w:gridCol w:w="2090"/>
        <w:gridCol w:w="7249"/>
      </w:tblGrid>
      <w:tr w:rsidR="00393559" w:rsidRPr="00393559" w:rsidTr="00B57F84">
        <w:tc>
          <w:tcPr>
            <w:tcW w:w="9339" w:type="dxa"/>
            <w:gridSpan w:val="2"/>
          </w:tcPr>
          <w:p w:rsidR="002C5309" w:rsidRPr="00393559" w:rsidRDefault="00086B7E" w:rsidP="0043491F">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Результат</w:t>
            </w:r>
            <w:r w:rsidR="002C5309" w:rsidRPr="00393559">
              <w:rPr>
                <w:rFonts w:ascii="Times New Roman" w:eastAsia="Times New Roman" w:hAnsi="Times New Roman" w:cs="Times New Roman"/>
                <w:color w:val="auto"/>
                <w:lang w:bidi="ar-SA"/>
              </w:rPr>
              <w:t xml:space="preserve"> «Р</w:t>
            </w:r>
            <w:r w:rsidR="00291A1E" w:rsidRPr="00393559">
              <w:rPr>
                <w:rFonts w:ascii="Times New Roman" w:eastAsia="Times New Roman" w:hAnsi="Times New Roman" w:cs="Times New Roman"/>
                <w:color w:val="auto"/>
                <w:lang w:bidi="ar-SA"/>
              </w:rPr>
              <w:t>ешение о подготовке докуме</w:t>
            </w:r>
            <w:r w:rsidR="002C5309" w:rsidRPr="00393559">
              <w:rPr>
                <w:rFonts w:ascii="Times New Roman" w:eastAsia="Times New Roman" w:hAnsi="Times New Roman" w:cs="Times New Roman"/>
                <w:color w:val="auto"/>
                <w:lang w:bidi="ar-SA"/>
              </w:rPr>
              <w:t>нтации по планировке территории»</w:t>
            </w:r>
          </w:p>
        </w:tc>
      </w:tr>
      <w:tr w:rsidR="00393559" w:rsidRPr="00393559" w:rsidTr="00B57F84">
        <w:tc>
          <w:tcPr>
            <w:tcW w:w="2090" w:type="dxa"/>
          </w:tcPr>
          <w:p w:rsidR="0039082A" w:rsidRPr="00393559" w:rsidRDefault="0039082A" w:rsidP="0039082A">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Категории заявителей</w:t>
            </w:r>
          </w:p>
        </w:tc>
        <w:tc>
          <w:tcPr>
            <w:tcW w:w="7249" w:type="dxa"/>
          </w:tcPr>
          <w:p w:rsidR="0039082A" w:rsidRPr="00393559" w:rsidRDefault="0039082A" w:rsidP="00A34A61">
            <w:pPr>
              <w:widowControl/>
              <w:jc w:val="center"/>
              <w:rPr>
                <w:rFonts w:ascii="Arial" w:eastAsia="Times New Roman" w:hAnsi="Arial" w:cs="Times New Roman"/>
                <w:color w:val="auto"/>
                <w:lang w:bidi="ar-SA"/>
              </w:rPr>
            </w:pPr>
            <w:r w:rsidRPr="00393559">
              <w:rPr>
                <w:rFonts w:ascii="Times New Roman" w:eastAsia="Times New Roman" w:hAnsi="Times New Roman" w:cs="Times New Roman"/>
                <w:color w:val="auto"/>
                <w:lang w:bidi="ar-SA"/>
              </w:rPr>
              <w:t xml:space="preserve">Физическое лицо, </w:t>
            </w:r>
            <w:r w:rsidR="002C5309" w:rsidRPr="00393559">
              <w:rPr>
                <w:rFonts w:ascii="Times New Roman" w:eastAsia="Times New Roman" w:hAnsi="Times New Roman" w:cs="Times New Roman"/>
                <w:color w:val="auto"/>
                <w:lang w:bidi="ar-SA"/>
              </w:rPr>
              <w:t xml:space="preserve">индивидуальный предприниматель, </w:t>
            </w:r>
            <w:r w:rsidRPr="00393559">
              <w:rPr>
                <w:rFonts w:ascii="Times New Roman" w:eastAsia="Times New Roman" w:hAnsi="Times New Roman" w:cs="Times New Roman"/>
                <w:color w:val="auto"/>
                <w:lang w:bidi="ar-SA"/>
              </w:rPr>
              <w:t>юридическое лицо</w:t>
            </w:r>
            <w:r w:rsidR="00A34A61" w:rsidRPr="00393559">
              <w:rPr>
                <w:rFonts w:ascii="Times New Roman" w:eastAsia="Times New Roman" w:hAnsi="Times New Roman" w:cs="Times New Roman"/>
                <w:color w:val="auto"/>
                <w:lang w:bidi="ar-SA"/>
              </w:rPr>
              <w:t xml:space="preserve">, </w:t>
            </w:r>
            <w:r w:rsidRPr="00393559">
              <w:rPr>
                <w:rFonts w:ascii="Times New Roman" w:eastAsia="Times New Roman" w:hAnsi="Times New Roman" w:cs="Times New Roman"/>
                <w:color w:val="auto"/>
                <w:lang w:bidi="ar-SA"/>
              </w:rPr>
              <w:t>обратившиеся как лично, так и через представителя</w:t>
            </w:r>
          </w:p>
        </w:tc>
      </w:tr>
      <w:tr w:rsidR="00393559" w:rsidRPr="00393559" w:rsidTr="00B57F84">
        <w:tc>
          <w:tcPr>
            <w:tcW w:w="2090" w:type="dxa"/>
          </w:tcPr>
          <w:p w:rsidR="0039082A" w:rsidRPr="00393559" w:rsidRDefault="0039082A" w:rsidP="0039082A">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39082A" w:rsidRPr="00393559" w:rsidRDefault="0039082A" w:rsidP="00D50015">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39082A" w:rsidRPr="00393559" w:rsidRDefault="0039082A" w:rsidP="00D50015">
            <w:pPr>
              <w:widowControl/>
              <w:tabs>
                <w:tab w:val="left" w:pos="1605"/>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39082A" w:rsidRPr="00393559" w:rsidRDefault="0039082A" w:rsidP="00D50015">
            <w:pPr>
              <w:widowControl/>
              <w:tabs>
                <w:tab w:val="left" w:pos="1599"/>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rsidR="0039082A" w:rsidRPr="00393559" w:rsidRDefault="0039082A" w:rsidP="00D50015">
            <w:pPr>
              <w:widowControl/>
              <w:tabs>
                <w:tab w:val="left" w:pos="1466"/>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9082A" w:rsidRPr="00393559" w:rsidRDefault="0039082A" w:rsidP="00D50015">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9082A" w:rsidRPr="00393559" w:rsidRDefault="0039082A" w:rsidP="00D50015">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9082A" w:rsidRPr="00393559" w:rsidRDefault="0039082A" w:rsidP="00D50015">
            <w:pPr>
              <w:widowControl/>
              <w:tabs>
                <w:tab w:val="left" w:pos="1460"/>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39082A" w:rsidRPr="00393559" w:rsidRDefault="0039082A" w:rsidP="00D50015">
            <w:pPr>
              <w:widowControl/>
              <w:tabs>
                <w:tab w:val="left" w:pos="1472"/>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93559" w:rsidRPr="00393559" w:rsidTr="00B57F84">
        <w:tc>
          <w:tcPr>
            <w:tcW w:w="2090" w:type="dxa"/>
          </w:tcPr>
          <w:p w:rsidR="0039082A" w:rsidRPr="00393559" w:rsidRDefault="0039082A" w:rsidP="0039082A">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249" w:type="dxa"/>
          </w:tcPr>
          <w:p w:rsidR="0039082A" w:rsidRPr="00393559" w:rsidRDefault="0039082A" w:rsidP="00D50015">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93559" w:rsidRPr="00393559" w:rsidTr="00B57F84">
        <w:tc>
          <w:tcPr>
            <w:tcW w:w="2090" w:type="dxa"/>
          </w:tcPr>
          <w:p w:rsidR="0039082A" w:rsidRPr="00393559" w:rsidRDefault="0039082A" w:rsidP="0039082A">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Основания для отказа в предоставлении Муниципальной услуги</w:t>
            </w:r>
          </w:p>
        </w:tc>
        <w:tc>
          <w:tcPr>
            <w:tcW w:w="7249" w:type="dxa"/>
          </w:tcPr>
          <w:p w:rsidR="00DC3BBD" w:rsidRPr="00393559" w:rsidRDefault="00DC3BBD" w:rsidP="00DC3BBD">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1. Отсутствуют документы, необходимые для принятия решения о подготовке документации по планировке территории, предусмотренные </w:t>
            </w:r>
            <w:r w:rsidR="00D64E42" w:rsidRPr="00393559">
              <w:rPr>
                <w:rFonts w:ascii="Times New Roman" w:eastAsia="Times New Roman" w:hAnsi="Times New Roman" w:cs="Times New Roman"/>
                <w:color w:val="auto"/>
                <w:lang w:bidi="ar-SA"/>
              </w:rPr>
              <w:t>Приложением № 3 настоящего Административного регламента</w:t>
            </w:r>
            <w:r w:rsidRPr="00393559">
              <w:rPr>
                <w:rFonts w:ascii="Times New Roman" w:eastAsia="Times New Roman" w:hAnsi="Times New Roman" w:cs="Times New Roman"/>
                <w:color w:val="auto"/>
                <w:lang w:bidi="ar-SA"/>
              </w:rPr>
              <w:t>;</w:t>
            </w:r>
          </w:p>
          <w:p w:rsidR="00DC3BBD" w:rsidRPr="00393559" w:rsidRDefault="00D64E42" w:rsidP="00DC3BBD">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2.Планируемый </w:t>
            </w:r>
            <w:r w:rsidR="00DC3BBD" w:rsidRPr="00393559">
              <w:rPr>
                <w:rFonts w:ascii="Times New Roman" w:eastAsia="Times New Roman" w:hAnsi="Times New Roman" w:cs="Times New Roman"/>
                <w:color w:val="auto"/>
                <w:lang w:bidi="ar-SA"/>
              </w:rPr>
              <w:t>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уполномоченный орган;</w:t>
            </w:r>
          </w:p>
          <w:p w:rsidR="00DC3BBD" w:rsidRPr="00393559" w:rsidRDefault="00D64E42" w:rsidP="00DC3BBD">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3.Заявление </w:t>
            </w:r>
            <w:r w:rsidR="00DC3BBD" w:rsidRPr="00393559">
              <w:rPr>
                <w:rFonts w:ascii="Times New Roman" w:eastAsia="Times New Roman" w:hAnsi="Times New Roman" w:cs="Times New Roman"/>
                <w:color w:val="auto"/>
                <w:lang w:bidi="ar-SA"/>
              </w:rPr>
              <w:t xml:space="preserve">о подготовке документации и (или) проект задания на разработку документации по планировке территории, представленные </w:t>
            </w:r>
            <w:r w:rsidRPr="00393559">
              <w:rPr>
                <w:rFonts w:ascii="Times New Roman" w:eastAsia="Times New Roman" w:hAnsi="Times New Roman" w:cs="Times New Roman"/>
                <w:color w:val="auto"/>
                <w:lang w:bidi="ar-SA"/>
              </w:rPr>
              <w:t>Заявителем</w:t>
            </w:r>
            <w:r w:rsidR="00DC3BBD" w:rsidRPr="00393559">
              <w:rPr>
                <w:rFonts w:ascii="Times New Roman" w:eastAsia="Times New Roman" w:hAnsi="Times New Roman" w:cs="Times New Roman"/>
                <w:color w:val="auto"/>
                <w:lang w:bidi="ar-SA"/>
              </w:rPr>
              <w:t xml:space="preserve">, не соответствуют положениям, предусмотренным пунктами 6 </w:t>
            </w:r>
            <w:r w:rsidR="00DC3BBD" w:rsidRPr="00393559">
              <w:rPr>
                <w:rFonts w:ascii="Times New Roman" w:eastAsia="Times New Roman" w:hAnsi="Times New Roman" w:cs="Times New Roman"/>
                <w:color w:val="auto"/>
                <w:lang w:bidi="ar-SA"/>
              </w:rPr>
              <w:lastRenderedPageBreak/>
              <w:t xml:space="preserve">и 7 </w:t>
            </w:r>
            <w:r w:rsidRPr="00393559">
              <w:rPr>
                <w:rFonts w:ascii="Times New Roman" w:eastAsia="Times New Roman" w:hAnsi="Times New Roman" w:cs="Times New Roman"/>
                <w:color w:val="auto"/>
                <w:lang w:bidi="ar-SA"/>
              </w:rPr>
              <w:t>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утвержденных постановлением Правительства РФ от 02.02.2024 № 112</w:t>
            </w:r>
            <w:r w:rsidR="00CC5B41" w:rsidRPr="00393559">
              <w:rPr>
                <w:rFonts w:ascii="Times New Roman" w:eastAsia="Times New Roman" w:hAnsi="Times New Roman" w:cs="Times New Roman"/>
                <w:color w:val="auto"/>
                <w:lang w:bidi="ar-SA"/>
              </w:rPr>
              <w:t xml:space="preserve"> (далее - Правила подготовки документации по планировке территории)</w:t>
            </w:r>
            <w:r w:rsidR="00DC3BBD" w:rsidRPr="00393559">
              <w:rPr>
                <w:rFonts w:ascii="Times New Roman" w:eastAsia="Times New Roman" w:hAnsi="Times New Roman" w:cs="Times New Roman"/>
                <w:color w:val="auto"/>
                <w:lang w:bidi="ar-SA"/>
              </w:rPr>
              <w:t>;</w:t>
            </w:r>
          </w:p>
          <w:p w:rsidR="00DC3BBD" w:rsidRPr="00393559" w:rsidRDefault="00D64E42" w:rsidP="00DC3BBD">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4.В </w:t>
            </w:r>
            <w:r w:rsidR="00DC3BBD" w:rsidRPr="00393559">
              <w:rPr>
                <w:rFonts w:ascii="Times New Roman" w:eastAsia="Times New Roman" w:hAnsi="Times New Roman" w:cs="Times New Roman"/>
                <w:color w:val="auto"/>
                <w:lang w:bidi="ar-SA"/>
              </w:rPr>
              <w:t>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DC3BBD" w:rsidRPr="00393559" w:rsidRDefault="00D64E42" w:rsidP="00DC3BBD">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5.В </w:t>
            </w:r>
            <w:r w:rsidR="00DC3BBD" w:rsidRPr="00393559">
              <w:rPr>
                <w:rFonts w:ascii="Times New Roman" w:eastAsia="Times New Roman" w:hAnsi="Times New Roman" w:cs="Times New Roman"/>
                <w:color w:val="auto"/>
                <w:lang w:bidi="ar-SA"/>
              </w:rPr>
              <w:t>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DC3BBD" w:rsidRPr="00393559" w:rsidRDefault="00D64E42" w:rsidP="00DC3BBD">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6.Заявление </w:t>
            </w:r>
            <w:r w:rsidR="00DC3BBD" w:rsidRPr="00393559">
              <w:rPr>
                <w:rFonts w:ascii="Times New Roman" w:eastAsia="Times New Roman" w:hAnsi="Times New Roman" w:cs="Times New Roman"/>
                <w:color w:val="auto"/>
                <w:lang w:bidi="ar-SA"/>
              </w:rPr>
              <w:t>о подготовке документации направлено лицом, которым в соответствии с частью 1.1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DC3BBD" w:rsidRPr="00393559" w:rsidRDefault="00D64E42" w:rsidP="00DC3BBD">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7.Указанная </w:t>
            </w:r>
            <w:r w:rsidR="00DC3BBD" w:rsidRPr="00393559">
              <w:rPr>
                <w:rFonts w:ascii="Times New Roman" w:eastAsia="Times New Roman" w:hAnsi="Times New Roman" w:cs="Times New Roman"/>
                <w:color w:val="auto"/>
                <w:lang w:bidi="ar-SA"/>
              </w:rPr>
              <w:t>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DC3BBD" w:rsidRPr="00393559" w:rsidRDefault="00DC3BBD" w:rsidP="00DC3BBD">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DC3BBD" w:rsidRPr="00393559" w:rsidRDefault="00DC3BBD" w:rsidP="00DC3BBD">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w:t>
            </w:r>
            <w:r w:rsidR="00D64E42" w:rsidRPr="00393559">
              <w:rPr>
                <w:rFonts w:ascii="Times New Roman" w:eastAsia="Times New Roman" w:hAnsi="Times New Roman" w:cs="Times New Roman"/>
                <w:color w:val="auto"/>
                <w:lang w:bidi="ar-SA"/>
              </w:rPr>
              <w:t>Воронежской областью</w:t>
            </w:r>
            <w:r w:rsidRPr="00393559">
              <w:rPr>
                <w:rFonts w:ascii="Times New Roman" w:eastAsia="Times New Roman" w:hAnsi="Times New Roman" w:cs="Times New Roman"/>
                <w:color w:val="auto"/>
                <w:lang w:bidi="ar-SA"/>
              </w:rPr>
              <w:t xml:space="preserve"> или муниципальным образованием в соответствии с частью 1 статьи 66 Градостроительного кодекса Российской Федерации.</w:t>
            </w:r>
          </w:p>
          <w:p w:rsidR="003A2C64" w:rsidRPr="00393559" w:rsidRDefault="00DC3BBD" w:rsidP="00B2486C">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Уполномоченный орган прекращает проверку заявления о подготовке документации, проекта задания на разработку документации по планировке территории и проекта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r w:rsidR="00D64E42" w:rsidRPr="00393559">
              <w:rPr>
                <w:rFonts w:ascii="Times New Roman" w:eastAsia="Times New Roman" w:hAnsi="Times New Roman" w:cs="Times New Roman"/>
                <w:color w:val="auto"/>
                <w:lang w:bidi="ar-SA"/>
              </w:rPr>
              <w:t>Правилами выполнения инженерных изысканий, необходимых для подготовки документации по планировке территории, утвержденными постановлением Правительства Российской Федерации от 31 марта 2017 г. № 402</w:t>
            </w:r>
            <w:r w:rsidRPr="00393559">
              <w:rPr>
                <w:rFonts w:ascii="Times New Roman" w:eastAsia="Times New Roman" w:hAnsi="Times New Roman" w:cs="Times New Roman"/>
                <w:color w:val="auto"/>
                <w:lang w:bidi="ar-SA"/>
              </w:rPr>
              <w:t>), при обращении инициатора с заявлением о прекращении рассмотрения указанных документов.</w:t>
            </w:r>
          </w:p>
        </w:tc>
      </w:tr>
      <w:tr w:rsidR="00393559" w:rsidRPr="00393559" w:rsidTr="0058799B">
        <w:tc>
          <w:tcPr>
            <w:tcW w:w="9339" w:type="dxa"/>
            <w:gridSpan w:val="2"/>
          </w:tcPr>
          <w:p w:rsidR="00B57F84" w:rsidRPr="00393559" w:rsidRDefault="00B57F84" w:rsidP="00D50015">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lastRenderedPageBreak/>
              <w:t>Результат «Решение об утверждении документации по планировке территории»</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Категории заявителей</w:t>
            </w:r>
          </w:p>
        </w:tc>
        <w:tc>
          <w:tcPr>
            <w:tcW w:w="7249" w:type="dxa"/>
          </w:tcPr>
          <w:p w:rsidR="00DC3BBD" w:rsidRPr="00393559" w:rsidRDefault="00DC3BBD" w:rsidP="00DC3BBD">
            <w:pPr>
              <w:widowControl/>
              <w:jc w:val="center"/>
              <w:rPr>
                <w:rFonts w:ascii="Arial" w:eastAsia="Times New Roman" w:hAnsi="Arial" w:cs="Times New Roman"/>
                <w:color w:val="auto"/>
                <w:lang w:bidi="ar-SA"/>
              </w:rPr>
            </w:pPr>
            <w:r w:rsidRPr="00393559">
              <w:rPr>
                <w:rFonts w:ascii="Times New Roman" w:eastAsia="Times New Roman" w:hAnsi="Times New Roman" w:cs="Times New Roman"/>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Основания для отказа в приеме </w:t>
            </w:r>
            <w:r w:rsidRPr="00393559">
              <w:rPr>
                <w:rFonts w:ascii="Times New Roman" w:eastAsia="Times New Roman" w:hAnsi="Times New Roman" w:cs="Times New Roman"/>
                <w:color w:val="auto"/>
                <w:lang w:bidi="ar-SA"/>
              </w:rPr>
              <w:lastRenderedPageBreak/>
              <w:t>запроса о предоставлении Муниципальной услуги и документов, необходимых для предоставления Муниципальной услуги</w:t>
            </w:r>
          </w:p>
        </w:tc>
        <w:tc>
          <w:tcPr>
            <w:tcW w:w="7249" w:type="dxa"/>
          </w:tcPr>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lastRenderedPageBreak/>
              <w:t xml:space="preserve">1. Заявление подано в орган местного самоуправления или организацию, в полномочия которых не входит предоставление </w:t>
            </w:r>
            <w:r w:rsidRPr="00393559">
              <w:rPr>
                <w:rFonts w:ascii="Times New Roman" w:eastAsia="Times New Roman" w:hAnsi="Times New Roman" w:cs="Times New Roman"/>
                <w:color w:val="auto"/>
                <w:lang w:bidi="ar-SA"/>
              </w:rPr>
              <w:lastRenderedPageBreak/>
              <w:t xml:space="preserve">Муниципальной услуги; </w:t>
            </w:r>
          </w:p>
          <w:p w:rsidR="00DC3BBD" w:rsidRPr="00393559" w:rsidRDefault="00DC3BBD" w:rsidP="00DC3BBD">
            <w:pPr>
              <w:widowControl/>
              <w:tabs>
                <w:tab w:val="left" w:pos="1605"/>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DC3BBD" w:rsidRPr="00393559" w:rsidRDefault="00DC3BBD" w:rsidP="00DC3BBD">
            <w:pPr>
              <w:widowControl/>
              <w:tabs>
                <w:tab w:val="left" w:pos="1599"/>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rsidR="00DC3BBD" w:rsidRPr="00393559" w:rsidRDefault="00DC3BBD" w:rsidP="00DC3BBD">
            <w:pPr>
              <w:widowControl/>
              <w:tabs>
                <w:tab w:val="left" w:pos="1466"/>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C3BBD" w:rsidRPr="00393559" w:rsidRDefault="00DC3BBD" w:rsidP="00DC3BBD">
            <w:pPr>
              <w:widowControl/>
              <w:tabs>
                <w:tab w:val="left" w:pos="1460"/>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C3BBD" w:rsidRPr="00393559" w:rsidRDefault="00DC3BBD" w:rsidP="00DC3BBD">
            <w:pPr>
              <w:widowControl/>
              <w:tabs>
                <w:tab w:val="left" w:pos="1472"/>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lastRenderedPageBreak/>
              <w:t>Основания для приостановления предоставления Муниципальной услуги</w:t>
            </w:r>
          </w:p>
        </w:tc>
        <w:tc>
          <w:tcPr>
            <w:tcW w:w="7249" w:type="dxa"/>
          </w:tcPr>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249" w:type="dxa"/>
          </w:tcPr>
          <w:p w:rsidR="00B2486C" w:rsidRPr="00393559" w:rsidRDefault="00B2486C" w:rsidP="00B2486C">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B2486C" w:rsidRPr="00393559" w:rsidRDefault="00B2486C" w:rsidP="00B2486C">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По итогам проверки не подтверждено право Заявителя принимать решение о подготовке документации по планировке территории в соответствии с частью 1.1 статьи 45 Градостроительного кодекса Российской Федерации;</w:t>
            </w:r>
          </w:p>
          <w:p w:rsidR="00B2486C" w:rsidRPr="00393559" w:rsidRDefault="00B2486C" w:rsidP="00B2486C">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3. Решение о подготовке документации по планировке территории Администрацией или лицами, обладающими правом принимать такое решение, не принималось;</w:t>
            </w:r>
          </w:p>
          <w:p w:rsidR="00B2486C" w:rsidRPr="00393559" w:rsidRDefault="00B2486C" w:rsidP="00B2486C">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Администрации отсутствуют;</w:t>
            </w:r>
          </w:p>
          <w:p w:rsidR="00B2486C" w:rsidRPr="00393559" w:rsidRDefault="00B2486C" w:rsidP="00B2486C">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5. Несоответствие представленных документов решению о подготовке документации по планировке территории;</w:t>
            </w:r>
          </w:p>
          <w:p w:rsidR="00B2486C" w:rsidRPr="00393559" w:rsidRDefault="00B2486C" w:rsidP="00B2486C">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6. Отсутствие необходимых согласований, из числа предусмотренных статьей 45 Градостроительного кодекса Российской Федерации;</w:t>
            </w:r>
          </w:p>
          <w:p w:rsidR="00B2486C" w:rsidRPr="00393559" w:rsidRDefault="00B2486C" w:rsidP="00B2486C">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B2486C" w:rsidRPr="00393559" w:rsidRDefault="00B2486C" w:rsidP="00B2486C">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w:t>
            </w:r>
          </w:p>
          <w:p w:rsidR="00B2486C" w:rsidRPr="00393559" w:rsidRDefault="00B2486C" w:rsidP="00B2486C">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9. В отношении территории в границах, указанных в заявлении, Муниципальная услуга находится в процессе исполнения по заявлению, </w:t>
            </w:r>
            <w:r w:rsidRPr="00393559">
              <w:rPr>
                <w:rFonts w:ascii="Times New Roman" w:eastAsia="Times New Roman" w:hAnsi="Times New Roman" w:cs="Times New Roman"/>
                <w:color w:val="auto"/>
                <w:lang w:bidi="ar-SA"/>
              </w:rPr>
              <w:lastRenderedPageBreak/>
              <w:t>зарегистрированному ранее;</w:t>
            </w:r>
          </w:p>
          <w:p w:rsidR="00B2486C" w:rsidRPr="00393559" w:rsidRDefault="00B2486C" w:rsidP="00B2486C">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10. Отзыв заявления о предоставлении Муниципальной услуги по инициативе Заявителя.</w:t>
            </w:r>
          </w:p>
          <w:p w:rsidR="00B2486C" w:rsidRPr="00393559" w:rsidRDefault="00B2486C" w:rsidP="00B2486C">
            <w:pPr>
              <w:widowControl/>
              <w:ind w:firstLine="459"/>
              <w:jc w:val="both"/>
              <w:rPr>
                <w:rFonts w:ascii="Times New Roman" w:eastAsia="Times New Roman" w:hAnsi="Times New Roman" w:cs="Times New Roman"/>
                <w:color w:val="auto"/>
                <w:lang w:bidi="ar-SA"/>
              </w:rPr>
            </w:pPr>
          </w:p>
          <w:p w:rsidR="00B2486C" w:rsidRPr="00393559" w:rsidRDefault="00B2486C" w:rsidP="00B2486C">
            <w:pPr>
              <w:widowControl/>
              <w:ind w:firstLine="459"/>
              <w:jc w:val="both"/>
              <w:rPr>
                <w:rFonts w:ascii="Times New Roman" w:eastAsiaTheme="minorHAnsi" w:hAnsi="Times New Roman" w:cs="Times New Roman"/>
                <w:color w:val="auto"/>
                <w:lang w:eastAsia="en-US" w:bidi="ar-SA"/>
              </w:rPr>
            </w:pPr>
            <w:r w:rsidRPr="00393559">
              <w:rPr>
                <w:rFonts w:ascii="Times New Roman" w:eastAsia="Times New Roman" w:hAnsi="Times New Roman" w:cs="Times New Roman"/>
                <w:color w:val="auto"/>
                <w:lang w:bidi="ar-SA"/>
              </w:rPr>
              <w:t xml:space="preserve">Основанием для отклонения документации по планировке территории, подготовленной лицами, указанными в </w:t>
            </w:r>
            <w:hyperlink r:id="rId12" w:history="1">
              <w:r w:rsidRPr="00393559">
                <w:rPr>
                  <w:rFonts w:ascii="Times New Roman" w:eastAsia="Times New Roman" w:hAnsi="Times New Roman" w:cs="Times New Roman"/>
                  <w:color w:val="auto"/>
                  <w:lang w:bidi="ar-SA"/>
                </w:rPr>
                <w:t>части 1.1 статьи 45</w:t>
              </w:r>
            </w:hyperlink>
            <w:r w:rsidRPr="00393559">
              <w:rPr>
                <w:rFonts w:ascii="Times New Roman" w:eastAsia="Times New Roman" w:hAnsi="Times New Roman" w:cs="Times New Roman"/>
                <w:color w:val="auto"/>
                <w:lang w:bidi="ar-SA"/>
              </w:rPr>
              <w:t xml:space="preserve"> Градостроительного кодекса Российской Федерации, и направления ее на доработку является несоответствие такой документации требованиям, указанным в </w:t>
            </w:r>
            <w:hyperlink r:id="rId13" w:history="1">
              <w:r w:rsidRPr="00393559">
                <w:rPr>
                  <w:rFonts w:ascii="Times New Roman" w:eastAsia="Times New Roman" w:hAnsi="Times New Roman" w:cs="Times New Roman"/>
                  <w:color w:val="auto"/>
                  <w:lang w:bidi="ar-SA"/>
                </w:rPr>
                <w:t>части 10 статьи 45</w:t>
              </w:r>
            </w:hyperlink>
            <w:r w:rsidRPr="00393559">
              <w:rPr>
                <w:rFonts w:ascii="Times New Roman" w:eastAsia="Times New Roman" w:hAnsi="Times New Roman" w:cs="Times New Roman"/>
                <w:color w:val="auto"/>
                <w:lang w:bidi="ar-SA"/>
              </w:rPr>
              <w:t xml:space="preserve">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tc>
      </w:tr>
      <w:tr w:rsidR="00393559" w:rsidRPr="00393559" w:rsidTr="0058799B">
        <w:tc>
          <w:tcPr>
            <w:tcW w:w="9339" w:type="dxa"/>
            <w:gridSpan w:val="2"/>
          </w:tcPr>
          <w:p w:rsidR="00DC3BBD" w:rsidRPr="00393559" w:rsidRDefault="00B2486C" w:rsidP="00B2486C">
            <w:pPr>
              <w:widowControl/>
              <w:ind w:firstLine="459"/>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lastRenderedPageBreak/>
              <w:t xml:space="preserve">Результат: </w:t>
            </w:r>
            <w:r w:rsidR="00DC3BBD" w:rsidRPr="00393559">
              <w:rPr>
                <w:rFonts w:ascii="Times New Roman" w:eastAsia="Times New Roman" w:hAnsi="Times New Roman" w:cs="Times New Roman"/>
                <w:color w:val="auto"/>
                <w:lang w:bidi="ar-SA"/>
              </w:rPr>
              <w:t xml:space="preserve">«Решение </w:t>
            </w:r>
            <w:r w:rsidR="009B684A" w:rsidRPr="00393559">
              <w:rPr>
                <w:rFonts w:ascii="Times New Roman" w:eastAsia="Times New Roman" w:hAnsi="Times New Roman" w:cs="Times New Roman"/>
                <w:color w:val="auto"/>
                <w:lang w:bidi="ar-SA"/>
              </w:rPr>
              <w:t xml:space="preserve">об утверждении </w:t>
            </w:r>
            <w:r w:rsidR="00DC3BBD" w:rsidRPr="00393559">
              <w:rPr>
                <w:rFonts w:ascii="Times New Roman" w:eastAsia="Times New Roman" w:hAnsi="Times New Roman" w:cs="Times New Roman"/>
                <w:color w:val="auto"/>
                <w:lang w:bidi="ar-SA"/>
              </w:rPr>
              <w:t>изменений в документацию по планировке территории»</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Категории заявителей</w:t>
            </w:r>
          </w:p>
        </w:tc>
        <w:tc>
          <w:tcPr>
            <w:tcW w:w="7249" w:type="dxa"/>
          </w:tcPr>
          <w:p w:rsidR="00DC3BBD" w:rsidRPr="00393559" w:rsidRDefault="00DC3BBD" w:rsidP="00DC3BBD">
            <w:pPr>
              <w:widowControl/>
              <w:jc w:val="center"/>
              <w:rPr>
                <w:rFonts w:ascii="Arial" w:eastAsia="Times New Roman" w:hAnsi="Arial" w:cs="Times New Roman"/>
                <w:color w:val="auto"/>
                <w:lang w:bidi="ar-SA"/>
              </w:rPr>
            </w:pPr>
            <w:r w:rsidRPr="00393559">
              <w:rPr>
                <w:rFonts w:ascii="Times New Roman" w:eastAsia="Times New Roman" w:hAnsi="Times New Roman" w:cs="Times New Roman"/>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C3BBD" w:rsidRPr="00393559" w:rsidRDefault="00DC3BBD" w:rsidP="00DC3BBD">
            <w:pPr>
              <w:widowControl/>
              <w:tabs>
                <w:tab w:val="left" w:pos="1605"/>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DC3BBD" w:rsidRPr="00393559" w:rsidRDefault="00DC3BBD" w:rsidP="00DC3BBD">
            <w:pPr>
              <w:widowControl/>
              <w:tabs>
                <w:tab w:val="left" w:pos="1599"/>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rsidR="00DC3BBD" w:rsidRPr="00393559" w:rsidRDefault="00DC3BBD" w:rsidP="00DC3BBD">
            <w:pPr>
              <w:widowControl/>
              <w:tabs>
                <w:tab w:val="left" w:pos="1466"/>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C3BBD" w:rsidRPr="00393559" w:rsidRDefault="00DC3BBD" w:rsidP="00DC3BBD">
            <w:pPr>
              <w:widowControl/>
              <w:tabs>
                <w:tab w:val="left" w:pos="1460"/>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C3BBD" w:rsidRPr="00393559" w:rsidRDefault="00DC3BBD" w:rsidP="00DC3BBD">
            <w:pPr>
              <w:widowControl/>
              <w:tabs>
                <w:tab w:val="left" w:pos="1472"/>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249" w:type="dxa"/>
          </w:tcPr>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249" w:type="dxa"/>
          </w:tcPr>
          <w:p w:rsidR="00CC5B41" w:rsidRPr="00393559" w:rsidRDefault="00B2486C" w:rsidP="00B2486C">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1. Заявление о внесении изменений и прилагаемые к нему материалы не соответствуют положениям пунктов 38 и 39 </w:t>
            </w:r>
            <w:r w:rsidR="00CC5B41" w:rsidRPr="00393559">
              <w:rPr>
                <w:rFonts w:ascii="Times New Roman" w:eastAsia="Times New Roman" w:hAnsi="Times New Roman" w:cs="Times New Roman"/>
                <w:color w:val="auto"/>
                <w:lang w:bidi="ar-SA"/>
              </w:rPr>
              <w:t>Правил подготовки документации по планировке территории;</w:t>
            </w:r>
          </w:p>
          <w:p w:rsidR="00DC3BBD" w:rsidRPr="00393559" w:rsidRDefault="00CC5B41" w:rsidP="00CC5B41">
            <w:pPr>
              <w:widowControl/>
              <w:ind w:firstLine="459"/>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2. Изменения в документацию по планировке территории </w:t>
            </w:r>
            <w:r w:rsidR="00B2486C" w:rsidRPr="00393559">
              <w:rPr>
                <w:rFonts w:ascii="Times New Roman" w:eastAsia="Times New Roman" w:hAnsi="Times New Roman" w:cs="Times New Roman"/>
                <w:color w:val="auto"/>
                <w:lang w:bidi="ar-SA"/>
              </w:rPr>
              <w:t>несоответств</w:t>
            </w:r>
            <w:r w:rsidRPr="00393559">
              <w:rPr>
                <w:rFonts w:ascii="Times New Roman" w:eastAsia="Times New Roman" w:hAnsi="Times New Roman" w:cs="Times New Roman"/>
                <w:color w:val="auto"/>
                <w:lang w:bidi="ar-SA"/>
              </w:rPr>
              <w:t>уют</w:t>
            </w:r>
            <w:r w:rsidR="00B2486C" w:rsidRPr="00393559">
              <w:rPr>
                <w:rFonts w:ascii="Times New Roman" w:eastAsia="Times New Roman" w:hAnsi="Times New Roman" w:cs="Times New Roman"/>
                <w:color w:val="auto"/>
                <w:lang w:bidi="ar-SA"/>
              </w:rPr>
              <w:t xml:space="preserve"> требованиям, указанным в части 10 статьи 45 Градостроительного кодекса Российской Федерации</w:t>
            </w:r>
            <w:r w:rsidRPr="00393559">
              <w:rPr>
                <w:rFonts w:ascii="Times New Roman" w:eastAsia="Times New Roman" w:hAnsi="Times New Roman" w:cs="Times New Roman"/>
                <w:color w:val="auto"/>
                <w:lang w:bidi="ar-SA"/>
              </w:rPr>
              <w:t>.</w:t>
            </w:r>
          </w:p>
        </w:tc>
      </w:tr>
      <w:tr w:rsidR="00393559" w:rsidRPr="00393559" w:rsidTr="0058799B">
        <w:tc>
          <w:tcPr>
            <w:tcW w:w="9339" w:type="dxa"/>
            <w:gridSpan w:val="2"/>
          </w:tcPr>
          <w:p w:rsidR="00DC3BBD" w:rsidRPr="00393559" w:rsidRDefault="00DC3BBD" w:rsidP="00DC3BBD">
            <w:pPr>
              <w:widowControl/>
              <w:ind w:firstLine="459"/>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Результат «Исправление допущенных опечаток и (или) ошибок в выданных в результате предоставления Муниципальной услуги документах»</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Категории заявителей</w:t>
            </w:r>
          </w:p>
        </w:tc>
        <w:tc>
          <w:tcPr>
            <w:tcW w:w="7249" w:type="dxa"/>
          </w:tcPr>
          <w:p w:rsidR="00DC3BBD" w:rsidRPr="00393559" w:rsidRDefault="00DC3BBD" w:rsidP="00DC3BBD">
            <w:pPr>
              <w:widowControl/>
              <w:jc w:val="center"/>
              <w:rPr>
                <w:rFonts w:ascii="Arial" w:eastAsia="Times New Roman" w:hAnsi="Arial" w:cs="Times New Roman"/>
                <w:color w:val="auto"/>
                <w:lang w:bidi="ar-SA"/>
              </w:rPr>
            </w:pPr>
            <w:r w:rsidRPr="00393559">
              <w:rPr>
                <w:rFonts w:ascii="Times New Roman" w:eastAsia="Times New Roman" w:hAnsi="Times New Roman" w:cs="Times New Roman"/>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Основания для отказа в приеме </w:t>
            </w:r>
            <w:r w:rsidRPr="00393559">
              <w:rPr>
                <w:rFonts w:ascii="Times New Roman" w:eastAsia="Times New Roman" w:hAnsi="Times New Roman" w:cs="Times New Roman"/>
                <w:color w:val="auto"/>
                <w:lang w:bidi="ar-SA"/>
              </w:rPr>
              <w:lastRenderedPageBreak/>
              <w:t>запроса о предоставлении Муниципальной услуги и документов, необходимых для предоставления Муниципальной услуги</w:t>
            </w:r>
          </w:p>
        </w:tc>
        <w:tc>
          <w:tcPr>
            <w:tcW w:w="7249" w:type="dxa"/>
          </w:tcPr>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lastRenderedPageBreak/>
              <w:t xml:space="preserve">1. Заявление подано в орган местного самоуправления или организацию, в полномочия которых не входит предоставление </w:t>
            </w:r>
            <w:r w:rsidRPr="00393559">
              <w:rPr>
                <w:rFonts w:ascii="Times New Roman" w:eastAsia="Times New Roman" w:hAnsi="Times New Roman" w:cs="Times New Roman"/>
                <w:color w:val="auto"/>
                <w:lang w:bidi="ar-SA"/>
              </w:rPr>
              <w:lastRenderedPageBreak/>
              <w:t xml:space="preserve">Муниципальной услуги; </w:t>
            </w:r>
          </w:p>
          <w:p w:rsidR="00DC3BBD" w:rsidRPr="00393559" w:rsidRDefault="00DC3BBD" w:rsidP="00DC3BBD">
            <w:pPr>
              <w:widowControl/>
              <w:tabs>
                <w:tab w:val="left" w:pos="1605"/>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DC3BBD" w:rsidRPr="00393559" w:rsidRDefault="00DC3BBD" w:rsidP="00DC3BBD">
            <w:pPr>
              <w:widowControl/>
              <w:tabs>
                <w:tab w:val="left" w:pos="1599"/>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rsidR="00DC3BBD" w:rsidRPr="00393559" w:rsidRDefault="00DC3BBD" w:rsidP="00DC3BBD">
            <w:pPr>
              <w:widowControl/>
              <w:tabs>
                <w:tab w:val="left" w:pos="1466"/>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C3BBD" w:rsidRPr="00393559" w:rsidRDefault="00DC3BBD" w:rsidP="00DC3BBD">
            <w:pPr>
              <w:widowControl/>
              <w:tabs>
                <w:tab w:val="left" w:pos="1460"/>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C3BBD" w:rsidRPr="00393559" w:rsidRDefault="00DC3BBD" w:rsidP="00DC3BBD">
            <w:pPr>
              <w:widowControl/>
              <w:tabs>
                <w:tab w:val="left" w:pos="1472"/>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lastRenderedPageBreak/>
              <w:t>Основания для приостановления предоставления Муниципальной услуги</w:t>
            </w:r>
          </w:p>
        </w:tc>
        <w:tc>
          <w:tcPr>
            <w:tcW w:w="7249" w:type="dxa"/>
          </w:tcPr>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249" w:type="dxa"/>
          </w:tcPr>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Отсутствие в выданных по результатам предоставления услуги документах опечаток и (или) ошибок</w:t>
            </w:r>
          </w:p>
        </w:tc>
      </w:tr>
      <w:tr w:rsidR="00393559" w:rsidRPr="00393559" w:rsidTr="0058799B">
        <w:tc>
          <w:tcPr>
            <w:tcW w:w="9339" w:type="dxa"/>
            <w:gridSpan w:val="2"/>
          </w:tcPr>
          <w:p w:rsidR="00DC3BBD" w:rsidRPr="00393559" w:rsidRDefault="00DC3BBD" w:rsidP="00DC3BBD">
            <w:pPr>
              <w:widowControl/>
              <w:ind w:firstLine="459"/>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Результат «Дубликат выданного в результате предоставления Муниципальной услуги документа»</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Категории заявителей</w:t>
            </w:r>
          </w:p>
        </w:tc>
        <w:tc>
          <w:tcPr>
            <w:tcW w:w="7249" w:type="dxa"/>
          </w:tcPr>
          <w:p w:rsidR="00DC3BBD" w:rsidRPr="00393559" w:rsidRDefault="00DC3BBD" w:rsidP="00DC3BBD">
            <w:pPr>
              <w:widowControl/>
              <w:jc w:val="center"/>
              <w:rPr>
                <w:rFonts w:ascii="Arial" w:eastAsia="Times New Roman" w:hAnsi="Arial" w:cs="Times New Roman"/>
                <w:color w:val="auto"/>
                <w:lang w:bidi="ar-SA"/>
              </w:rPr>
            </w:pPr>
            <w:r w:rsidRPr="00393559">
              <w:rPr>
                <w:rFonts w:ascii="Times New Roman" w:eastAsia="Times New Roman" w:hAnsi="Times New Roman" w:cs="Times New Roman"/>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C3BBD" w:rsidRPr="00393559" w:rsidRDefault="00DC3BBD" w:rsidP="00DC3BBD">
            <w:pPr>
              <w:widowControl/>
              <w:tabs>
                <w:tab w:val="left" w:pos="1605"/>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DC3BBD" w:rsidRPr="00393559" w:rsidRDefault="00DC3BBD" w:rsidP="00DC3BBD">
            <w:pPr>
              <w:widowControl/>
              <w:tabs>
                <w:tab w:val="left" w:pos="1599"/>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rsidR="00DC3BBD" w:rsidRPr="00393559" w:rsidRDefault="00DC3BBD" w:rsidP="00DC3BBD">
            <w:pPr>
              <w:widowControl/>
              <w:tabs>
                <w:tab w:val="left" w:pos="1466"/>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C3BBD" w:rsidRPr="00393559" w:rsidRDefault="00DC3BBD" w:rsidP="00DC3BBD">
            <w:pPr>
              <w:widowControl/>
              <w:tabs>
                <w:tab w:val="left" w:pos="1460"/>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 xml:space="preserve">7. Заявление и документы, необходимые для предоставления </w:t>
            </w:r>
            <w:r w:rsidRPr="00393559">
              <w:rPr>
                <w:rFonts w:ascii="Times New Roman" w:eastAsia="Times New Roman" w:hAnsi="Times New Roman" w:cs="Times New Roman"/>
                <w:color w:val="auto"/>
                <w:lang w:bidi="ar-SA"/>
              </w:rPr>
              <w:lastRenderedPageBreak/>
              <w:t>Муниципальной услуги, поданы в электронной форме с нарушением требований, установленных нормативными правовыми актами;</w:t>
            </w:r>
          </w:p>
          <w:p w:rsidR="00DC3BBD" w:rsidRPr="00393559" w:rsidRDefault="00DC3BBD" w:rsidP="00DC3BBD">
            <w:pPr>
              <w:widowControl/>
              <w:tabs>
                <w:tab w:val="left" w:pos="1472"/>
              </w:tabs>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lastRenderedPageBreak/>
              <w:t>Основания для приостановления предоставления Муниципальной услуги</w:t>
            </w:r>
          </w:p>
        </w:tc>
        <w:tc>
          <w:tcPr>
            <w:tcW w:w="7249" w:type="dxa"/>
          </w:tcPr>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93559" w:rsidRPr="00393559" w:rsidTr="00B57F84">
        <w:tc>
          <w:tcPr>
            <w:tcW w:w="2090" w:type="dxa"/>
          </w:tcPr>
          <w:p w:rsidR="00DC3BBD" w:rsidRPr="00393559" w:rsidRDefault="00DC3BBD" w:rsidP="00DC3BBD">
            <w:pPr>
              <w:widowControl/>
              <w:jc w:val="center"/>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249" w:type="dxa"/>
          </w:tcPr>
          <w:p w:rsidR="00DC3BBD" w:rsidRPr="00393559" w:rsidRDefault="00DC3BBD" w:rsidP="00DC3BBD">
            <w:pPr>
              <w:widowControl/>
              <w:ind w:firstLine="496"/>
              <w:jc w:val="both"/>
              <w:rPr>
                <w:rFonts w:ascii="Times New Roman" w:eastAsia="Times New Roman" w:hAnsi="Times New Roman" w:cs="Times New Roman"/>
                <w:color w:val="auto"/>
                <w:lang w:bidi="ar-SA"/>
              </w:rPr>
            </w:pPr>
            <w:r w:rsidRPr="00393559">
              <w:rPr>
                <w:rFonts w:ascii="Times New Roman" w:eastAsia="Times New Roman" w:hAnsi="Times New Roman" w:cs="Times New Roman"/>
                <w:color w:val="auto"/>
                <w:lang w:bidi="ar-SA"/>
              </w:rPr>
              <w:t>За выдачей дубликата документа обратилось лицо, не являющееся Заявителем (его представителем)</w:t>
            </w:r>
          </w:p>
        </w:tc>
      </w:tr>
    </w:tbl>
    <w:p w:rsidR="0039082A" w:rsidRPr="00393559" w:rsidRDefault="0039082A"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9B684A" w:rsidRPr="00393559" w:rsidRDefault="009B684A">
      <w:pPr>
        <w:widowControl/>
        <w:spacing w:after="200" w:line="276" w:lineRule="auto"/>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br w:type="page"/>
      </w:r>
    </w:p>
    <w:p w:rsidR="005A2FEA" w:rsidRPr="00393559" w:rsidRDefault="005A2FEA" w:rsidP="0058799B">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lastRenderedPageBreak/>
        <w:t>Приложение № 5</w:t>
      </w:r>
      <w:r w:rsidRPr="00393559">
        <w:rPr>
          <w:rFonts w:ascii="Times New Roman" w:eastAsia="Times New Roman" w:hAnsi="Times New Roman" w:cs="Times New Roman"/>
          <w:color w:val="auto"/>
          <w:sz w:val="28"/>
          <w:szCs w:val="28"/>
        </w:rPr>
        <w:br/>
        <w:t>к Административному регламенту</w:t>
      </w:r>
      <w:r w:rsidRPr="00393559">
        <w:rPr>
          <w:rFonts w:ascii="Times New Roman" w:eastAsia="Times New Roman" w:hAnsi="Times New Roman" w:cs="Times New Roman"/>
          <w:color w:val="auto"/>
          <w:sz w:val="28"/>
          <w:szCs w:val="28"/>
        </w:rPr>
        <w:br/>
        <w:t>                         </w:t>
      </w:r>
    </w:p>
    <w:p w:rsidR="00515F44" w:rsidRDefault="005A2FEA" w:rsidP="00515F44">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В</w:t>
      </w:r>
      <w:r w:rsidR="00515F44">
        <w:rPr>
          <w:rFonts w:ascii="Times New Roman" w:eastAsia="Times New Roman" w:hAnsi="Times New Roman" w:cs="Times New Roman"/>
          <w:color w:val="auto"/>
          <w:sz w:val="28"/>
          <w:szCs w:val="28"/>
        </w:rPr>
        <w:t xml:space="preserve"> администрацию </w:t>
      </w:r>
    </w:p>
    <w:p w:rsidR="00515F44" w:rsidRDefault="00515F44" w:rsidP="00515F44">
      <w:pPr>
        <w:shd w:val="clear" w:color="auto" w:fill="FFFFFF"/>
        <w:jc w:val="right"/>
        <w:rPr>
          <w:rFonts w:ascii="Times New Roman" w:eastAsia="Times New Roman" w:hAnsi="Times New Roman" w:cs="Times New Roman"/>
          <w:color w:val="auto"/>
          <w:sz w:val="28"/>
          <w:szCs w:val="28"/>
        </w:rPr>
      </w:pPr>
      <w:r w:rsidRPr="00515F44">
        <w:rPr>
          <w:rFonts w:ascii="Times New Roman" w:eastAsia="Times New Roman" w:hAnsi="Times New Roman" w:cs="Times New Roman"/>
          <w:color w:val="auto"/>
          <w:sz w:val="28"/>
          <w:szCs w:val="28"/>
        </w:rPr>
        <w:t xml:space="preserve">Октябрьского сельского поселения </w:t>
      </w:r>
    </w:p>
    <w:p w:rsidR="00515F44" w:rsidRDefault="00515F44" w:rsidP="00515F44">
      <w:pPr>
        <w:shd w:val="clear" w:color="auto" w:fill="FFFFFF"/>
        <w:jc w:val="right"/>
        <w:rPr>
          <w:rFonts w:ascii="Times New Roman" w:eastAsia="Times New Roman" w:hAnsi="Times New Roman" w:cs="Times New Roman"/>
          <w:color w:val="auto"/>
          <w:sz w:val="28"/>
          <w:szCs w:val="28"/>
        </w:rPr>
      </w:pPr>
      <w:r w:rsidRPr="00515F44">
        <w:rPr>
          <w:rFonts w:ascii="Times New Roman" w:eastAsia="Times New Roman" w:hAnsi="Times New Roman" w:cs="Times New Roman"/>
          <w:color w:val="auto"/>
          <w:sz w:val="28"/>
          <w:szCs w:val="28"/>
        </w:rPr>
        <w:t>Бобровского муниципального района</w:t>
      </w:r>
    </w:p>
    <w:p w:rsidR="005A2FEA" w:rsidRPr="00393559" w:rsidRDefault="00515F44" w:rsidP="00515F44">
      <w:pPr>
        <w:shd w:val="clear" w:color="auto" w:fill="FFFFFF"/>
        <w:jc w:val="right"/>
        <w:rPr>
          <w:rFonts w:ascii="Times New Roman" w:eastAsia="Times New Roman" w:hAnsi="Times New Roman" w:cs="Times New Roman"/>
          <w:color w:val="auto"/>
        </w:rPr>
      </w:pPr>
      <w:r>
        <w:rPr>
          <w:rFonts w:ascii="Times New Roman" w:eastAsia="Times New Roman" w:hAnsi="Times New Roman" w:cs="Times New Roman"/>
          <w:color w:val="auto"/>
          <w:sz w:val="28"/>
          <w:szCs w:val="28"/>
        </w:rPr>
        <w:t>Воронежской области</w:t>
      </w:r>
      <w:r w:rsidR="005A2FEA" w:rsidRPr="00393559">
        <w:rPr>
          <w:rFonts w:ascii="Times New Roman" w:eastAsia="Times New Roman" w:hAnsi="Times New Roman" w:cs="Times New Roman"/>
          <w:color w:val="auto"/>
        </w:rPr>
        <w:t>,</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w:t>
      </w: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от_____________________________________________</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sz w:val="28"/>
          <w:szCs w:val="28"/>
        </w:rPr>
        <w:t>                            </w:t>
      </w:r>
      <w:r w:rsidRPr="00393559">
        <w:rPr>
          <w:rFonts w:ascii="Times New Roman" w:eastAsia="Times New Roman" w:hAnsi="Times New Roman" w:cs="Times New Roman"/>
          <w:color w:val="auto"/>
        </w:rPr>
        <w:t>(для заявителя юридического лица - полное</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наименование, организационно-правовая форма,</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сведения о государственной регистрации, место</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нахождения, контактная информация: телефон,</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эл. почта;</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для заявителя физического лица - фамилия,</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имя, отчество, паспортные данные, регистрация</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по месту жительства, адрес фактического</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проживания телефон)</w:t>
      </w:r>
    </w:p>
    <w:p w:rsidR="005A2FEA" w:rsidRPr="00393559" w:rsidRDefault="005A2FEA" w:rsidP="005A2FEA">
      <w:pPr>
        <w:shd w:val="clear" w:color="auto" w:fill="FFFFFF"/>
        <w:jc w:val="both"/>
        <w:rPr>
          <w:rFonts w:ascii="Times New Roman" w:eastAsia="Times New Roman" w:hAnsi="Times New Roman" w:cs="Times New Roman"/>
          <w:color w:val="auto"/>
        </w:rPr>
      </w:pPr>
      <w:r w:rsidRPr="00393559">
        <w:rPr>
          <w:rFonts w:ascii="Times New Roman" w:eastAsia="Times New Roman" w:hAnsi="Times New Roman" w:cs="Times New Roman"/>
          <w:color w:val="auto"/>
        </w:rPr>
        <w:t>                                 </w:t>
      </w:r>
    </w:p>
    <w:p w:rsidR="005A2FEA" w:rsidRPr="00393559" w:rsidRDefault="005A2FEA" w:rsidP="00CC5B41">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Заявление</w:t>
      </w:r>
    </w:p>
    <w:p w:rsidR="005A2FEA" w:rsidRPr="00393559" w:rsidRDefault="005A2FEA" w:rsidP="00CC5B41">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о принятии решения о подготовке документации по планировке территории</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p>
    <w:p w:rsidR="005A2FEA" w:rsidRPr="00393559" w:rsidRDefault="005A2FEA" w:rsidP="00CC5B41">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     Прошу </w:t>
      </w:r>
      <w:r w:rsidR="00CC5B41" w:rsidRPr="00393559">
        <w:rPr>
          <w:rFonts w:ascii="Times New Roman" w:eastAsia="Times New Roman" w:hAnsi="Times New Roman" w:cs="Times New Roman"/>
          <w:color w:val="auto"/>
          <w:sz w:val="28"/>
          <w:szCs w:val="28"/>
        </w:rPr>
        <w:t>принять решение</w:t>
      </w:r>
      <w:r w:rsidRPr="00393559">
        <w:rPr>
          <w:rFonts w:ascii="Times New Roman" w:eastAsia="Times New Roman" w:hAnsi="Times New Roman" w:cs="Times New Roman"/>
          <w:color w:val="auto"/>
          <w:sz w:val="28"/>
          <w:szCs w:val="28"/>
        </w:rPr>
        <w:t xml:space="preserve">   о подготовке   документации по   планировке территории (указать вид документации по планировке территории: </w:t>
      </w:r>
      <w:r w:rsidR="00CC5B41" w:rsidRPr="00393559">
        <w:rPr>
          <w:rFonts w:ascii="Times New Roman" w:eastAsia="Times New Roman" w:hAnsi="Times New Roman" w:cs="Times New Roman"/>
          <w:color w:val="auto"/>
          <w:sz w:val="28"/>
          <w:szCs w:val="28"/>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393559">
        <w:rPr>
          <w:rFonts w:ascii="Times New Roman" w:eastAsia="Times New Roman" w:hAnsi="Times New Roman" w:cs="Times New Roman"/>
          <w:color w:val="auto"/>
          <w:sz w:val="28"/>
          <w:szCs w:val="28"/>
        </w:rPr>
        <w:t>) в отношении территории:</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__________________________________________________________________</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rPr>
        <w:t>(указывается описание местонахождения территории, описание границ</w:t>
      </w:r>
      <w:r w:rsidR="00CC5B41" w:rsidRPr="00393559">
        <w:rPr>
          <w:rFonts w:ascii="Times New Roman" w:eastAsia="Times New Roman" w:hAnsi="Times New Roman" w:cs="Times New Roman"/>
          <w:color w:val="auto"/>
        </w:rPr>
        <w:t xml:space="preserve">территории, </w:t>
      </w:r>
      <w:r w:rsidR="00CC5B41" w:rsidRPr="00393559">
        <w:rPr>
          <w:rFonts w:ascii="Times New Roman" w:eastAsia="Times New Roman" w:hAnsi="Times New Roman" w:cs="Times New Roman"/>
          <w:color w:val="auto"/>
          <w:sz w:val="28"/>
          <w:szCs w:val="28"/>
        </w:rPr>
        <w:t>_____________________</w:t>
      </w:r>
      <w:r w:rsidRPr="00393559">
        <w:rPr>
          <w:rFonts w:ascii="Times New Roman" w:eastAsia="Times New Roman" w:hAnsi="Times New Roman" w:cs="Times New Roman"/>
          <w:color w:val="auto"/>
          <w:sz w:val="28"/>
          <w:szCs w:val="28"/>
        </w:rPr>
        <w:t>_____________________согласно прилагаемой схеме.</w:t>
      </w:r>
    </w:p>
    <w:p w:rsidR="005A2FEA" w:rsidRPr="00393559" w:rsidRDefault="005A2FEA" w:rsidP="005A2FEA">
      <w:pPr>
        <w:shd w:val="clear" w:color="auto" w:fill="FFFFFF"/>
        <w:jc w:val="both"/>
        <w:rPr>
          <w:rFonts w:ascii="Times New Roman" w:eastAsia="Times New Roman" w:hAnsi="Times New Roman" w:cs="Times New Roman"/>
          <w:color w:val="auto"/>
        </w:rPr>
      </w:pPr>
      <w:r w:rsidRPr="00393559">
        <w:rPr>
          <w:rFonts w:ascii="Times New Roman" w:eastAsia="Times New Roman" w:hAnsi="Times New Roman" w:cs="Times New Roman"/>
          <w:color w:val="auto"/>
        </w:rPr>
        <w:t>ориентировочная площадь территории)</w:t>
      </w:r>
    </w:p>
    <w:p w:rsidR="00597D3D" w:rsidRPr="00393559" w:rsidRDefault="00597D3D" w:rsidP="005A2FEA">
      <w:pPr>
        <w:shd w:val="clear" w:color="auto" w:fill="FFFFFF"/>
        <w:jc w:val="both"/>
        <w:rPr>
          <w:rFonts w:ascii="Times New Roman" w:eastAsia="Times New Roman" w:hAnsi="Times New Roman" w:cs="Times New Roman"/>
          <w:color w:val="auto"/>
        </w:rPr>
      </w:pPr>
    </w:p>
    <w:p w:rsidR="005A2FEA" w:rsidRPr="00393559" w:rsidRDefault="005A2FEA" w:rsidP="00597D3D">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1. Цель </w:t>
      </w:r>
      <w:r w:rsidR="00597D3D" w:rsidRPr="00393559">
        <w:rPr>
          <w:rFonts w:ascii="Times New Roman" w:eastAsia="Times New Roman" w:hAnsi="Times New Roman" w:cs="Times New Roman"/>
          <w:color w:val="auto"/>
          <w:sz w:val="28"/>
          <w:szCs w:val="28"/>
        </w:rPr>
        <w:t>подготовки</w:t>
      </w:r>
      <w:r w:rsidRPr="00393559">
        <w:rPr>
          <w:rFonts w:ascii="Times New Roman" w:eastAsia="Times New Roman" w:hAnsi="Times New Roman" w:cs="Times New Roman"/>
          <w:color w:val="auto"/>
          <w:sz w:val="28"/>
          <w:szCs w:val="28"/>
        </w:rPr>
        <w:t xml:space="preserve"> документации по планировке территории:____________________</w:t>
      </w:r>
      <w:r w:rsidR="00597D3D" w:rsidRPr="00393559">
        <w:rPr>
          <w:rFonts w:ascii="Times New Roman" w:eastAsia="Times New Roman" w:hAnsi="Times New Roman" w:cs="Times New Roman"/>
          <w:color w:val="auto"/>
          <w:sz w:val="28"/>
          <w:szCs w:val="28"/>
        </w:rPr>
        <w:t>__________</w:t>
      </w:r>
      <w:r w:rsidRPr="00393559">
        <w:rPr>
          <w:rFonts w:ascii="Times New Roman" w:eastAsia="Times New Roman" w:hAnsi="Times New Roman" w:cs="Times New Roman"/>
          <w:color w:val="auto"/>
          <w:sz w:val="28"/>
          <w:szCs w:val="28"/>
        </w:rPr>
        <w:t>____________________________________</w:t>
      </w:r>
    </w:p>
    <w:p w:rsidR="005A2FEA" w:rsidRPr="00393559" w:rsidRDefault="00597D3D" w:rsidP="00597D3D">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2. Вид и наименование планируемого к размещению объекта капитального строительства _____</w:t>
      </w:r>
      <w:r w:rsidR="005A2FEA" w:rsidRPr="00393559">
        <w:rPr>
          <w:rFonts w:ascii="Times New Roman" w:eastAsia="Times New Roman" w:hAnsi="Times New Roman" w:cs="Times New Roman"/>
          <w:color w:val="auto"/>
          <w:sz w:val="28"/>
          <w:szCs w:val="28"/>
        </w:rPr>
        <w:t>________</w:t>
      </w:r>
      <w:r w:rsidRPr="00393559">
        <w:rPr>
          <w:rFonts w:ascii="Times New Roman" w:eastAsia="Times New Roman" w:hAnsi="Times New Roman" w:cs="Times New Roman"/>
          <w:color w:val="auto"/>
          <w:sz w:val="28"/>
          <w:szCs w:val="28"/>
        </w:rPr>
        <w:t>_____________________________</w:t>
      </w:r>
    </w:p>
    <w:p w:rsidR="00597D3D" w:rsidRPr="00393559" w:rsidRDefault="00597D3D" w:rsidP="00597D3D">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__________________________________________________________________</w:t>
      </w:r>
    </w:p>
    <w:p w:rsidR="00597D3D" w:rsidRPr="00393559" w:rsidRDefault="00597D3D" w:rsidP="00597D3D">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3. Основные характеристики планируемого к размещению объекта капитального строительства (назначение, местоположение, площадь объекта капитального строительства и др.) _____________________________________ </w:t>
      </w:r>
      <w:r w:rsidRPr="00393559">
        <w:rPr>
          <w:rFonts w:ascii="Times New Roman" w:eastAsia="Times New Roman" w:hAnsi="Times New Roman" w:cs="Times New Roman"/>
          <w:color w:val="auto"/>
          <w:sz w:val="28"/>
          <w:szCs w:val="28"/>
        </w:rPr>
        <w:lastRenderedPageBreak/>
        <w:t>__________________________________________________________________</w:t>
      </w:r>
    </w:p>
    <w:p w:rsidR="005A2FEA" w:rsidRPr="00393559" w:rsidRDefault="00597D3D" w:rsidP="00597D3D">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4</w:t>
      </w:r>
      <w:r w:rsidR="005A2FEA" w:rsidRPr="00393559">
        <w:rPr>
          <w:rFonts w:ascii="Times New Roman" w:eastAsia="Times New Roman" w:hAnsi="Times New Roman" w:cs="Times New Roman"/>
          <w:color w:val="auto"/>
          <w:sz w:val="28"/>
          <w:szCs w:val="28"/>
        </w:rPr>
        <w:t xml:space="preserve">. </w:t>
      </w:r>
      <w:r w:rsidRPr="00393559">
        <w:rPr>
          <w:rFonts w:ascii="Times New Roman" w:eastAsia="Times New Roman" w:hAnsi="Times New Roman" w:cs="Times New Roman"/>
          <w:color w:val="auto"/>
          <w:sz w:val="28"/>
          <w:szCs w:val="28"/>
        </w:rPr>
        <w:t xml:space="preserve">Планируемый срок выполнения работ по подготовке документации по планировке территории </w:t>
      </w:r>
      <w:r w:rsidR="005A2FEA" w:rsidRPr="00393559">
        <w:rPr>
          <w:rFonts w:ascii="Times New Roman" w:eastAsia="Times New Roman" w:hAnsi="Times New Roman" w:cs="Times New Roman"/>
          <w:color w:val="auto"/>
          <w:sz w:val="28"/>
          <w:szCs w:val="28"/>
        </w:rPr>
        <w:t>__________________</w:t>
      </w:r>
      <w:r w:rsidRPr="00393559">
        <w:rPr>
          <w:rFonts w:ascii="Times New Roman" w:eastAsia="Times New Roman" w:hAnsi="Times New Roman" w:cs="Times New Roman"/>
          <w:color w:val="auto"/>
          <w:sz w:val="28"/>
          <w:szCs w:val="28"/>
        </w:rPr>
        <w:t>______________________</w:t>
      </w:r>
      <w:r w:rsidR="005A2FEA" w:rsidRPr="00393559">
        <w:rPr>
          <w:rFonts w:ascii="Times New Roman" w:eastAsia="Times New Roman" w:hAnsi="Times New Roman" w:cs="Times New Roman"/>
          <w:color w:val="auto"/>
          <w:sz w:val="28"/>
          <w:szCs w:val="28"/>
        </w:rPr>
        <w:t>______</w:t>
      </w:r>
    </w:p>
    <w:p w:rsidR="005A2FEA" w:rsidRPr="00393559" w:rsidRDefault="00597D3D" w:rsidP="00597D3D">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5</w:t>
      </w:r>
      <w:r w:rsidR="005A2FEA" w:rsidRPr="00393559">
        <w:rPr>
          <w:rFonts w:ascii="Times New Roman" w:eastAsia="Times New Roman" w:hAnsi="Times New Roman" w:cs="Times New Roman"/>
          <w:color w:val="auto"/>
          <w:sz w:val="28"/>
          <w:szCs w:val="28"/>
        </w:rPr>
        <w:t>. Источник финансирования   работ по подготовке документации   по планировке территории_______________</w:t>
      </w:r>
      <w:r w:rsidRPr="00393559">
        <w:rPr>
          <w:rFonts w:ascii="Times New Roman" w:eastAsia="Times New Roman" w:hAnsi="Times New Roman" w:cs="Times New Roman"/>
          <w:color w:val="auto"/>
          <w:sz w:val="28"/>
          <w:szCs w:val="28"/>
        </w:rPr>
        <w:t>_____________________________</w:t>
      </w:r>
      <w:r w:rsidR="005A2FEA" w:rsidRPr="00393559">
        <w:rPr>
          <w:rFonts w:ascii="Times New Roman" w:eastAsia="Times New Roman" w:hAnsi="Times New Roman" w:cs="Times New Roman"/>
          <w:color w:val="auto"/>
          <w:sz w:val="28"/>
          <w:szCs w:val="28"/>
        </w:rPr>
        <w:t>__</w:t>
      </w:r>
    </w:p>
    <w:p w:rsidR="005A2FEA" w:rsidRPr="00393559" w:rsidRDefault="00597D3D" w:rsidP="00597D3D">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6</w:t>
      </w:r>
      <w:r w:rsidR="005A2FEA" w:rsidRPr="00393559">
        <w:rPr>
          <w:rFonts w:ascii="Times New Roman" w:eastAsia="Times New Roman" w:hAnsi="Times New Roman" w:cs="Times New Roman"/>
          <w:color w:val="auto"/>
          <w:sz w:val="28"/>
          <w:szCs w:val="28"/>
        </w:rPr>
        <w:t>. Обоснование   отсутствия    </w:t>
      </w:r>
      <w:r w:rsidRPr="00393559">
        <w:rPr>
          <w:rFonts w:ascii="Times New Roman" w:eastAsia="Times New Roman" w:hAnsi="Times New Roman" w:cs="Times New Roman"/>
          <w:color w:val="auto"/>
          <w:sz w:val="28"/>
          <w:szCs w:val="28"/>
        </w:rPr>
        <w:t>необходимости выполнения инженерных</w:t>
      </w:r>
      <w:r w:rsidR="005A2FEA" w:rsidRPr="00393559">
        <w:rPr>
          <w:rFonts w:ascii="Times New Roman" w:eastAsia="Times New Roman" w:hAnsi="Times New Roman" w:cs="Times New Roman"/>
          <w:color w:val="auto"/>
          <w:sz w:val="28"/>
          <w:szCs w:val="28"/>
        </w:rPr>
        <w:t xml:space="preserve"> изысканий для подготовки   документации   </w:t>
      </w:r>
      <w:r w:rsidRPr="00393559">
        <w:rPr>
          <w:rFonts w:ascii="Times New Roman" w:eastAsia="Times New Roman" w:hAnsi="Times New Roman" w:cs="Times New Roman"/>
          <w:color w:val="auto"/>
          <w:sz w:val="28"/>
          <w:szCs w:val="28"/>
        </w:rPr>
        <w:t>по планировке</w:t>
      </w:r>
      <w:r w:rsidR="005A2FEA" w:rsidRPr="00393559">
        <w:rPr>
          <w:rFonts w:ascii="Times New Roman" w:eastAsia="Times New Roman" w:hAnsi="Times New Roman" w:cs="Times New Roman"/>
          <w:color w:val="auto"/>
          <w:sz w:val="28"/>
          <w:szCs w:val="28"/>
        </w:rPr>
        <w:t xml:space="preserve">   территории   и достаточности материалов инженерных изысканий</w:t>
      </w:r>
      <w:r w:rsidRPr="00393559">
        <w:rPr>
          <w:rFonts w:ascii="Times New Roman" w:eastAsia="Times New Roman" w:hAnsi="Times New Roman" w:cs="Times New Roman"/>
          <w:color w:val="auto"/>
          <w:sz w:val="28"/>
          <w:szCs w:val="28"/>
        </w:rPr>
        <w:t xml:space="preserve"> ________________</w:t>
      </w:r>
      <w:r w:rsidR="005A2FEA" w:rsidRPr="00393559">
        <w:rPr>
          <w:rFonts w:ascii="Times New Roman" w:eastAsia="Times New Roman" w:hAnsi="Times New Roman" w:cs="Times New Roman"/>
          <w:color w:val="auto"/>
          <w:sz w:val="28"/>
          <w:szCs w:val="28"/>
        </w:rPr>
        <w:t>_______</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__________________________________________________________________</w:t>
      </w:r>
    </w:p>
    <w:p w:rsidR="005A2FEA" w:rsidRPr="00393559" w:rsidRDefault="00597D3D" w:rsidP="00597D3D">
      <w:pPr>
        <w:shd w:val="clear" w:color="auto" w:fill="FFFFFF"/>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(указывается в случае, если необходимость выполнения инженерных</w:t>
      </w:r>
      <w:r w:rsidR="005A2FEA" w:rsidRPr="00393559">
        <w:rPr>
          <w:rFonts w:ascii="Times New Roman" w:eastAsia="Times New Roman" w:hAnsi="Times New Roman" w:cs="Times New Roman"/>
          <w:color w:val="auto"/>
        </w:rPr>
        <w:t>изысканий для подготовки документации по планировке территории отсутствует)</w:t>
      </w:r>
    </w:p>
    <w:p w:rsidR="00597D3D" w:rsidRPr="00393559" w:rsidRDefault="00597D3D" w:rsidP="00597D3D">
      <w:pPr>
        <w:shd w:val="clear" w:color="auto" w:fill="FFFFFF"/>
        <w:jc w:val="center"/>
        <w:rPr>
          <w:rFonts w:ascii="Times New Roman" w:eastAsia="Times New Roman" w:hAnsi="Times New Roman" w:cs="Times New Roman"/>
          <w:color w:val="auto"/>
        </w:rPr>
      </w:pPr>
    </w:p>
    <w:p w:rsidR="00597D3D" w:rsidRPr="00393559" w:rsidRDefault="00597D3D" w:rsidP="00597D3D">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393559">
        <w:rPr>
          <w:rFonts w:ascii="Times New Roman" w:eastAsia="Times New Roman" w:hAnsi="Times New Roman" w:cs="Times New Roman"/>
          <w:color w:val="auto"/>
          <w:sz w:val="28"/>
          <w:szCs w:val="28"/>
        </w:rPr>
        <w:t xml:space="preserve">7. </w:t>
      </w:r>
      <w:r w:rsidRPr="00393559">
        <w:rPr>
          <w:rFonts w:ascii="Times New Roman" w:eastAsiaTheme="minorHAnsi" w:hAnsi="Times New Roman" w:cs="Times New Roman"/>
          <w:color w:val="auto"/>
          <w:sz w:val="28"/>
          <w:szCs w:val="28"/>
          <w:lang w:eastAsia="en-US" w:bidi="ar-SA"/>
        </w:rPr>
        <w:t>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 _____________________________</w:t>
      </w:r>
    </w:p>
    <w:p w:rsidR="00597D3D" w:rsidRPr="00393559" w:rsidRDefault="00597D3D" w:rsidP="00597D3D">
      <w:pPr>
        <w:widowControl/>
        <w:autoSpaceDE w:val="0"/>
        <w:autoSpaceDN w:val="0"/>
        <w:adjustRightInd w:val="0"/>
        <w:jc w:val="both"/>
        <w:rPr>
          <w:rFonts w:ascii="Times New Roman" w:eastAsiaTheme="minorHAnsi" w:hAnsi="Times New Roman" w:cs="Times New Roman"/>
          <w:color w:val="auto"/>
          <w:sz w:val="28"/>
          <w:szCs w:val="28"/>
          <w:lang w:eastAsia="en-US" w:bidi="ar-SA"/>
        </w:rPr>
      </w:pPr>
      <w:r w:rsidRPr="00393559">
        <w:rPr>
          <w:rFonts w:ascii="Times New Roman" w:eastAsiaTheme="minorHAnsi" w:hAnsi="Times New Roman" w:cs="Times New Roman"/>
          <w:color w:val="auto"/>
          <w:sz w:val="28"/>
          <w:szCs w:val="28"/>
          <w:lang w:eastAsia="en-US" w:bidi="ar-SA"/>
        </w:rPr>
        <w:t>__________________________________________________________________</w:t>
      </w:r>
    </w:p>
    <w:p w:rsidR="00597D3D"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5A2FEA" w:rsidRPr="00393559" w:rsidRDefault="005A2FEA" w:rsidP="00597D3D">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К заявлению прилагаются следующие документы:</w:t>
      </w:r>
    </w:p>
    <w:p w:rsidR="005A2FEA" w:rsidRPr="00393559" w:rsidRDefault="005A2FEA" w:rsidP="00597D3D">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(указывается перечень прилагаемых документов)</w:t>
      </w:r>
    </w:p>
    <w:p w:rsidR="00597D3D" w:rsidRPr="00393559" w:rsidRDefault="00597D3D" w:rsidP="005A2FEA">
      <w:pPr>
        <w:shd w:val="clear" w:color="auto" w:fill="FFFFFF"/>
        <w:jc w:val="both"/>
        <w:rPr>
          <w:rFonts w:ascii="Times New Roman" w:eastAsia="Times New Roman" w:hAnsi="Times New Roman" w:cs="Times New Roman"/>
          <w:color w:val="auto"/>
          <w:sz w:val="28"/>
          <w:szCs w:val="28"/>
        </w:rPr>
      </w:pPr>
    </w:p>
    <w:p w:rsidR="005A2FEA" w:rsidRPr="00393559" w:rsidRDefault="005A2FEA" w:rsidP="00597D3D">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Результат </w:t>
      </w:r>
      <w:r w:rsidR="00597D3D" w:rsidRPr="00393559">
        <w:rPr>
          <w:rFonts w:ascii="Times New Roman" w:eastAsia="Times New Roman" w:hAnsi="Times New Roman" w:cs="Times New Roman"/>
          <w:color w:val="auto"/>
          <w:sz w:val="28"/>
          <w:szCs w:val="28"/>
        </w:rPr>
        <w:t>предоставления Муниципальной</w:t>
      </w:r>
      <w:r w:rsidRPr="00393559">
        <w:rPr>
          <w:rFonts w:ascii="Times New Roman" w:eastAsia="Times New Roman" w:hAnsi="Times New Roman" w:cs="Times New Roman"/>
          <w:color w:val="auto"/>
          <w:sz w:val="28"/>
          <w:szCs w:val="28"/>
        </w:rPr>
        <w:t xml:space="preserve">   услуги, прошу </w:t>
      </w:r>
      <w:r w:rsidR="00597D3D" w:rsidRPr="00393559">
        <w:rPr>
          <w:rFonts w:ascii="Times New Roman" w:eastAsia="Times New Roman" w:hAnsi="Times New Roman" w:cs="Times New Roman"/>
          <w:color w:val="auto"/>
          <w:sz w:val="28"/>
          <w:szCs w:val="28"/>
        </w:rPr>
        <w:t>предоставить: _</w:t>
      </w:r>
      <w:r w:rsidRPr="00393559">
        <w:rPr>
          <w:rFonts w:ascii="Times New Roman" w:eastAsia="Times New Roman" w:hAnsi="Times New Roman" w:cs="Times New Roman"/>
          <w:color w:val="auto"/>
          <w:sz w:val="28"/>
          <w:szCs w:val="28"/>
        </w:rPr>
        <w:t>_____________________________________________________</w:t>
      </w:r>
    </w:p>
    <w:p w:rsidR="005A2FEA" w:rsidRPr="00393559" w:rsidRDefault="005A2FEA" w:rsidP="00597D3D">
      <w:pPr>
        <w:shd w:val="clear" w:color="auto" w:fill="FFFFFF"/>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(указать способ получения результата предоставления)</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__________________________________________________________________</w:t>
      </w:r>
    </w:p>
    <w:p w:rsidR="005A2FEA" w:rsidRPr="00393559" w:rsidRDefault="00597D3D" w:rsidP="00597D3D">
      <w:pPr>
        <w:shd w:val="clear" w:color="auto" w:fill="FFFFFF"/>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 xml:space="preserve">Муниципальной </w:t>
      </w:r>
      <w:r w:rsidR="005A2FEA" w:rsidRPr="00393559">
        <w:rPr>
          <w:rFonts w:ascii="Times New Roman" w:eastAsia="Times New Roman" w:hAnsi="Times New Roman" w:cs="Times New Roman"/>
          <w:color w:val="auto"/>
        </w:rPr>
        <w:t>услуги).</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 ____________________________________________</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(дата)        (подпись</w:t>
      </w:r>
      <w:r w:rsidR="00597D3D" w:rsidRPr="00393559">
        <w:rPr>
          <w:rFonts w:ascii="Times New Roman" w:eastAsia="Times New Roman" w:hAnsi="Times New Roman" w:cs="Times New Roman"/>
          <w:color w:val="auto"/>
          <w:sz w:val="28"/>
          <w:szCs w:val="28"/>
        </w:rPr>
        <w:t>)                       </w:t>
      </w:r>
      <w:r w:rsidRPr="00393559">
        <w:rPr>
          <w:rFonts w:ascii="Times New Roman" w:eastAsia="Times New Roman" w:hAnsi="Times New Roman" w:cs="Times New Roman"/>
          <w:color w:val="auto"/>
          <w:sz w:val="28"/>
          <w:szCs w:val="28"/>
        </w:rPr>
        <w:t>(ФИО)</w:t>
      </w:r>
    </w:p>
    <w:p w:rsidR="005A2FEA" w:rsidRPr="00393559" w:rsidRDefault="005A2FEA" w:rsidP="005A2FEA">
      <w:pPr>
        <w:shd w:val="clear" w:color="auto" w:fill="FFFFFF"/>
        <w:jc w:val="both"/>
        <w:outlineLvl w:val="2"/>
        <w:rPr>
          <w:rFonts w:ascii="Times New Roman" w:eastAsia="Times New Roman" w:hAnsi="Times New Roman" w:cs="Times New Roman"/>
          <w:b/>
          <w:bCs/>
          <w:color w:val="auto"/>
          <w:sz w:val="28"/>
          <w:szCs w:val="28"/>
        </w:rPr>
      </w:pPr>
    </w:p>
    <w:p w:rsidR="005A2FEA" w:rsidRPr="00393559" w:rsidRDefault="005A2FEA" w:rsidP="005A2FEA">
      <w:pPr>
        <w:shd w:val="clear" w:color="auto" w:fill="FFFFFF"/>
        <w:jc w:val="center"/>
        <w:outlineLvl w:val="2"/>
        <w:rPr>
          <w:rFonts w:ascii="Times New Roman" w:eastAsia="Times New Roman" w:hAnsi="Times New Roman" w:cs="Times New Roman"/>
          <w:b/>
          <w:bCs/>
          <w:color w:val="auto"/>
          <w:sz w:val="28"/>
          <w:szCs w:val="28"/>
        </w:rPr>
      </w:pPr>
    </w:p>
    <w:p w:rsidR="005A2FEA" w:rsidRPr="00393559" w:rsidRDefault="005A2FEA" w:rsidP="005A2FEA">
      <w:pPr>
        <w:shd w:val="clear" w:color="auto" w:fill="FFFFFF"/>
        <w:outlineLvl w:val="2"/>
        <w:rPr>
          <w:rFonts w:ascii="Times New Roman" w:eastAsia="Times New Roman" w:hAnsi="Times New Roman" w:cs="Times New Roman"/>
          <w:b/>
          <w:bCs/>
          <w:color w:val="auto"/>
          <w:sz w:val="28"/>
          <w:szCs w:val="28"/>
        </w:rPr>
      </w:pPr>
      <w:r w:rsidRPr="00393559">
        <w:rPr>
          <w:rFonts w:ascii="Times New Roman" w:eastAsia="Times New Roman" w:hAnsi="Times New Roman" w:cs="Times New Roman"/>
          <w:b/>
          <w:bCs/>
          <w:color w:val="auto"/>
          <w:sz w:val="28"/>
          <w:szCs w:val="28"/>
        </w:rPr>
        <w:t>Приложение: схема границ проектирования</w:t>
      </w:r>
    </w:p>
    <w:p w:rsidR="005A2FEA" w:rsidRPr="00393559" w:rsidRDefault="005A2FEA" w:rsidP="005A2FEA">
      <w:pPr>
        <w:shd w:val="clear" w:color="auto" w:fill="FFFFFF"/>
        <w:jc w:val="center"/>
        <w:outlineLvl w:val="2"/>
        <w:rPr>
          <w:rFonts w:ascii="Times New Roman" w:eastAsia="Times New Roman" w:hAnsi="Times New Roman" w:cs="Times New Roman"/>
          <w:b/>
          <w:bCs/>
          <w:color w:val="auto"/>
          <w:sz w:val="28"/>
          <w:szCs w:val="28"/>
        </w:rPr>
      </w:pPr>
    </w:p>
    <w:tbl>
      <w:tblPr>
        <w:tblW w:w="0" w:type="auto"/>
        <w:tblCellMar>
          <w:top w:w="15" w:type="dxa"/>
          <w:left w:w="15" w:type="dxa"/>
          <w:bottom w:w="15" w:type="dxa"/>
          <w:right w:w="15" w:type="dxa"/>
        </w:tblCellMar>
        <w:tblLook w:val="04A0"/>
      </w:tblPr>
      <w:tblGrid>
        <w:gridCol w:w="4440"/>
      </w:tblGrid>
      <w:tr w:rsidR="00393559" w:rsidRPr="00393559" w:rsidTr="00C166C8">
        <w:tc>
          <w:tcPr>
            <w:tcW w:w="0" w:type="auto"/>
            <w:hideMark/>
          </w:tcPr>
          <w:p w:rsidR="005A2FEA" w:rsidRPr="00393559" w:rsidRDefault="005A2FEA" w:rsidP="00C166C8">
            <w:pPr>
              <w:jc w:val="both"/>
              <w:rPr>
                <w:rFonts w:ascii="Times New Roman" w:eastAsia="Times New Roman" w:hAnsi="Times New Roman" w:cs="Times New Roman"/>
                <w:b/>
                <w:bCs/>
                <w:color w:val="auto"/>
                <w:sz w:val="28"/>
                <w:szCs w:val="28"/>
              </w:rPr>
            </w:pPr>
            <w:r w:rsidRPr="00393559">
              <w:rPr>
                <w:rFonts w:ascii="Times New Roman" w:eastAsia="Times New Roman" w:hAnsi="Times New Roman" w:cs="Times New Roman"/>
                <w:b/>
                <w:bCs/>
                <w:color w:val="auto"/>
                <w:sz w:val="28"/>
                <w:szCs w:val="28"/>
              </w:rPr>
              <w:t>                                                               </w:t>
            </w:r>
          </w:p>
        </w:tc>
      </w:tr>
    </w:tbl>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p>
    <w:p w:rsidR="005A2FEA" w:rsidRPr="00393559" w:rsidRDefault="005A2FEA" w:rsidP="00515F44">
      <w:pPr>
        <w:widowControl/>
        <w:spacing w:after="200" w:line="276" w:lineRule="auto"/>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lastRenderedPageBreak/>
        <w:t>Приложение № 6</w:t>
      </w:r>
      <w:r w:rsidRPr="00393559">
        <w:rPr>
          <w:rFonts w:ascii="Times New Roman" w:eastAsia="Times New Roman" w:hAnsi="Times New Roman" w:cs="Times New Roman"/>
          <w:color w:val="auto"/>
          <w:sz w:val="28"/>
          <w:szCs w:val="28"/>
        </w:rPr>
        <w:br/>
        <w:t>к Административному регламенту</w:t>
      </w:r>
      <w:r w:rsidRPr="00393559">
        <w:rPr>
          <w:rFonts w:ascii="Times New Roman" w:eastAsia="Times New Roman" w:hAnsi="Times New Roman" w:cs="Times New Roman"/>
          <w:color w:val="auto"/>
          <w:sz w:val="28"/>
          <w:szCs w:val="28"/>
        </w:rPr>
        <w:br/>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515F44" w:rsidRDefault="005A2FEA" w:rsidP="00515F44">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В</w:t>
      </w:r>
      <w:r w:rsidR="00515F44">
        <w:rPr>
          <w:rFonts w:ascii="Times New Roman" w:eastAsia="Times New Roman" w:hAnsi="Times New Roman" w:cs="Times New Roman"/>
          <w:color w:val="auto"/>
          <w:sz w:val="28"/>
          <w:szCs w:val="28"/>
        </w:rPr>
        <w:t xml:space="preserve"> администрацию </w:t>
      </w:r>
      <w:r w:rsidR="00515F44" w:rsidRPr="00515F44">
        <w:rPr>
          <w:rFonts w:ascii="Times New Roman" w:eastAsia="Times New Roman" w:hAnsi="Times New Roman" w:cs="Times New Roman"/>
          <w:color w:val="auto"/>
          <w:sz w:val="28"/>
          <w:szCs w:val="28"/>
        </w:rPr>
        <w:t xml:space="preserve">Октябрьского сельского поселения </w:t>
      </w:r>
    </w:p>
    <w:p w:rsidR="00515F44" w:rsidRDefault="00515F44" w:rsidP="00515F44">
      <w:pPr>
        <w:shd w:val="clear" w:color="auto" w:fill="FFFFFF"/>
        <w:jc w:val="right"/>
        <w:rPr>
          <w:rFonts w:ascii="Times New Roman" w:eastAsia="Times New Roman" w:hAnsi="Times New Roman" w:cs="Times New Roman"/>
          <w:color w:val="auto"/>
          <w:sz w:val="28"/>
          <w:szCs w:val="28"/>
        </w:rPr>
      </w:pPr>
      <w:r w:rsidRPr="00515F44">
        <w:rPr>
          <w:rFonts w:ascii="Times New Roman" w:eastAsia="Times New Roman" w:hAnsi="Times New Roman" w:cs="Times New Roman"/>
          <w:color w:val="auto"/>
          <w:sz w:val="28"/>
          <w:szCs w:val="28"/>
        </w:rPr>
        <w:t>Бобровского муниципального района</w:t>
      </w:r>
    </w:p>
    <w:p w:rsidR="005A2FEA" w:rsidRPr="00393559" w:rsidRDefault="00515F44" w:rsidP="00515F44">
      <w:pPr>
        <w:shd w:val="clear" w:color="auto" w:fill="FFFFFF"/>
        <w:jc w:val="right"/>
        <w:rPr>
          <w:rFonts w:ascii="Times New Roman" w:eastAsia="Times New Roman" w:hAnsi="Times New Roman" w:cs="Times New Roman"/>
          <w:color w:val="auto"/>
        </w:rPr>
      </w:pPr>
      <w:r>
        <w:rPr>
          <w:rFonts w:ascii="Times New Roman" w:eastAsia="Times New Roman" w:hAnsi="Times New Roman" w:cs="Times New Roman"/>
          <w:color w:val="auto"/>
          <w:sz w:val="28"/>
          <w:szCs w:val="28"/>
        </w:rPr>
        <w:t>Воронежской области</w:t>
      </w:r>
      <w:r w:rsidR="005A2FEA" w:rsidRPr="00393559">
        <w:rPr>
          <w:rFonts w:ascii="Times New Roman" w:eastAsia="Times New Roman" w:hAnsi="Times New Roman" w:cs="Times New Roman"/>
          <w:color w:val="auto"/>
        </w:rPr>
        <w:t>,</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w:t>
      </w: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от_____________________________________________</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sz w:val="28"/>
          <w:szCs w:val="28"/>
        </w:rPr>
        <w:t>                            </w:t>
      </w:r>
      <w:r w:rsidRPr="00393559">
        <w:rPr>
          <w:rFonts w:ascii="Times New Roman" w:eastAsia="Times New Roman" w:hAnsi="Times New Roman" w:cs="Times New Roman"/>
          <w:color w:val="auto"/>
        </w:rPr>
        <w:t>(для заявителя юридического лица - полное</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наименование, организационно-правовая форма,</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сведения о государственной регистрации, место</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нахождения, контактная информация: телефон,</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эл. почта;</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для заявителя физического лица - фамилия,</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имя, отчество, паспортные данные, регистрация</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по месту жительства, адрес фактического</w:t>
      </w:r>
    </w:p>
    <w:p w:rsidR="005A2FEA" w:rsidRPr="00393559" w:rsidRDefault="005A2FEA" w:rsidP="005A2FEA">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проживания телефон)</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5A2FEA" w:rsidRPr="00393559" w:rsidRDefault="005A2FEA" w:rsidP="005A2FEA">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Заявление</w:t>
      </w:r>
    </w:p>
    <w:p w:rsidR="005A2FEA" w:rsidRPr="00393559" w:rsidRDefault="005A2FEA" w:rsidP="005A2FEA">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об утверждении документации по планировке территории</w:t>
      </w:r>
    </w:p>
    <w:p w:rsidR="005A2FEA" w:rsidRPr="00393559" w:rsidRDefault="005A2FEA" w:rsidP="005A2FEA">
      <w:pPr>
        <w:shd w:val="clear" w:color="auto" w:fill="FFFFFF"/>
        <w:jc w:val="center"/>
        <w:rPr>
          <w:rFonts w:ascii="Times New Roman" w:eastAsia="Times New Roman" w:hAnsi="Times New Roman" w:cs="Times New Roman"/>
          <w:color w:val="auto"/>
          <w:sz w:val="28"/>
          <w:szCs w:val="28"/>
        </w:rPr>
      </w:pPr>
    </w:p>
    <w:p w:rsidR="005A2FEA" w:rsidRPr="00393559" w:rsidRDefault="005A2FEA"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Прошу утвердить документацию по </w:t>
      </w:r>
      <w:r w:rsidR="0058799B" w:rsidRPr="00393559">
        <w:rPr>
          <w:rFonts w:ascii="Times New Roman" w:eastAsia="Times New Roman" w:hAnsi="Times New Roman" w:cs="Times New Roman"/>
          <w:color w:val="auto"/>
          <w:sz w:val="28"/>
          <w:szCs w:val="28"/>
        </w:rPr>
        <w:t>планировке территории</w:t>
      </w:r>
      <w:r w:rsidRPr="00393559">
        <w:rPr>
          <w:rFonts w:ascii="Times New Roman" w:eastAsia="Times New Roman" w:hAnsi="Times New Roman" w:cs="Times New Roman"/>
          <w:color w:val="auto"/>
          <w:sz w:val="28"/>
          <w:szCs w:val="28"/>
        </w:rPr>
        <w:t xml:space="preserve"> (</w:t>
      </w:r>
      <w:r w:rsidR="0058799B" w:rsidRPr="00393559">
        <w:rPr>
          <w:rFonts w:ascii="Times New Roman" w:eastAsia="Times New Roman" w:hAnsi="Times New Roman" w:cs="Times New Roman"/>
          <w:color w:val="auto"/>
          <w:sz w:val="28"/>
          <w:szCs w:val="28"/>
        </w:rPr>
        <w:t>указать вид</w:t>
      </w:r>
      <w:r w:rsidRPr="00393559">
        <w:rPr>
          <w:rFonts w:ascii="Times New Roman" w:eastAsia="Times New Roman" w:hAnsi="Times New Roman" w:cs="Times New Roman"/>
          <w:color w:val="auto"/>
          <w:sz w:val="28"/>
          <w:szCs w:val="28"/>
        </w:rPr>
        <w:t xml:space="preserve"> документации по планировке </w:t>
      </w:r>
      <w:r w:rsidR="0058799B" w:rsidRPr="00393559">
        <w:rPr>
          <w:rFonts w:ascii="Times New Roman" w:eastAsia="Times New Roman" w:hAnsi="Times New Roman" w:cs="Times New Roman"/>
          <w:color w:val="auto"/>
          <w:sz w:val="28"/>
          <w:szCs w:val="28"/>
        </w:rPr>
        <w:t>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393559">
        <w:rPr>
          <w:rFonts w:ascii="Times New Roman" w:eastAsia="Times New Roman" w:hAnsi="Times New Roman" w:cs="Times New Roman"/>
          <w:color w:val="auto"/>
          <w:sz w:val="28"/>
          <w:szCs w:val="28"/>
        </w:rPr>
        <w:t xml:space="preserve">) </w:t>
      </w:r>
      <w:r w:rsidR="0058799B" w:rsidRPr="00393559">
        <w:rPr>
          <w:rFonts w:ascii="Times New Roman" w:eastAsia="Times New Roman" w:hAnsi="Times New Roman" w:cs="Times New Roman"/>
          <w:color w:val="auto"/>
          <w:sz w:val="28"/>
          <w:szCs w:val="28"/>
        </w:rPr>
        <w:t>в границах</w:t>
      </w:r>
      <w:r w:rsidRPr="00393559">
        <w:rPr>
          <w:rFonts w:ascii="Times New Roman" w:eastAsia="Times New Roman" w:hAnsi="Times New Roman" w:cs="Times New Roman"/>
          <w:color w:val="auto"/>
          <w:sz w:val="28"/>
          <w:szCs w:val="28"/>
        </w:rPr>
        <w:t>:</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__________________________________________________________________</w:t>
      </w:r>
    </w:p>
    <w:p w:rsidR="005A2FEA" w:rsidRPr="00393559" w:rsidRDefault="005A2FEA"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Сведения о принятом решении о подготовке документации </w:t>
      </w:r>
      <w:r w:rsidR="0058799B" w:rsidRPr="00393559">
        <w:rPr>
          <w:rFonts w:ascii="Times New Roman" w:eastAsia="Times New Roman" w:hAnsi="Times New Roman" w:cs="Times New Roman"/>
          <w:color w:val="auto"/>
          <w:sz w:val="28"/>
          <w:szCs w:val="28"/>
        </w:rPr>
        <w:t xml:space="preserve">по планировке </w:t>
      </w:r>
      <w:r w:rsidRPr="00393559">
        <w:rPr>
          <w:rFonts w:ascii="Times New Roman" w:eastAsia="Times New Roman" w:hAnsi="Times New Roman" w:cs="Times New Roman"/>
          <w:color w:val="auto"/>
          <w:sz w:val="28"/>
          <w:szCs w:val="28"/>
        </w:rPr>
        <w:t>территории__</w:t>
      </w:r>
      <w:r w:rsidR="0058799B" w:rsidRPr="00393559">
        <w:rPr>
          <w:rFonts w:ascii="Times New Roman" w:eastAsia="Times New Roman" w:hAnsi="Times New Roman" w:cs="Times New Roman"/>
          <w:color w:val="auto"/>
          <w:sz w:val="28"/>
          <w:szCs w:val="28"/>
        </w:rPr>
        <w:t>________</w:t>
      </w:r>
      <w:r w:rsidRPr="00393559">
        <w:rPr>
          <w:rFonts w:ascii="Times New Roman" w:eastAsia="Times New Roman" w:hAnsi="Times New Roman" w:cs="Times New Roman"/>
          <w:color w:val="auto"/>
          <w:sz w:val="28"/>
          <w:szCs w:val="28"/>
        </w:rPr>
        <w:t>___________________________________.</w:t>
      </w:r>
    </w:p>
    <w:p w:rsidR="005A2FEA" w:rsidRPr="00393559" w:rsidRDefault="005A2FEA"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К заявлению прилагаются следующие документы:</w:t>
      </w:r>
    </w:p>
    <w:p w:rsidR="005A2FEA" w:rsidRPr="00393559" w:rsidRDefault="005A2FEA" w:rsidP="005A2FEA">
      <w:pPr>
        <w:shd w:val="clear" w:color="auto" w:fill="FFFFFF"/>
        <w:jc w:val="both"/>
        <w:rPr>
          <w:rFonts w:ascii="Times New Roman" w:eastAsia="Times New Roman" w:hAnsi="Times New Roman" w:cs="Times New Roman"/>
          <w:color w:val="auto"/>
        </w:rPr>
      </w:pPr>
      <w:r w:rsidRPr="00393559">
        <w:rPr>
          <w:rFonts w:ascii="Times New Roman" w:eastAsia="Times New Roman" w:hAnsi="Times New Roman" w:cs="Times New Roman"/>
          <w:color w:val="auto"/>
          <w:sz w:val="28"/>
          <w:szCs w:val="28"/>
        </w:rPr>
        <w:t>          </w:t>
      </w:r>
      <w:r w:rsidRPr="00393559">
        <w:rPr>
          <w:rFonts w:ascii="Times New Roman" w:eastAsia="Times New Roman" w:hAnsi="Times New Roman" w:cs="Times New Roman"/>
          <w:color w:val="auto"/>
        </w:rPr>
        <w:t>(указывается перечень прилагаемых документов)</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5A2FEA" w:rsidRPr="00393559" w:rsidRDefault="005A2FEA"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Результат   предоставления   Муниципальной услуги, прошу </w:t>
      </w:r>
      <w:r w:rsidR="0058799B" w:rsidRPr="00393559">
        <w:rPr>
          <w:rFonts w:ascii="Times New Roman" w:eastAsia="Times New Roman" w:hAnsi="Times New Roman" w:cs="Times New Roman"/>
          <w:color w:val="auto"/>
          <w:sz w:val="28"/>
          <w:szCs w:val="28"/>
        </w:rPr>
        <w:t>предоставить: _</w:t>
      </w:r>
      <w:r w:rsidRPr="00393559">
        <w:rPr>
          <w:rFonts w:ascii="Times New Roman" w:eastAsia="Times New Roman" w:hAnsi="Times New Roman" w:cs="Times New Roman"/>
          <w:color w:val="auto"/>
          <w:sz w:val="28"/>
          <w:szCs w:val="28"/>
        </w:rPr>
        <w:t>___________</w:t>
      </w:r>
      <w:r w:rsidR="0058799B" w:rsidRPr="00393559">
        <w:rPr>
          <w:rFonts w:ascii="Times New Roman" w:eastAsia="Times New Roman" w:hAnsi="Times New Roman" w:cs="Times New Roman"/>
          <w:color w:val="auto"/>
          <w:sz w:val="28"/>
          <w:szCs w:val="28"/>
        </w:rPr>
        <w:t>__</w:t>
      </w:r>
      <w:r w:rsidRPr="00393559">
        <w:rPr>
          <w:rFonts w:ascii="Times New Roman" w:eastAsia="Times New Roman" w:hAnsi="Times New Roman" w:cs="Times New Roman"/>
          <w:color w:val="auto"/>
          <w:sz w:val="28"/>
          <w:szCs w:val="28"/>
        </w:rPr>
        <w:t>________________________________________</w:t>
      </w:r>
    </w:p>
    <w:p w:rsidR="005A2FEA" w:rsidRPr="00393559" w:rsidRDefault="005A2FEA" w:rsidP="0058799B">
      <w:pPr>
        <w:shd w:val="clear" w:color="auto" w:fill="FFFFFF"/>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(указать способ получения результата предоставления</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__________________________________________________________________</w:t>
      </w:r>
    </w:p>
    <w:p w:rsidR="005A2FEA" w:rsidRPr="00393559" w:rsidRDefault="005A2FEA" w:rsidP="0058799B">
      <w:pPr>
        <w:shd w:val="clear" w:color="auto" w:fill="FFFFFF"/>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муниципальной услуги).</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 ____________ ___________________________</w:t>
      </w:r>
      <w:r w:rsidR="0058799B" w:rsidRPr="00393559">
        <w:rPr>
          <w:rFonts w:ascii="Times New Roman" w:eastAsia="Times New Roman" w:hAnsi="Times New Roman" w:cs="Times New Roman"/>
          <w:color w:val="auto"/>
          <w:sz w:val="28"/>
          <w:szCs w:val="28"/>
        </w:rPr>
        <w:t>______</w:t>
      </w:r>
      <w:r w:rsidRPr="00393559">
        <w:rPr>
          <w:rFonts w:ascii="Times New Roman" w:eastAsia="Times New Roman" w:hAnsi="Times New Roman" w:cs="Times New Roman"/>
          <w:color w:val="auto"/>
          <w:sz w:val="28"/>
          <w:szCs w:val="28"/>
        </w:rPr>
        <w:t>____________________</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(дата)     (подпись)                         (ФИО)</w:t>
      </w:r>
    </w:p>
    <w:p w:rsidR="005A2FEA" w:rsidRPr="00393559" w:rsidRDefault="005A2FEA" w:rsidP="005A2FEA">
      <w:pPr>
        <w:shd w:val="clear" w:color="auto" w:fill="FFFFFF"/>
        <w:jc w:val="both"/>
        <w:rPr>
          <w:rFonts w:ascii="Times New Roman" w:eastAsia="Times New Roman" w:hAnsi="Times New Roman" w:cs="Times New Roman"/>
          <w:color w:val="auto"/>
          <w:sz w:val="28"/>
          <w:szCs w:val="28"/>
        </w:rPr>
      </w:pP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p>
    <w:p w:rsidR="005A2FEA" w:rsidRPr="00393559" w:rsidRDefault="005A2FEA" w:rsidP="005A2FEA">
      <w:pPr>
        <w:shd w:val="clear" w:color="auto" w:fill="FFFFFF"/>
        <w:jc w:val="right"/>
        <w:rPr>
          <w:rFonts w:ascii="Times New Roman" w:eastAsia="Times New Roman" w:hAnsi="Times New Roman" w:cs="Times New Roman"/>
          <w:color w:val="auto"/>
          <w:sz w:val="28"/>
          <w:szCs w:val="28"/>
        </w:rPr>
      </w:pPr>
    </w:p>
    <w:p w:rsidR="00FD34E0" w:rsidRPr="00393559" w:rsidRDefault="005A2FEA" w:rsidP="00515F44">
      <w:pPr>
        <w:widowControl/>
        <w:spacing w:after="200" w:line="276" w:lineRule="auto"/>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lastRenderedPageBreak/>
        <w:t>Приложение № </w:t>
      </w:r>
      <w:r w:rsidR="0043491F" w:rsidRPr="00393559">
        <w:rPr>
          <w:rFonts w:ascii="Times New Roman" w:eastAsia="Times New Roman" w:hAnsi="Times New Roman" w:cs="Times New Roman"/>
          <w:color w:val="auto"/>
          <w:sz w:val="28"/>
          <w:szCs w:val="28"/>
        </w:rPr>
        <w:t>7</w:t>
      </w:r>
      <w:r w:rsidR="0058799B" w:rsidRPr="00393559">
        <w:rPr>
          <w:rFonts w:ascii="Times New Roman" w:eastAsia="Times New Roman" w:hAnsi="Times New Roman" w:cs="Times New Roman"/>
          <w:color w:val="auto"/>
          <w:sz w:val="28"/>
          <w:szCs w:val="28"/>
        </w:rPr>
        <w:br/>
        <w:t>к Административному регламенту</w:t>
      </w:r>
    </w:p>
    <w:p w:rsidR="00FD34E0" w:rsidRPr="00393559" w:rsidRDefault="00FD34E0" w:rsidP="00FD34E0">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FD34E0" w:rsidRPr="00393559" w:rsidRDefault="00FD34E0" w:rsidP="00FD34E0">
      <w:pPr>
        <w:shd w:val="clear" w:color="auto" w:fill="FFFFFF"/>
        <w:jc w:val="both"/>
        <w:rPr>
          <w:rFonts w:ascii="Times New Roman" w:eastAsia="Times New Roman" w:hAnsi="Times New Roman" w:cs="Times New Roman"/>
          <w:color w:val="auto"/>
          <w:sz w:val="28"/>
          <w:szCs w:val="28"/>
        </w:rPr>
      </w:pPr>
    </w:p>
    <w:p w:rsidR="00FD34E0" w:rsidRPr="00393559" w:rsidRDefault="00FD34E0" w:rsidP="00FD34E0">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(Бланк органа,</w:t>
      </w:r>
    </w:p>
    <w:p w:rsidR="00FD34E0" w:rsidRPr="00393559" w:rsidRDefault="00FD34E0" w:rsidP="00FD34E0">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осуществляющего</w:t>
      </w:r>
    </w:p>
    <w:p w:rsidR="00FD34E0" w:rsidRPr="00393559" w:rsidRDefault="00FD34E0" w:rsidP="00FD34E0">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предоставление Муниципальной услуги</w:t>
      </w:r>
    </w:p>
    <w:p w:rsidR="00FD34E0" w:rsidRPr="00393559" w:rsidRDefault="00FD34E0" w:rsidP="00FD34E0">
      <w:pPr>
        <w:shd w:val="clear" w:color="auto" w:fill="FFFFFF"/>
        <w:jc w:val="center"/>
        <w:rPr>
          <w:rFonts w:ascii="Times New Roman" w:eastAsia="Times New Roman" w:hAnsi="Times New Roman" w:cs="Times New Roman"/>
          <w:color w:val="auto"/>
          <w:sz w:val="28"/>
          <w:szCs w:val="28"/>
        </w:rPr>
      </w:pPr>
    </w:p>
    <w:p w:rsidR="00FD34E0" w:rsidRPr="00393559" w:rsidRDefault="00FD34E0" w:rsidP="00FD34E0">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 xml:space="preserve">Решение </w:t>
      </w:r>
    </w:p>
    <w:p w:rsidR="00FD34E0" w:rsidRPr="00393559" w:rsidRDefault="00FD34E0" w:rsidP="00FD34E0">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о подготовке документации по планировке территории</w:t>
      </w:r>
    </w:p>
    <w:p w:rsidR="00FD34E0" w:rsidRPr="00393559" w:rsidRDefault="00FD34E0" w:rsidP="0058799B">
      <w:pPr>
        <w:shd w:val="clear" w:color="auto" w:fill="FFFFFF"/>
        <w:jc w:val="center"/>
        <w:rPr>
          <w:rFonts w:ascii="Times New Roman" w:eastAsia="Times New Roman" w:hAnsi="Times New Roman" w:cs="Times New Roman"/>
          <w:color w:val="auto"/>
          <w:szCs w:val="28"/>
        </w:rPr>
      </w:pPr>
      <w:r w:rsidRPr="00393559">
        <w:rPr>
          <w:rFonts w:ascii="Times New Roman" w:eastAsia="Times New Roman" w:hAnsi="Times New Roman" w:cs="Times New Roman"/>
          <w:color w:val="auto"/>
          <w:szCs w:val="28"/>
        </w:rPr>
        <w:t xml:space="preserve">(указать вид документации по планировке территории: </w:t>
      </w:r>
      <w:r w:rsidR="0058799B" w:rsidRPr="00393559">
        <w:rPr>
          <w:rFonts w:ascii="Times New Roman" w:eastAsia="Times New Roman" w:hAnsi="Times New Roman" w:cs="Times New Roman"/>
          <w:color w:val="auto"/>
          <w:szCs w:val="28"/>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393559">
        <w:rPr>
          <w:rFonts w:ascii="Times New Roman" w:eastAsia="Times New Roman" w:hAnsi="Times New Roman" w:cs="Times New Roman"/>
          <w:color w:val="auto"/>
          <w:szCs w:val="28"/>
        </w:rPr>
        <w:t>)</w:t>
      </w:r>
    </w:p>
    <w:p w:rsidR="00FD34E0" w:rsidRPr="00393559" w:rsidRDefault="00FD34E0" w:rsidP="00FD34E0">
      <w:pPr>
        <w:shd w:val="clear" w:color="auto" w:fill="FFFFFF"/>
        <w:jc w:val="center"/>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от ________________№ _____________________</w:t>
      </w:r>
    </w:p>
    <w:p w:rsidR="00FD34E0" w:rsidRPr="00393559" w:rsidRDefault="00FD34E0" w:rsidP="00FD34E0">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FD34E0" w:rsidRPr="00393559" w:rsidRDefault="00FD34E0"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В со</w:t>
      </w:r>
      <w:r w:rsidR="0058799B" w:rsidRPr="00393559">
        <w:rPr>
          <w:rFonts w:ascii="Times New Roman" w:eastAsia="Times New Roman" w:hAnsi="Times New Roman" w:cs="Times New Roman"/>
          <w:color w:val="auto"/>
          <w:sz w:val="28"/>
          <w:szCs w:val="28"/>
        </w:rPr>
        <w:t>ответствии с Градостроительным</w:t>
      </w:r>
      <w:r w:rsidRPr="00393559">
        <w:rPr>
          <w:rFonts w:ascii="Times New Roman" w:eastAsia="Times New Roman" w:hAnsi="Times New Roman" w:cs="Times New Roman"/>
          <w:color w:val="auto"/>
          <w:sz w:val="28"/>
          <w:szCs w:val="28"/>
        </w:rPr>
        <w:t xml:space="preserve"> кодексом </w:t>
      </w:r>
      <w:r w:rsidR="0058799B" w:rsidRPr="00393559">
        <w:rPr>
          <w:rFonts w:ascii="Times New Roman" w:eastAsia="Times New Roman" w:hAnsi="Times New Roman" w:cs="Times New Roman"/>
          <w:color w:val="auto"/>
          <w:sz w:val="28"/>
          <w:szCs w:val="28"/>
        </w:rPr>
        <w:t>Российской Федерации</w:t>
      </w:r>
      <w:r w:rsidRPr="00393559">
        <w:rPr>
          <w:rFonts w:ascii="Times New Roman" w:eastAsia="Times New Roman" w:hAnsi="Times New Roman" w:cs="Times New Roman"/>
          <w:color w:val="auto"/>
          <w:sz w:val="28"/>
          <w:szCs w:val="28"/>
        </w:rPr>
        <w:t xml:space="preserve"> на основании обращения от_______________№ _____________:</w:t>
      </w:r>
    </w:p>
    <w:p w:rsidR="00FD34E0" w:rsidRPr="00393559" w:rsidRDefault="00FD34E0"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1. Осуществить   подготовку   документации по </w:t>
      </w:r>
      <w:r w:rsidR="0058799B" w:rsidRPr="00393559">
        <w:rPr>
          <w:rFonts w:ascii="Times New Roman" w:eastAsia="Times New Roman" w:hAnsi="Times New Roman" w:cs="Times New Roman"/>
          <w:color w:val="auto"/>
          <w:sz w:val="28"/>
          <w:szCs w:val="28"/>
        </w:rPr>
        <w:t>планировке территории</w:t>
      </w:r>
      <w:r w:rsidRPr="00393559">
        <w:rPr>
          <w:rFonts w:ascii="Times New Roman" w:eastAsia="Times New Roman" w:hAnsi="Times New Roman" w:cs="Times New Roman"/>
          <w:color w:val="auto"/>
          <w:sz w:val="28"/>
          <w:szCs w:val="28"/>
        </w:rPr>
        <w:t xml:space="preserve"> (указать вид </w:t>
      </w:r>
      <w:r w:rsidR="0058799B" w:rsidRPr="00393559">
        <w:rPr>
          <w:rFonts w:ascii="Times New Roman" w:eastAsia="Times New Roman" w:hAnsi="Times New Roman" w:cs="Times New Roman"/>
          <w:color w:val="auto"/>
          <w:sz w:val="28"/>
          <w:szCs w:val="28"/>
        </w:rPr>
        <w:t>документации попланировке территории</w:t>
      </w:r>
      <w:r w:rsidRPr="00393559">
        <w:rPr>
          <w:rFonts w:ascii="Times New Roman" w:eastAsia="Times New Roman" w:hAnsi="Times New Roman" w:cs="Times New Roman"/>
          <w:color w:val="auto"/>
          <w:sz w:val="28"/>
          <w:szCs w:val="28"/>
        </w:rPr>
        <w:t xml:space="preserve">: </w:t>
      </w:r>
      <w:r w:rsidR="0058799B" w:rsidRPr="00393559">
        <w:rPr>
          <w:rFonts w:ascii="Times New Roman" w:eastAsia="Times New Roman" w:hAnsi="Times New Roman" w:cs="Times New Roman"/>
          <w:color w:val="auto"/>
          <w:sz w:val="28"/>
          <w:szCs w:val="28"/>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393559">
        <w:rPr>
          <w:rFonts w:ascii="Times New Roman" w:eastAsia="Times New Roman" w:hAnsi="Times New Roman" w:cs="Times New Roman"/>
          <w:color w:val="auto"/>
          <w:sz w:val="28"/>
          <w:szCs w:val="28"/>
        </w:rPr>
        <w:t>), в границах:</w:t>
      </w:r>
      <w:r w:rsidR="0058799B" w:rsidRPr="00393559">
        <w:rPr>
          <w:rFonts w:ascii="Times New Roman" w:eastAsia="Times New Roman" w:hAnsi="Times New Roman" w:cs="Times New Roman"/>
          <w:color w:val="auto"/>
          <w:sz w:val="28"/>
          <w:szCs w:val="28"/>
        </w:rPr>
        <w:t xml:space="preserve"> _________</w:t>
      </w:r>
      <w:r w:rsidRPr="00393559">
        <w:rPr>
          <w:rFonts w:ascii="Times New Roman" w:eastAsia="Times New Roman" w:hAnsi="Times New Roman" w:cs="Times New Roman"/>
          <w:color w:val="auto"/>
          <w:sz w:val="28"/>
          <w:szCs w:val="28"/>
        </w:rPr>
        <w:t>_________________________________________________________.</w:t>
      </w:r>
    </w:p>
    <w:p w:rsidR="00FD34E0" w:rsidRPr="00393559" w:rsidRDefault="00FD34E0"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2. Поручить обеспечить </w:t>
      </w:r>
      <w:r w:rsidR="0058799B" w:rsidRPr="00393559">
        <w:rPr>
          <w:rFonts w:ascii="Times New Roman" w:eastAsia="Times New Roman" w:hAnsi="Times New Roman" w:cs="Times New Roman"/>
          <w:color w:val="auto"/>
          <w:sz w:val="28"/>
          <w:szCs w:val="28"/>
        </w:rPr>
        <w:t>подготовку документации</w:t>
      </w:r>
      <w:r w:rsidRPr="00393559">
        <w:rPr>
          <w:rFonts w:ascii="Times New Roman" w:eastAsia="Times New Roman" w:hAnsi="Times New Roman" w:cs="Times New Roman"/>
          <w:color w:val="auto"/>
          <w:sz w:val="28"/>
          <w:szCs w:val="28"/>
        </w:rPr>
        <w:t> по планировке территории (указать вид документации  по  планировке территории:   </w:t>
      </w:r>
      <w:r w:rsidR="0058799B" w:rsidRPr="00393559">
        <w:rPr>
          <w:rFonts w:ascii="Times New Roman" w:eastAsia="Times New Roman" w:hAnsi="Times New Roman" w:cs="Times New Roman"/>
          <w:color w:val="auto"/>
          <w:sz w:val="28"/>
          <w:szCs w:val="28"/>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393559">
        <w:rPr>
          <w:rFonts w:ascii="Times New Roman" w:eastAsia="Times New Roman" w:hAnsi="Times New Roman" w:cs="Times New Roman"/>
          <w:color w:val="auto"/>
          <w:sz w:val="28"/>
          <w:szCs w:val="28"/>
        </w:rPr>
        <w:t>)</w:t>
      </w:r>
      <w:r w:rsidR="0058799B" w:rsidRPr="00393559">
        <w:rPr>
          <w:rFonts w:ascii="Times New Roman" w:eastAsia="Times New Roman" w:hAnsi="Times New Roman" w:cs="Times New Roman"/>
          <w:color w:val="auto"/>
          <w:sz w:val="28"/>
          <w:szCs w:val="28"/>
        </w:rPr>
        <w:t xml:space="preserve"> __________</w:t>
      </w:r>
      <w:r w:rsidRPr="00393559">
        <w:rPr>
          <w:rFonts w:ascii="Times New Roman" w:eastAsia="Times New Roman" w:hAnsi="Times New Roman" w:cs="Times New Roman"/>
          <w:color w:val="auto"/>
          <w:sz w:val="28"/>
          <w:szCs w:val="28"/>
        </w:rPr>
        <w:t>________________________________________________________</w:t>
      </w:r>
    </w:p>
    <w:p w:rsidR="00FD34E0" w:rsidRPr="00393559" w:rsidRDefault="00FD34E0"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3. Утвердить прилагаемое </w:t>
      </w:r>
      <w:r w:rsidR="0058799B" w:rsidRPr="00393559">
        <w:rPr>
          <w:rFonts w:ascii="Times New Roman" w:eastAsia="Times New Roman" w:hAnsi="Times New Roman" w:cs="Times New Roman"/>
          <w:color w:val="auto"/>
          <w:sz w:val="28"/>
          <w:szCs w:val="28"/>
        </w:rPr>
        <w:t>задание на</w:t>
      </w:r>
      <w:r w:rsidRPr="00393559">
        <w:rPr>
          <w:rFonts w:ascii="Times New Roman" w:eastAsia="Times New Roman" w:hAnsi="Times New Roman" w:cs="Times New Roman"/>
          <w:color w:val="auto"/>
          <w:sz w:val="28"/>
          <w:szCs w:val="28"/>
        </w:rPr>
        <w:t xml:space="preserve"> подготовку проекта планировки территории.</w:t>
      </w:r>
    </w:p>
    <w:p w:rsidR="00FD34E0" w:rsidRPr="00393559" w:rsidRDefault="0058799B"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4</w:t>
      </w:r>
      <w:r w:rsidR="00FD34E0" w:rsidRPr="00393559">
        <w:rPr>
          <w:rFonts w:ascii="Times New Roman" w:eastAsia="Times New Roman" w:hAnsi="Times New Roman" w:cs="Times New Roman"/>
          <w:color w:val="auto"/>
          <w:sz w:val="28"/>
          <w:szCs w:val="28"/>
        </w:rPr>
        <w:t>. Подготовленную документацию по планировке территории (указать вид докумен</w:t>
      </w:r>
      <w:r w:rsidRPr="00393559">
        <w:rPr>
          <w:rFonts w:ascii="Times New Roman" w:eastAsia="Times New Roman" w:hAnsi="Times New Roman" w:cs="Times New Roman"/>
          <w:color w:val="auto"/>
          <w:sz w:val="28"/>
          <w:szCs w:val="28"/>
        </w:rPr>
        <w:t>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00FD34E0" w:rsidRPr="00393559">
        <w:rPr>
          <w:rFonts w:ascii="Times New Roman" w:eastAsia="Times New Roman" w:hAnsi="Times New Roman" w:cs="Times New Roman"/>
          <w:color w:val="auto"/>
          <w:sz w:val="28"/>
          <w:szCs w:val="28"/>
        </w:rPr>
        <w:t>)  представить в ____________ для утверждения в срок не позднее______________.</w:t>
      </w:r>
    </w:p>
    <w:p w:rsidR="00FD34E0" w:rsidRPr="00393559" w:rsidRDefault="0058799B"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lastRenderedPageBreak/>
        <w:t>5</w:t>
      </w:r>
      <w:r w:rsidR="00FD34E0" w:rsidRPr="00393559">
        <w:rPr>
          <w:rFonts w:ascii="Times New Roman" w:eastAsia="Times New Roman" w:hAnsi="Times New Roman" w:cs="Times New Roman"/>
          <w:color w:val="auto"/>
          <w:sz w:val="28"/>
          <w:szCs w:val="28"/>
        </w:rPr>
        <w:t>. Опубликовать настоящее решение (постановление/распоряжение) в "________________________________________________________________".</w:t>
      </w:r>
    </w:p>
    <w:p w:rsidR="00FD34E0" w:rsidRPr="00393559" w:rsidRDefault="0058799B"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6</w:t>
      </w:r>
      <w:r w:rsidR="00FD34E0" w:rsidRPr="00393559">
        <w:rPr>
          <w:rFonts w:ascii="Times New Roman" w:eastAsia="Times New Roman" w:hAnsi="Times New Roman" w:cs="Times New Roman"/>
          <w:color w:val="auto"/>
          <w:sz w:val="28"/>
          <w:szCs w:val="28"/>
        </w:rPr>
        <w:t xml:space="preserve">. Определить, что физические </w:t>
      </w:r>
      <w:r w:rsidRPr="00393559">
        <w:rPr>
          <w:rFonts w:ascii="Times New Roman" w:eastAsia="Times New Roman" w:hAnsi="Times New Roman" w:cs="Times New Roman"/>
          <w:color w:val="auto"/>
          <w:sz w:val="28"/>
          <w:szCs w:val="28"/>
        </w:rPr>
        <w:t xml:space="preserve">или юридические </w:t>
      </w:r>
      <w:r w:rsidR="00FD34E0" w:rsidRPr="00393559">
        <w:rPr>
          <w:rFonts w:ascii="Times New Roman" w:eastAsia="Times New Roman" w:hAnsi="Times New Roman" w:cs="Times New Roman"/>
          <w:color w:val="auto"/>
          <w:sz w:val="28"/>
          <w:szCs w:val="28"/>
        </w:rPr>
        <w:t xml:space="preserve">лицавправе представлять свои предложенияв_____________ о порядке, сроках подготовки и содержании документацию по планировке территории в границах </w:t>
      </w:r>
      <w:r w:rsidRPr="00393559">
        <w:rPr>
          <w:rFonts w:ascii="Times New Roman" w:eastAsia="Times New Roman" w:hAnsi="Times New Roman" w:cs="Times New Roman"/>
          <w:color w:val="auto"/>
          <w:sz w:val="28"/>
          <w:szCs w:val="28"/>
        </w:rPr>
        <w:t>_</w:t>
      </w:r>
      <w:r w:rsidR="00FD34E0" w:rsidRPr="00393559">
        <w:rPr>
          <w:rFonts w:ascii="Times New Roman" w:eastAsia="Times New Roman" w:hAnsi="Times New Roman" w:cs="Times New Roman"/>
          <w:color w:val="auto"/>
          <w:sz w:val="28"/>
          <w:szCs w:val="28"/>
        </w:rPr>
        <w:t>_________________________________________________________</w:t>
      </w:r>
    </w:p>
    <w:p w:rsidR="00FD34E0" w:rsidRPr="00393559" w:rsidRDefault="00FD34E0" w:rsidP="0058799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со дня о</w:t>
      </w:r>
      <w:r w:rsidR="0058799B" w:rsidRPr="00393559">
        <w:rPr>
          <w:rFonts w:ascii="Times New Roman" w:eastAsia="Times New Roman" w:hAnsi="Times New Roman" w:cs="Times New Roman"/>
          <w:color w:val="auto"/>
          <w:sz w:val="28"/>
          <w:szCs w:val="28"/>
        </w:rPr>
        <w:t xml:space="preserve">публикования настоящего решения </w:t>
      </w:r>
      <w:r w:rsidRPr="00393559">
        <w:rPr>
          <w:rFonts w:ascii="Times New Roman" w:eastAsia="Times New Roman" w:hAnsi="Times New Roman" w:cs="Times New Roman"/>
          <w:color w:val="auto"/>
          <w:sz w:val="28"/>
          <w:szCs w:val="28"/>
        </w:rPr>
        <w:t>(постановление/распоряжение) до момента назначения публичных слушаний или общественных обсуждений.</w:t>
      </w:r>
    </w:p>
    <w:p w:rsidR="00FD34E0" w:rsidRPr="00393559" w:rsidRDefault="0058799B"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7</w:t>
      </w:r>
      <w:r w:rsidR="00FD34E0" w:rsidRPr="00393559">
        <w:rPr>
          <w:rFonts w:ascii="Times New Roman" w:eastAsia="Times New Roman" w:hAnsi="Times New Roman" w:cs="Times New Roman"/>
          <w:color w:val="auto"/>
          <w:sz w:val="28"/>
          <w:szCs w:val="28"/>
        </w:rPr>
        <w:t xml:space="preserve">. </w:t>
      </w:r>
      <w:r w:rsidRPr="00393559">
        <w:rPr>
          <w:rFonts w:ascii="Times New Roman" w:eastAsia="Times New Roman" w:hAnsi="Times New Roman" w:cs="Times New Roman"/>
          <w:color w:val="auto"/>
          <w:sz w:val="28"/>
          <w:szCs w:val="28"/>
        </w:rPr>
        <w:t>Настоящее решение</w:t>
      </w:r>
      <w:r w:rsidR="00FD34E0" w:rsidRPr="00393559">
        <w:rPr>
          <w:rFonts w:ascii="Times New Roman" w:eastAsia="Times New Roman" w:hAnsi="Times New Roman" w:cs="Times New Roman"/>
          <w:color w:val="auto"/>
          <w:sz w:val="28"/>
          <w:szCs w:val="28"/>
        </w:rPr>
        <w:t xml:space="preserve"> (постановление/</w:t>
      </w:r>
      <w:r w:rsidRPr="00393559">
        <w:rPr>
          <w:rFonts w:ascii="Times New Roman" w:eastAsia="Times New Roman" w:hAnsi="Times New Roman" w:cs="Times New Roman"/>
          <w:color w:val="auto"/>
          <w:sz w:val="28"/>
          <w:szCs w:val="28"/>
        </w:rPr>
        <w:t>распоряжение) вступает</w:t>
      </w:r>
      <w:r w:rsidR="00FD34E0" w:rsidRPr="00393559">
        <w:rPr>
          <w:rFonts w:ascii="Times New Roman" w:eastAsia="Times New Roman" w:hAnsi="Times New Roman" w:cs="Times New Roman"/>
          <w:color w:val="auto"/>
          <w:sz w:val="28"/>
          <w:szCs w:val="28"/>
        </w:rPr>
        <w:t xml:space="preserve"> в силу после его официального опубликования.</w:t>
      </w:r>
    </w:p>
    <w:p w:rsidR="00FD34E0" w:rsidRPr="00393559" w:rsidRDefault="0058799B" w:rsidP="0058799B">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8</w:t>
      </w:r>
      <w:r w:rsidR="00FD34E0" w:rsidRPr="00393559">
        <w:rPr>
          <w:rFonts w:ascii="Times New Roman" w:eastAsia="Times New Roman" w:hAnsi="Times New Roman" w:cs="Times New Roman"/>
          <w:color w:val="auto"/>
          <w:sz w:val="28"/>
          <w:szCs w:val="28"/>
        </w:rPr>
        <w:t>.</w:t>
      </w:r>
      <w:r w:rsidRPr="00393559">
        <w:rPr>
          <w:rFonts w:ascii="Times New Roman" w:eastAsia="Times New Roman" w:hAnsi="Times New Roman" w:cs="Times New Roman"/>
          <w:color w:val="auto"/>
          <w:sz w:val="28"/>
          <w:szCs w:val="28"/>
        </w:rPr>
        <w:t xml:space="preserve"> Контроль за исполнением </w:t>
      </w:r>
      <w:r w:rsidR="00FD34E0" w:rsidRPr="00393559">
        <w:rPr>
          <w:rFonts w:ascii="Times New Roman" w:eastAsia="Times New Roman" w:hAnsi="Times New Roman" w:cs="Times New Roman"/>
          <w:color w:val="auto"/>
          <w:sz w:val="28"/>
          <w:szCs w:val="28"/>
        </w:rPr>
        <w:t>настоящегорешени</w:t>
      </w:r>
      <w:r w:rsidRPr="00393559">
        <w:rPr>
          <w:rFonts w:ascii="Times New Roman" w:eastAsia="Times New Roman" w:hAnsi="Times New Roman" w:cs="Times New Roman"/>
          <w:color w:val="auto"/>
          <w:sz w:val="28"/>
          <w:szCs w:val="28"/>
        </w:rPr>
        <w:t xml:space="preserve">я </w:t>
      </w:r>
      <w:r w:rsidR="00FD34E0" w:rsidRPr="00393559">
        <w:rPr>
          <w:rFonts w:ascii="Times New Roman" w:eastAsia="Times New Roman" w:hAnsi="Times New Roman" w:cs="Times New Roman"/>
          <w:color w:val="auto"/>
          <w:sz w:val="28"/>
          <w:szCs w:val="28"/>
        </w:rPr>
        <w:t>(постановлени</w:t>
      </w:r>
      <w:r w:rsidRPr="00393559">
        <w:rPr>
          <w:rFonts w:ascii="Times New Roman" w:eastAsia="Times New Roman" w:hAnsi="Times New Roman" w:cs="Times New Roman"/>
          <w:color w:val="auto"/>
          <w:sz w:val="28"/>
          <w:szCs w:val="28"/>
        </w:rPr>
        <w:t>я</w:t>
      </w:r>
      <w:r w:rsidR="00FD34E0" w:rsidRPr="00393559">
        <w:rPr>
          <w:rFonts w:ascii="Times New Roman" w:eastAsia="Times New Roman" w:hAnsi="Times New Roman" w:cs="Times New Roman"/>
          <w:color w:val="auto"/>
          <w:sz w:val="28"/>
          <w:szCs w:val="28"/>
        </w:rPr>
        <w:t>/распоряжени</w:t>
      </w:r>
      <w:r w:rsidRPr="00393559">
        <w:rPr>
          <w:rFonts w:ascii="Times New Roman" w:eastAsia="Times New Roman" w:hAnsi="Times New Roman" w:cs="Times New Roman"/>
          <w:color w:val="auto"/>
          <w:sz w:val="28"/>
          <w:szCs w:val="28"/>
        </w:rPr>
        <w:t>я</w:t>
      </w:r>
      <w:r w:rsidR="00FD34E0" w:rsidRPr="00393559">
        <w:rPr>
          <w:rFonts w:ascii="Times New Roman" w:eastAsia="Times New Roman" w:hAnsi="Times New Roman" w:cs="Times New Roman"/>
          <w:color w:val="auto"/>
          <w:sz w:val="28"/>
          <w:szCs w:val="28"/>
        </w:rPr>
        <w:t>)возложить на ____________.</w:t>
      </w:r>
    </w:p>
    <w:p w:rsidR="0058799B" w:rsidRPr="00393559" w:rsidRDefault="0058799B" w:rsidP="00FD34E0">
      <w:pPr>
        <w:shd w:val="clear" w:color="auto" w:fill="FFFFFF"/>
        <w:jc w:val="both"/>
        <w:rPr>
          <w:rFonts w:ascii="Times New Roman" w:eastAsia="Times New Roman" w:hAnsi="Times New Roman" w:cs="Times New Roman"/>
          <w:color w:val="auto"/>
          <w:sz w:val="28"/>
          <w:szCs w:val="28"/>
        </w:rPr>
      </w:pPr>
    </w:p>
    <w:p w:rsidR="0058799B" w:rsidRPr="00393559" w:rsidRDefault="0058799B" w:rsidP="00FD34E0">
      <w:pPr>
        <w:shd w:val="clear" w:color="auto" w:fill="FFFFFF"/>
        <w:jc w:val="both"/>
        <w:rPr>
          <w:rFonts w:ascii="Times New Roman" w:eastAsia="Times New Roman" w:hAnsi="Times New Roman" w:cs="Times New Roman"/>
          <w:color w:val="auto"/>
          <w:sz w:val="28"/>
          <w:szCs w:val="28"/>
        </w:rPr>
      </w:pPr>
    </w:p>
    <w:p w:rsidR="00FD34E0" w:rsidRPr="00393559" w:rsidRDefault="00FD34E0" w:rsidP="00FD34E0">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Должностное лицо (ФИО)              _____________________________________</w:t>
      </w:r>
    </w:p>
    <w:p w:rsidR="00FD34E0" w:rsidRPr="00393559" w:rsidRDefault="00FD34E0" w:rsidP="00F73E96">
      <w:pPr>
        <w:shd w:val="clear" w:color="auto" w:fill="FFFFFF"/>
        <w:ind w:left="3969"/>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(подпись)</w:t>
      </w:r>
    </w:p>
    <w:p w:rsidR="00FD34E0" w:rsidRPr="00393559" w:rsidRDefault="00FD34E0" w:rsidP="00FD34E0">
      <w:pPr>
        <w:shd w:val="clear" w:color="auto" w:fill="FFFFFF"/>
        <w:jc w:val="right"/>
        <w:rPr>
          <w:rFonts w:ascii="Times New Roman" w:eastAsia="Times New Roman" w:hAnsi="Times New Roman" w:cs="Times New Roman"/>
          <w:color w:val="auto"/>
        </w:rPr>
      </w:pPr>
    </w:p>
    <w:p w:rsidR="00FD34E0" w:rsidRPr="00393559" w:rsidRDefault="00FD34E0"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049BD" w:rsidRPr="00393559" w:rsidRDefault="00F049BD" w:rsidP="00F049BD">
      <w:pPr>
        <w:shd w:val="clear" w:color="auto" w:fill="FFFFFF"/>
        <w:jc w:val="right"/>
        <w:rPr>
          <w:rFonts w:ascii="Times New Roman" w:eastAsia="Times New Roman" w:hAnsi="Times New Roman" w:cs="Times New Roman"/>
          <w:color w:val="auto"/>
          <w:sz w:val="28"/>
          <w:szCs w:val="28"/>
        </w:rPr>
      </w:pPr>
    </w:p>
    <w:p w:rsidR="00F049BD" w:rsidRPr="00393559" w:rsidRDefault="00F049BD" w:rsidP="00F049BD">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F73E96" w:rsidRPr="00393559" w:rsidRDefault="00F73E96">
      <w:pPr>
        <w:widowControl/>
        <w:spacing w:after="200" w:line="276" w:lineRule="auto"/>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br w:type="page"/>
      </w:r>
    </w:p>
    <w:p w:rsidR="0074080B" w:rsidRPr="00393559" w:rsidRDefault="005A2FEA" w:rsidP="0074080B">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lastRenderedPageBreak/>
        <w:t>Приложение № </w:t>
      </w:r>
      <w:r w:rsidR="0043491F" w:rsidRPr="00393559">
        <w:rPr>
          <w:rFonts w:ascii="Times New Roman" w:eastAsia="Times New Roman" w:hAnsi="Times New Roman" w:cs="Times New Roman"/>
          <w:color w:val="auto"/>
          <w:sz w:val="28"/>
          <w:szCs w:val="28"/>
        </w:rPr>
        <w:t>8</w:t>
      </w:r>
      <w:r w:rsidR="0074080B" w:rsidRPr="00393559">
        <w:rPr>
          <w:rFonts w:ascii="Times New Roman" w:eastAsia="Times New Roman" w:hAnsi="Times New Roman" w:cs="Times New Roman"/>
          <w:color w:val="auto"/>
          <w:sz w:val="28"/>
          <w:szCs w:val="28"/>
        </w:rPr>
        <w:br/>
        <w:t>к Административному регламенту</w:t>
      </w:r>
      <w:r w:rsidR="0074080B" w:rsidRPr="00393559">
        <w:rPr>
          <w:rFonts w:ascii="Times New Roman" w:eastAsia="Times New Roman" w:hAnsi="Times New Roman" w:cs="Times New Roman"/>
          <w:color w:val="auto"/>
          <w:sz w:val="28"/>
          <w:szCs w:val="28"/>
        </w:rPr>
        <w:br/>
        <w:t>                                                          </w:t>
      </w: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sz w:val="28"/>
          <w:szCs w:val="28"/>
        </w:rPr>
        <w:t> (</w:t>
      </w:r>
      <w:r w:rsidRPr="00393559">
        <w:rPr>
          <w:rFonts w:ascii="Times New Roman" w:eastAsia="Times New Roman" w:hAnsi="Times New Roman" w:cs="Times New Roman"/>
          <w:color w:val="auto"/>
        </w:rPr>
        <w:t>Бланк органа,</w:t>
      </w:r>
    </w:p>
    <w:p w:rsidR="0074080B" w:rsidRPr="00393559" w:rsidRDefault="0074080B" w:rsidP="0074080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осуществляющего</w:t>
      </w:r>
    </w:p>
    <w:p w:rsidR="0074080B" w:rsidRPr="00393559" w:rsidRDefault="0074080B" w:rsidP="0074080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предоставление Муниципальной услуги</w:t>
      </w:r>
    </w:p>
    <w:p w:rsidR="0074080B" w:rsidRPr="00393559" w:rsidRDefault="0074080B" w:rsidP="0074080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74080B" w:rsidRPr="00393559" w:rsidRDefault="0074080B" w:rsidP="0074080B">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 xml:space="preserve">Решение </w:t>
      </w:r>
    </w:p>
    <w:p w:rsidR="0074080B" w:rsidRPr="00393559" w:rsidRDefault="0074080B" w:rsidP="0074080B">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об отказе в подготовке документации по планировке территории</w:t>
      </w:r>
    </w:p>
    <w:p w:rsidR="0074080B" w:rsidRPr="00393559" w:rsidRDefault="0074080B" w:rsidP="00F73E96">
      <w:pPr>
        <w:shd w:val="clear" w:color="auto" w:fill="FFFFFF"/>
        <w:jc w:val="center"/>
        <w:rPr>
          <w:rFonts w:ascii="Times New Roman" w:eastAsia="Times New Roman" w:hAnsi="Times New Roman" w:cs="Times New Roman"/>
          <w:color w:val="auto"/>
          <w:szCs w:val="28"/>
        </w:rPr>
      </w:pPr>
      <w:r w:rsidRPr="00393559">
        <w:rPr>
          <w:rFonts w:ascii="Times New Roman" w:eastAsia="Times New Roman" w:hAnsi="Times New Roman" w:cs="Times New Roman"/>
          <w:color w:val="auto"/>
          <w:szCs w:val="28"/>
        </w:rPr>
        <w:t xml:space="preserve">(указать вид документации по планировке территории: </w:t>
      </w:r>
      <w:r w:rsidR="00F73E96" w:rsidRPr="00393559">
        <w:rPr>
          <w:rFonts w:ascii="Times New Roman" w:eastAsia="Times New Roman" w:hAnsi="Times New Roman" w:cs="Times New Roman"/>
          <w:color w:val="auto"/>
          <w:szCs w:val="28"/>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393559">
        <w:rPr>
          <w:rFonts w:ascii="Times New Roman" w:eastAsia="Times New Roman" w:hAnsi="Times New Roman" w:cs="Times New Roman"/>
          <w:color w:val="auto"/>
          <w:szCs w:val="28"/>
        </w:rPr>
        <w:t>)</w:t>
      </w:r>
    </w:p>
    <w:p w:rsidR="00F73E96" w:rsidRPr="00393559" w:rsidRDefault="00F73E96" w:rsidP="0074080B">
      <w:pPr>
        <w:shd w:val="clear" w:color="auto" w:fill="FFFFFF"/>
        <w:jc w:val="center"/>
        <w:rPr>
          <w:rFonts w:ascii="Times New Roman" w:eastAsia="Times New Roman" w:hAnsi="Times New Roman" w:cs="Times New Roman"/>
          <w:color w:val="auto"/>
          <w:sz w:val="28"/>
          <w:szCs w:val="28"/>
        </w:rPr>
      </w:pPr>
    </w:p>
    <w:p w:rsidR="0074080B" w:rsidRPr="00393559" w:rsidRDefault="0074080B" w:rsidP="0074080B">
      <w:pPr>
        <w:shd w:val="clear" w:color="auto" w:fill="FFFFFF"/>
        <w:jc w:val="center"/>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от __________№_____________________</w:t>
      </w:r>
    </w:p>
    <w:p w:rsidR="0074080B" w:rsidRPr="00393559" w:rsidRDefault="0074080B" w:rsidP="0074080B">
      <w:pPr>
        <w:shd w:val="clear" w:color="auto" w:fill="FFFFFF"/>
        <w:jc w:val="center"/>
        <w:rPr>
          <w:rFonts w:ascii="Times New Roman" w:eastAsia="Times New Roman" w:hAnsi="Times New Roman" w:cs="Times New Roman"/>
          <w:color w:val="auto"/>
          <w:sz w:val="28"/>
          <w:szCs w:val="28"/>
        </w:rPr>
      </w:pPr>
    </w:p>
    <w:p w:rsidR="0074080B" w:rsidRPr="00393559" w:rsidRDefault="0074080B" w:rsidP="0074080B">
      <w:pPr>
        <w:shd w:val="clear" w:color="auto" w:fill="FFFFFF"/>
        <w:ind w:firstLine="567"/>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В соответствии </w:t>
      </w:r>
      <w:r w:rsidR="00F73E96" w:rsidRPr="00393559">
        <w:rPr>
          <w:rFonts w:ascii="Times New Roman" w:eastAsia="Times New Roman" w:hAnsi="Times New Roman" w:cs="Times New Roman"/>
          <w:color w:val="auto"/>
          <w:sz w:val="28"/>
          <w:szCs w:val="28"/>
        </w:rPr>
        <w:t>с Градостроительным кодексомРоссийской Федерации</w:t>
      </w:r>
      <w:r w:rsidRPr="00393559">
        <w:rPr>
          <w:rFonts w:ascii="Times New Roman" w:eastAsia="Times New Roman" w:hAnsi="Times New Roman" w:cs="Times New Roman"/>
          <w:color w:val="auto"/>
          <w:sz w:val="28"/>
          <w:szCs w:val="28"/>
        </w:rPr>
        <w:t>, на основании обращения от _________№_____________:</w:t>
      </w:r>
    </w:p>
    <w:p w:rsidR="0074080B" w:rsidRPr="00393559" w:rsidRDefault="0074080B"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1. Отказать   </w:t>
      </w:r>
      <w:r w:rsidR="00F73E96" w:rsidRPr="00393559">
        <w:rPr>
          <w:rFonts w:ascii="Times New Roman" w:eastAsia="Times New Roman" w:hAnsi="Times New Roman" w:cs="Times New Roman"/>
          <w:color w:val="auto"/>
          <w:sz w:val="28"/>
          <w:szCs w:val="28"/>
        </w:rPr>
        <w:t>в подготовкедокументации по</w:t>
      </w:r>
      <w:r w:rsidRPr="00393559">
        <w:rPr>
          <w:rFonts w:ascii="Times New Roman" w:eastAsia="Times New Roman" w:hAnsi="Times New Roman" w:cs="Times New Roman"/>
          <w:color w:val="auto"/>
          <w:sz w:val="28"/>
          <w:szCs w:val="28"/>
        </w:rPr>
        <w:t xml:space="preserve"> планировке   территории (указать вид </w:t>
      </w:r>
      <w:r w:rsidR="00F73E96" w:rsidRPr="00393559">
        <w:rPr>
          <w:rFonts w:ascii="Times New Roman" w:eastAsia="Times New Roman" w:hAnsi="Times New Roman" w:cs="Times New Roman"/>
          <w:color w:val="auto"/>
          <w:sz w:val="28"/>
          <w:szCs w:val="28"/>
        </w:rPr>
        <w:t>документации по планировке</w:t>
      </w:r>
      <w:r w:rsidRPr="00393559">
        <w:rPr>
          <w:rFonts w:ascii="Times New Roman" w:eastAsia="Times New Roman" w:hAnsi="Times New Roman" w:cs="Times New Roman"/>
          <w:color w:val="auto"/>
          <w:sz w:val="28"/>
          <w:szCs w:val="28"/>
        </w:rPr>
        <w:t xml:space="preserve">   территории: проект планировки территории и проект межевания территории / проект </w:t>
      </w:r>
      <w:r w:rsidR="00F73E96" w:rsidRPr="00393559">
        <w:rPr>
          <w:rFonts w:ascii="Times New Roman" w:eastAsia="Times New Roman" w:hAnsi="Times New Roman" w:cs="Times New Roman"/>
          <w:color w:val="auto"/>
          <w:sz w:val="28"/>
          <w:szCs w:val="28"/>
        </w:rPr>
        <w:t>межевания территории</w:t>
      </w:r>
      <w:r w:rsidRPr="00393559">
        <w:rPr>
          <w:rFonts w:ascii="Times New Roman" w:eastAsia="Times New Roman" w:hAnsi="Times New Roman" w:cs="Times New Roman"/>
          <w:color w:val="auto"/>
          <w:sz w:val="28"/>
          <w:szCs w:val="28"/>
        </w:rPr>
        <w:t xml:space="preserve">), в отношении </w:t>
      </w:r>
      <w:r w:rsidR="00F73E96" w:rsidRPr="00393559">
        <w:rPr>
          <w:rFonts w:ascii="Times New Roman" w:eastAsia="Times New Roman" w:hAnsi="Times New Roman" w:cs="Times New Roman"/>
          <w:color w:val="auto"/>
          <w:sz w:val="28"/>
          <w:szCs w:val="28"/>
        </w:rPr>
        <w:t>т</w:t>
      </w:r>
      <w:r w:rsidRPr="00393559">
        <w:rPr>
          <w:rFonts w:ascii="Times New Roman" w:eastAsia="Times New Roman" w:hAnsi="Times New Roman" w:cs="Times New Roman"/>
          <w:color w:val="auto"/>
          <w:sz w:val="28"/>
          <w:szCs w:val="28"/>
        </w:rPr>
        <w:t>ерритории:___________________</w:t>
      </w:r>
      <w:r w:rsidR="00F73E96" w:rsidRPr="00393559">
        <w:rPr>
          <w:rFonts w:ascii="Times New Roman" w:eastAsia="Times New Roman" w:hAnsi="Times New Roman" w:cs="Times New Roman"/>
          <w:color w:val="auto"/>
          <w:sz w:val="28"/>
          <w:szCs w:val="28"/>
        </w:rPr>
        <w:t>_______</w:t>
      </w:r>
      <w:r w:rsidRPr="00393559">
        <w:rPr>
          <w:rFonts w:ascii="Times New Roman" w:eastAsia="Times New Roman" w:hAnsi="Times New Roman" w:cs="Times New Roman"/>
          <w:color w:val="auto"/>
          <w:sz w:val="28"/>
          <w:szCs w:val="28"/>
        </w:rPr>
        <w:t>__________________</w:t>
      </w:r>
    </w:p>
    <w:p w:rsidR="0074080B" w:rsidRPr="00393559" w:rsidRDefault="0074080B" w:rsidP="00F73E96">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sz w:val="28"/>
          <w:szCs w:val="28"/>
        </w:rPr>
        <w:t>(</w:t>
      </w:r>
      <w:r w:rsidRPr="00393559">
        <w:rPr>
          <w:rFonts w:ascii="Times New Roman" w:eastAsia="Times New Roman" w:hAnsi="Times New Roman" w:cs="Times New Roman"/>
          <w:color w:val="auto"/>
        </w:rPr>
        <w:t xml:space="preserve">указывается описание местонахождения </w:t>
      </w:r>
      <w:r w:rsidR="00F73E96" w:rsidRPr="00393559">
        <w:rPr>
          <w:rFonts w:ascii="Times New Roman" w:eastAsia="Times New Roman" w:hAnsi="Times New Roman" w:cs="Times New Roman"/>
          <w:color w:val="auto"/>
        </w:rPr>
        <w:t>территории, описание</w:t>
      </w:r>
      <w:r w:rsidRPr="00393559">
        <w:rPr>
          <w:rFonts w:ascii="Times New Roman" w:eastAsia="Times New Roman" w:hAnsi="Times New Roman" w:cs="Times New Roman"/>
          <w:color w:val="auto"/>
        </w:rPr>
        <w:t xml:space="preserve"> границ территории)</w:t>
      </w:r>
    </w:p>
    <w:p w:rsidR="0074080B" w:rsidRPr="00393559" w:rsidRDefault="0074080B" w:rsidP="00F73E96">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по следующим основаниям:</w:t>
      </w:r>
      <w:r w:rsidR="00F73E96" w:rsidRPr="00393559">
        <w:rPr>
          <w:rFonts w:ascii="Times New Roman" w:eastAsia="Times New Roman" w:hAnsi="Times New Roman" w:cs="Times New Roman"/>
          <w:color w:val="auto"/>
          <w:sz w:val="28"/>
          <w:szCs w:val="28"/>
        </w:rPr>
        <w:t xml:space="preserve"> _</w:t>
      </w:r>
      <w:r w:rsidRPr="00393559">
        <w:rPr>
          <w:rFonts w:ascii="Times New Roman" w:eastAsia="Times New Roman" w:hAnsi="Times New Roman" w:cs="Times New Roman"/>
          <w:color w:val="auto"/>
          <w:sz w:val="28"/>
          <w:szCs w:val="28"/>
        </w:rPr>
        <w:t>_________________________________________</w:t>
      </w:r>
    </w:p>
    <w:p w:rsidR="0074080B" w:rsidRPr="00393559" w:rsidRDefault="0074080B"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2. Опубликовать   настоящее </w:t>
      </w:r>
      <w:r w:rsidR="00F73E96" w:rsidRPr="00393559">
        <w:rPr>
          <w:rFonts w:ascii="Times New Roman" w:eastAsia="Times New Roman" w:hAnsi="Times New Roman" w:cs="Times New Roman"/>
          <w:color w:val="auto"/>
          <w:sz w:val="28"/>
          <w:szCs w:val="28"/>
        </w:rPr>
        <w:t>решение (</w:t>
      </w:r>
      <w:r w:rsidRPr="00393559">
        <w:rPr>
          <w:rFonts w:ascii="Times New Roman" w:eastAsia="Times New Roman" w:hAnsi="Times New Roman" w:cs="Times New Roman"/>
          <w:color w:val="auto"/>
          <w:sz w:val="28"/>
          <w:szCs w:val="28"/>
        </w:rPr>
        <w:t>постановление/</w:t>
      </w:r>
      <w:r w:rsidR="00F73E96" w:rsidRPr="00393559">
        <w:rPr>
          <w:rFonts w:ascii="Times New Roman" w:eastAsia="Times New Roman" w:hAnsi="Times New Roman" w:cs="Times New Roman"/>
          <w:color w:val="auto"/>
          <w:sz w:val="28"/>
          <w:szCs w:val="28"/>
        </w:rPr>
        <w:t>распоряжение) в</w:t>
      </w:r>
    </w:p>
    <w:p w:rsidR="0074080B" w:rsidRPr="00393559" w:rsidRDefault="0074080B" w:rsidP="0074080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"________________________________________________________________".</w:t>
      </w:r>
    </w:p>
    <w:p w:rsidR="00F73E96" w:rsidRPr="00393559" w:rsidRDefault="00F73E96" w:rsidP="0074080B">
      <w:pPr>
        <w:shd w:val="clear" w:color="auto" w:fill="FFFFFF"/>
        <w:jc w:val="both"/>
        <w:rPr>
          <w:rFonts w:ascii="Times New Roman" w:eastAsia="Times New Roman" w:hAnsi="Times New Roman" w:cs="Times New Roman"/>
          <w:color w:val="auto"/>
          <w:sz w:val="28"/>
          <w:szCs w:val="28"/>
        </w:rPr>
      </w:pPr>
    </w:p>
    <w:p w:rsidR="00F73E96" w:rsidRPr="00393559" w:rsidRDefault="00F73E96" w:rsidP="0074080B">
      <w:pPr>
        <w:shd w:val="clear" w:color="auto" w:fill="FFFFFF"/>
        <w:jc w:val="both"/>
        <w:rPr>
          <w:rFonts w:ascii="Times New Roman" w:eastAsia="Times New Roman" w:hAnsi="Times New Roman" w:cs="Times New Roman"/>
          <w:color w:val="auto"/>
          <w:sz w:val="28"/>
          <w:szCs w:val="28"/>
        </w:rPr>
      </w:pPr>
    </w:p>
    <w:p w:rsidR="0074080B" w:rsidRPr="00393559" w:rsidRDefault="0074080B" w:rsidP="0074080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Должностное лицо (ФИО)              _____________________________________</w:t>
      </w:r>
    </w:p>
    <w:p w:rsidR="0074080B" w:rsidRPr="00393559" w:rsidRDefault="0074080B" w:rsidP="00F73E96">
      <w:pPr>
        <w:shd w:val="clear" w:color="auto" w:fill="FFFFFF"/>
        <w:ind w:left="4111"/>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(подпись)</w:t>
      </w:r>
    </w:p>
    <w:p w:rsidR="0074080B" w:rsidRPr="00393559" w:rsidRDefault="0074080B" w:rsidP="0074080B">
      <w:pPr>
        <w:shd w:val="clear" w:color="auto" w:fill="FFFFFF"/>
        <w:jc w:val="both"/>
        <w:rPr>
          <w:rFonts w:ascii="Times New Roman" w:eastAsia="Times New Roman" w:hAnsi="Times New Roman" w:cs="Times New Roman"/>
          <w:color w:val="auto"/>
          <w:sz w:val="28"/>
          <w:szCs w:val="28"/>
        </w:rPr>
      </w:pPr>
    </w:p>
    <w:p w:rsidR="0074080B" w:rsidRPr="00393559" w:rsidRDefault="0074080B" w:rsidP="0074080B">
      <w:pPr>
        <w:shd w:val="clear" w:color="auto" w:fill="FFFFFF"/>
        <w:jc w:val="both"/>
        <w:rPr>
          <w:rFonts w:ascii="Times New Roman" w:eastAsia="Times New Roman" w:hAnsi="Times New Roman" w:cs="Times New Roman"/>
          <w:color w:val="auto"/>
          <w:sz w:val="28"/>
          <w:szCs w:val="28"/>
        </w:rPr>
      </w:pPr>
    </w:p>
    <w:p w:rsidR="0074080B" w:rsidRPr="00393559" w:rsidRDefault="0074080B" w:rsidP="0074080B">
      <w:pPr>
        <w:shd w:val="clear" w:color="auto" w:fill="FFFFFF"/>
        <w:jc w:val="both"/>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74080B" w:rsidRPr="00393559" w:rsidRDefault="0074080B" w:rsidP="0074080B">
      <w:pPr>
        <w:shd w:val="clear" w:color="auto" w:fill="FFFFFF"/>
        <w:jc w:val="right"/>
        <w:rPr>
          <w:rFonts w:ascii="Times New Roman" w:eastAsia="Times New Roman" w:hAnsi="Times New Roman" w:cs="Times New Roman"/>
          <w:color w:val="auto"/>
          <w:sz w:val="28"/>
          <w:szCs w:val="28"/>
        </w:rPr>
      </w:pPr>
    </w:p>
    <w:p w:rsidR="00F73E96" w:rsidRPr="00393559" w:rsidRDefault="00F73E96">
      <w:pPr>
        <w:widowControl/>
        <w:spacing w:after="200" w:line="276" w:lineRule="auto"/>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br w:type="page"/>
      </w:r>
    </w:p>
    <w:p w:rsidR="00F73E96" w:rsidRPr="00393559" w:rsidRDefault="0043491F" w:rsidP="0074080B">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lastRenderedPageBreak/>
        <w:t>Приложение № 9</w:t>
      </w:r>
      <w:r w:rsidR="0074080B" w:rsidRPr="00393559">
        <w:rPr>
          <w:rFonts w:ascii="Times New Roman" w:eastAsia="Times New Roman" w:hAnsi="Times New Roman" w:cs="Times New Roman"/>
          <w:color w:val="auto"/>
          <w:sz w:val="28"/>
          <w:szCs w:val="28"/>
        </w:rPr>
        <w:br/>
        <w:t>к Административному регламенту</w:t>
      </w:r>
      <w:r w:rsidR="0074080B" w:rsidRPr="00393559">
        <w:rPr>
          <w:rFonts w:ascii="Times New Roman" w:eastAsia="Times New Roman" w:hAnsi="Times New Roman" w:cs="Times New Roman"/>
          <w:color w:val="auto"/>
          <w:sz w:val="28"/>
          <w:szCs w:val="28"/>
        </w:rPr>
        <w:br/>
      </w:r>
    </w:p>
    <w:p w:rsidR="0074080B" w:rsidRPr="00393559" w:rsidRDefault="0074080B" w:rsidP="0074080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(Бланк органа,</w:t>
      </w:r>
    </w:p>
    <w:p w:rsidR="0074080B" w:rsidRPr="00393559" w:rsidRDefault="0074080B" w:rsidP="0074080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осуществляющего</w:t>
      </w:r>
    </w:p>
    <w:p w:rsidR="0074080B" w:rsidRPr="00393559" w:rsidRDefault="0074080B" w:rsidP="0074080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предоставление муниципальной услуги</w:t>
      </w:r>
    </w:p>
    <w:p w:rsidR="0074080B" w:rsidRPr="00393559" w:rsidRDefault="0074080B" w:rsidP="0074080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74080B" w:rsidRPr="00393559" w:rsidRDefault="0074080B" w:rsidP="0074080B">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 xml:space="preserve">Решение </w:t>
      </w:r>
    </w:p>
    <w:p w:rsidR="0074080B" w:rsidRPr="00393559" w:rsidRDefault="0074080B" w:rsidP="0074080B">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об отказе в подготовке документации по внесению изменений в документацию по планировке территории</w:t>
      </w:r>
    </w:p>
    <w:p w:rsidR="0074080B" w:rsidRPr="00393559" w:rsidRDefault="0074080B" w:rsidP="00F73E96">
      <w:pPr>
        <w:shd w:val="clear" w:color="auto" w:fill="FFFFFF"/>
        <w:jc w:val="center"/>
        <w:rPr>
          <w:rFonts w:ascii="Times New Roman" w:eastAsia="Times New Roman" w:hAnsi="Times New Roman" w:cs="Times New Roman"/>
          <w:color w:val="auto"/>
          <w:szCs w:val="28"/>
        </w:rPr>
      </w:pPr>
      <w:r w:rsidRPr="00393559">
        <w:rPr>
          <w:rFonts w:ascii="Times New Roman" w:eastAsia="Times New Roman" w:hAnsi="Times New Roman" w:cs="Times New Roman"/>
          <w:color w:val="auto"/>
          <w:szCs w:val="28"/>
        </w:rPr>
        <w:t xml:space="preserve">(указать вид документации по планировке территории: </w:t>
      </w:r>
      <w:r w:rsidR="00F73E96" w:rsidRPr="00393559">
        <w:rPr>
          <w:rFonts w:ascii="Times New Roman" w:eastAsia="Times New Roman" w:hAnsi="Times New Roman" w:cs="Times New Roman"/>
          <w:color w:val="auto"/>
          <w:szCs w:val="28"/>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393559">
        <w:rPr>
          <w:rFonts w:ascii="Times New Roman" w:eastAsia="Times New Roman" w:hAnsi="Times New Roman" w:cs="Times New Roman"/>
          <w:color w:val="auto"/>
          <w:szCs w:val="28"/>
        </w:rPr>
        <w:t>)</w:t>
      </w:r>
    </w:p>
    <w:p w:rsidR="00F73E96" w:rsidRPr="00393559" w:rsidRDefault="00F73E96" w:rsidP="0074080B">
      <w:pPr>
        <w:shd w:val="clear" w:color="auto" w:fill="FFFFFF"/>
        <w:jc w:val="center"/>
        <w:rPr>
          <w:rFonts w:ascii="Times New Roman" w:eastAsia="Times New Roman" w:hAnsi="Times New Roman" w:cs="Times New Roman"/>
          <w:color w:val="auto"/>
          <w:sz w:val="28"/>
          <w:szCs w:val="28"/>
        </w:rPr>
      </w:pPr>
    </w:p>
    <w:p w:rsidR="0074080B" w:rsidRPr="00393559" w:rsidRDefault="0074080B" w:rsidP="0074080B">
      <w:pPr>
        <w:shd w:val="clear" w:color="auto" w:fill="FFFFFF"/>
        <w:jc w:val="center"/>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от _____________№____________________</w:t>
      </w:r>
    </w:p>
    <w:p w:rsidR="0074080B" w:rsidRPr="00393559" w:rsidRDefault="0074080B" w:rsidP="0074080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F73E96" w:rsidRPr="00393559" w:rsidRDefault="00F73E96"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В соответствии с Градостроительным кодексом Российской Федерации, на основании обращения от _________№_____________:</w:t>
      </w:r>
    </w:p>
    <w:p w:rsidR="0074080B" w:rsidRPr="00393559" w:rsidRDefault="0074080B"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1. </w:t>
      </w:r>
      <w:r w:rsidR="00F73E96" w:rsidRPr="00393559">
        <w:rPr>
          <w:rFonts w:ascii="Times New Roman" w:eastAsia="Times New Roman" w:hAnsi="Times New Roman" w:cs="Times New Roman"/>
          <w:color w:val="auto"/>
          <w:sz w:val="28"/>
          <w:szCs w:val="28"/>
        </w:rPr>
        <w:t>Отказать в подготовке</w:t>
      </w:r>
      <w:r w:rsidRPr="00393559">
        <w:rPr>
          <w:rFonts w:ascii="Times New Roman" w:eastAsia="Times New Roman" w:hAnsi="Times New Roman" w:cs="Times New Roman"/>
          <w:color w:val="auto"/>
          <w:sz w:val="28"/>
          <w:szCs w:val="28"/>
        </w:rPr>
        <w:t xml:space="preserve"> документации по </w:t>
      </w:r>
      <w:r w:rsidR="00F73E96" w:rsidRPr="00393559">
        <w:rPr>
          <w:rFonts w:ascii="Times New Roman" w:eastAsia="Times New Roman" w:hAnsi="Times New Roman" w:cs="Times New Roman"/>
          <w:color w:val="auto"/>
          <w:sz w:val="28"/>
          <w:szCs w:val="28"/>
        </w:rPr>
        <w:t>внесению изменений</w:t>
      </w:r>
      <w:r w:rsidRPr="00393559">
        <w:rPr>
          <w:rFonts w:ascii="Times New Roman" w:eastAsia="Times New Roman" w:hAnsi="Times New Roman" w:cs="Times New Roman"/>
          <w:color w:val="auto"/>
          <w:sz w:val="28"/>
          <w:szCs w:val="28"/>
        </w:rPr>
        <w:t xml:space="preserve"> в документацию планировке территории (указать вид документации по планировке территории: проект планировки </w:t>
      </w:r>
      <w:r w:rsidR="00F73E96" w:rsidRPr="00393559">
        <w:rPr>
          <w:rFonts w:ascii="Times New Roman" w:eastAsia="Times New Roman" w:hAnsi="Times New Roman" w:cs="Times New Roman"/>
          <w:color w:val="auto"/>
          <w:sz w:val="28"/>
          <w:szCs w:val="28"/>
        </w:rPr>
        <w:t>территории и проект м</w:t>
      </w:r>
      <w:r w:rsidRPr="00393559">
        <w:rPr>
          <w:rFonts w:ascii="Times New Roman" w:eastAsia="Times New Roman" w:hAnsi="Times New Roman" w:cs="Times New Roman"/>
          <w:color w:val="auto"/>
          <w:sz w:val="28"/>
          <w:szCs w:val="28"/>
        </w:rPr>
        <w:t>ежевания территории / проект межевания территории), в отношении территории:</w:t>
      </w:r>
    </w:p>
    <w:p w:rsidR="0074080B" w:rsidRPr="00393559" w:rsidRDefault="00F73E96" w:rsidP="00F73E96">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w:t>
      </w:r>
      <w:r w:rsidR="0074080B" w:rsidRPr="00393559">
        <w:rPr>
          <w:rFonts w:ascii="Times New Roman" w:eastAsia="Times New Roman" w:hAnsi="Times New Roman" w:cs="Times New Roman"/>
          <w:color w:val="auto"/>
          <w:sz w:val="28"/>
          <w:szCs w:val="28"/>
        </w:rPr>
        <w:t>____________________________________________________________</w:t>
      </w:r>
    </w:p>
    <w:p w:rsidR="0074080B" w:rsidRPr="00393559" w:rsidRDefault="0074080B" w:rsidP="00F73E96">
      <w:pPr>
        <w:shd w:val="clear" w:color="auto" w:fill="FFFFFF"/>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sz w:val="28"/>
          <w:szCs w:val="28"/>
        </w:rPr>
        <w:t>(</w:t>
      </w:r>
      <w:r w:rsidRPr="00393559">
        <w:rPr>
          <w:rFonts w:ascii="Times New Roman" w:eastAsia="Times New Roman" w:hAnsi="Times New Roman" w:cs="Times New Roman"/>
          <w:color w:val="auto"/>
        </w:rPr>
        <w:t xml:space="preserve">указывается описание местонахождения территории, </w:t>
      </w:r>
      <w:r w:rsidR="00F73E96" w:rsidRPr="00393559">
        <w:rPr>
          <w:rFonts w:ascii="Times New Roman" w:eastAsia="Times New Roman" w:hAnsi="Times New Roman" w:cs="Times New Roman"/>
          <w:color w:val="auto"/>
        </w:rPr>
        <w:t>описание границ</w:t>
      </w:r>
      <w:r w:rsidRPr="00393559">
        <w:rPr>
          <w:rFonts w:ascii="Times New Roman" w:eastAsia="Times New Roman" w:hAnsi="Times New Roman" w:cs="Times New Roman"/>
          <w:color w:val="auto"/>
        </w:rPr>
        <w:t xml:space="preserve"> территории)</w:t>
      </w:r>
    </w:p>
    <w:p w:rsidR="0074080B" w:rsidRPr="00393559" w:rsidRDefault="00F73E96" w:rsidP="00F73E96">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п</w:t>
      </w:r>
      <w:r w:rsidR="0074080B" w:rsidRPr="00393559">
        <w:rPr>
          <w:rFonts w:ascii="Times New Roman" w:eastAsia="Times New Roman" w:hAnsi="Times New Roman" w:cs="Times New Roman"/>
          <w:color w:val="auto"/>
          <w:sz w:val="28"/>
          <w:szCs w:val="28"/>
        </w:rPr>
        <w:t>о следующим основаниям:____</w:t>
      </w:r>
      <w:r w:rsidRPr="00393559">
        <w:rPr>
          <w:rFonts w:ascii="Times New Roman" w:eastAsia="Times New Roman" w:hAnsi="Times New Roman" w:cs="Times New Roman"/>
          <w:color w:val="auto"/>
          <w:sz w:val="28"/>
          <w:szCs w:val="28"/>
        </w:rPr>
        <w:t>_________________________</w:t>
      </w:r>
      <w:r w:rsidR="0074080B" w:rsidRPr="00393559">
        <w:rPr>
          <w:rFonts w:ascii="Times New Roman" w:eastAsia="Times New Roman" w:hAnsi="Times New Roman" w:cs="Times New Roman"/>
          <w:color w:val="auto"/>
          <w:sz w:val="28"/>
          <w:szCs w:val="28"/>
        </w:rPr>
        <w:t>_____________</w:t>
      </w:r>
    </w:p>
    <w:p w:rsidR="0074080B" w:rsidRPr="00393559" w:rsidRDefault="0074080B"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2. Опубликовать настоящее решение (постановление/распоряжение) в</w:t>
      </w:r>
    </w:p>
    <w:p w:rsidR="0074080B" w:rsidRPr="00393559" w:rsidRDefault="0074080B" w:rsidP="00F73E96">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"_______________________________________________________________".</w:t>
      </w:r>
    </w:p>
    <w:p w:rsidR="0074080B" w:rsidRPr="00393559" w:rsidRDefault="0074080B"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3. Настоящее решение (постановление/распоряжение) вступает в силу после его официального опубликования.</w:t>
      </w:r>
    </w:p>
    <w:p w:rsidR="0074080B" w:rsidRPr="00393559" w:rsidRDefault="0074080B"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4. Контроль за исполнением настоящего решения (постановления/распоряжения) возложить на ___</w:t>
      </w:r>
      <w:r w:rsidR="00F73E96" w:rsidRPr="00393559">
        <w:rPr>
          <w:rFonts w:ascii="Times New Roman" w:eastAsia="Times New Roman" w:hAnsi="Times New Roman" w:cs="Times New Roman"/>
          <w:color w:val="auto"/>
          <w:sz w:val="28"/>
          <w:szCs w:val="28"/>
        </w:rPr>
        <w:t>______________</w:t>
      </w:r>
      <w:r w:rsidRPr="00393559">
        <w:rPr>
          <w:rFonts w:ascii="Times New Roman" w:eastAsia="Times New Roman" w:hAnsi="Times New Roman" w:cs="Times New Roman"/>
          <w:color w:val="auto"/>
          <w:sz w:val="28"/>
          <w:szCs w:val="28"/>
        </w:rPr>
        <w:t>__________.</w:t>
      </w:r>
    </w:p>
    <w:p w:rsidR="00F73E96" w:rsidRPr="00393559" w:rsidRDefault="00F73E96" w:rsidP="0074080B">
      <w:pPr>
        <w:shd w:val="clear" w:color="auto" w:fill="FFFFFF"/>
        <w:jc w:val="both"/>
        <w:rPr>
          <w:rFonts w:ascii="Times New Roman" w:eastAsia="Times New Roman" w:hAnsi="Times New Roman" w:cs="Times New Roman"/>
          <w:color w:val="auto"/>
          <w:sz w:val="28"/>
          <w:szCs w:val="28"/>
        </w:rPr>
      </w:pPr>
    </w:p>
    <w:p w:rsidR="00F73E96" w:rsidRPr="00393559" w:rsidRDefault="00F73E96" w:rsidP="0074080B">
      <w:pPr>
        <w:shd w:val="clear" w:color="auto" w:fill="FFFFFF"/>
        <w:jc w:val="both"/>
        <w:rPr>
          <w:rFonts w:ascii="Times New Roman" w:eastAsia="Times New Roman" w:hAnsi="Times New Roman" w:cs="Times New Roman"/>
          <w:color w:val="auto"/>
          <w:sz w:val="28"/>
          <w:szCs w:val="28"/>
        </w:rPr>
      </w:pPr>
    </w:p>
    <w:p w:rsidR="0074080B" w:rsidRPr="00393559" w:rsidRDefault="0074080B" w:rsidP="0074080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Должностное лицо (ФИО)              _____________________________________</w:t>
      </w:r>
    </w:p>
    <w:p w:rsidR="0074080B" w:rsidRPr="00393559" w:rsidRDefault="00F73E96" w:rsidP="00F73E96">
      <w:pPr>
        <w:shd w:val="clear" w:color="auto" w:fill="FFFFFF"/>
        <w:ind w:left="3969"/>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(подпись</w:t>
      </w:r>
      <w:r w:rsidR="0074080B" w:rsidRPr="00393559">
        <w:rPr>
          <w:rFonts w:ascii="Times New Roman" w:eastAsia="Times New Roman" w:hAnsi="Times New Roman" w:cs="Times New Roman"/>
          <w:color w:val="auto"/>
        </w:rPr>
        <w:t>)</w:t>
      </w:r>
    </w:p>
    <w:p w:rsidR="0074080B" w:rsidRPr="00393559" w:rsidRDefault="0074080B"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A46A7B" w:rsidRPr="00393559" w:rsidRDefault="00A46A7B"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A46A7B" w:rsidRPr="00393559" w:rsidRDefault="00A46A7B"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A46A7B" w:rsidRPr="00393559" w:rsidRDefault="00A46A7B" w:rsidP="00325931">
      <w:pPr>
        <w:widowControl/>
        <w:tabs>
          <w:tab w:val="left" w:pos="0"/>
        </w:tabs>
        <w:jc w:val="both"/>
        <w:rPr>
          <w:rFonts w:ascii="Times New Roman" w:eastAsia="Times New Roman" w:hAnsi="Times New Roman" w:cs="Times New Roman"/>
          <w:color w:val="auto"/>
          <w:spacing w:val="7"/>
          <w:sz w:val="28"/>
          <w:szCs w:val="28"/>
          <w:lang w:eastAsia="en-US" w:bidi="ar-SA"/>
        </w:rPr>
      </w:pPr>
    </w:p>
    <w:p w:rsidR="00F73E96" w:rsidRPr="00393559" w:rsidRDefault="00F73E96">
      <w:pPr>
        <w:widowControl/>
        <w:spacing w:after="200" w:line="276" w:lineRule="auto"/>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br w:type="page"/>
      </w:r>
    </w:p>
    <w:p w:rsidR="00A46A7B" w:rsidRPr="00393559" w:rsidRDefault="00A46A7B" w:rsidP="00A46A7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sz w:val="28"/>
          <w:szCs w:val="28"/>
        </w:rPr>
        <w:lastRenderedPageBreak/>
        <w:t>П</w:t>
      </w:r>
      <w:r w:rsidR="0043491F" w:rsidRPr="00393559">
        <w:rPr>
          <w:rFonts w:ascii="Times New Roman" w:eastAsia="Times New Roman" w:hAnsi="Times New Roman" w:cs="Times New Roman"/>
          <w:color w:val="auto"/>
          <w:sz w:val="28"/>
          <w:szCs w:val="28"/>
        </w:rPr>
        <w:t>риложение № 10</w:t>
      </w:r>
      <w:r w:rsidRPr="00393559">
        <w:rPr>
          <w:rFonts w:ascii="Times New Roman" w:eastAsia="Times New Roman" w:hAnsi="Times New Roman" w:cs="Times New Roman"/>
          <w:color w:val="auto"/>
          <w:sz w:val="28"/>
          <w:szCs w:val="28"/>
        </w:rPr>
        <w:br/>
        <w:t>к Административному регламенту</w:t>
      </w:r>
      <w:r w:rsidRPr="00393559">
        <w:rPr>
          <w:rFonts w:ascii="Times New Roman" w:eastAsia="Times New Roman" w:hAnsi="Times New Roman" w:cs="Times New Roman"/>
          <w:color w:val="auto"/>
          <w:sz w:val="28"/>
          <w:szCs w:val="28"/>
        </w:rPr>
        <w:br/>
      </w:r>
    </w:p>
    <w:p w:rsidR="00A46A7B" w:rsidRPr="00393559" w:rsidRDefault="00A46A7B" w:rsidP="00A46A7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xml:space="preserve"> (Бланк органа,</w:t>
      </w:r>
    </w:p>
    <w:p w:rsidR="00A46A7B" w:rsidRPr="00393559" w:rsidRDefault="00A46A7B" w:rsidP="00A46A7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осуществляющего</w:t>
      </w:r>
    </w:p>
    <w:p w:rsidR="00A46A7B" w:rsidRPr="00393559" w:rsidRDefault="00A46A7B" w:rsidP="00A46A7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предоставление Муниципальной) услуги</w:t>
      </w:r>
    </w:p>
    <w:p w:rsidR="00A46A7B" w:rsidRPr="00393559" w:rsidRDefault="00A46A7B" w:rsidP="00A46A7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A46A7B" w:rsidRPr="00393559" w:rsidRDefault="00A46A7B" w:rsidP="00A46A7B">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 xml:space="preserve">Решение </w:t>
      </w:r>
    </w:p>
    <w:p w:rsidR="00A46A7B" w:rsidRPr="00393559" w:rsidRDefault="00A46A7B" w:rsidP="00A46A7B">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об утверждении документации по планировке территории</w:t>
      </w:r>
    </w:p>
    <w:p w:rsidR="00A46A7B" w:rsidRPr="00393559" w:rsidRDefault="00A46A7B" w:rsidP="00F73E96">
      <w:pPr>
        <w:shd w:val="clear" w:color="auto" w:fill="FFFFFF"/>
        <w:jc w:val="center"/>
        <w:rPr>
          <w:rFonts w:ascii="Times New Roman" w:eastAsia="Times New Roman" w:hAnsi="Times New Roman" w:cs="Times New Roman"/>
          <w:color w:val="auto"/>
          <w:szCs w:val="28"/>
        </w:rPr>
      </w:pPr>
      <w:r w:rsidRPr="00393559">
        <w:rPr>
          <w:rFonts w:ascii="Times New Roman" w:eastAsia="Times New Roman" w:hAnsi="Times New Roman" w:cs="Times New Roman"/>
          <w:color w:val="auto"/>
          <w:szCs w:val="28"/>
        </w:rPr>
        <w:t xml:space="preserve">(указать вид документации по планировке территории: </w:t>
      </w:r>
      <w:r w:rsidR="00F73E96" w:rsidRPr="00393559">
        <w:rPr>
          <w:rFonts w:ascii="Times New Roman" w:eastAsia="Times New Roman" w:hAnsi="Times New Roman" w:cs="Times New Roman"/>
          <w:color w:val="auto"/>
          <w:szCs w:val="28"/>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393559">
        <w:rPr>
          <w:rFonts w:ascii="Times New Roman" w:eastAsia="Times New Roman" w:hAnsi="Times New Roman" w:cs="Times New Roman"/>
          <w:color w:val="auto"/>
          <w:szCs w:val="28"/>
        </w:rPr>
        <w:t>)</w:t>
      </w:r>
    </w:p>
    <w:p w:rsidR="00A46A7B" w:rsidRPr="00393559" w:rsidRDefault="00A46A7B" w:rsidP="00A46A7B">
      <w:pPr>
        <w:shd w:val="clear" w:color="auto" w:fill="FFFFFF"/>
        <w:jc w:val="center"/>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от ________________№_____________________</w:t>
      </w:r>
    </w:p>
    <w:p w:rsidR="00A46A7B" w:rsidRPr="00393559" w:rsidRDefault="00A46A7B" w:rsidP="00A46A7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A46A7B" w:rsidRPr="00393559" w:rsidRDefault="00A46A7B" w:rsidP="00A46A7B">
      <w:pPr>
        <w:shd w:val="clear" w:color="auto" w:fill="FFFFFF"/>
        <w:jc w:val="both"/>
        <w:rPr>
          <w:rFonts w:ascii="Times New Roman" w:eastAsia="Times New Roman" w:hAnsi="Times New Roman" w:cs="Times New Roman"/>
          <w:color w:val="auto"/>
          <w:sz w:val="28"/>
          <w:szCs w:val="28"/>
        </w:rPr>
      </w:pPr>
    </w:p>
    <w:p w:rsidR="00A46A7B" w:rsidRPr="00393559" w:rsidRDefault="00A46A7B" w:rsidP="00F73E96">
      <w:pPr>
        <w:shd w:val="clear" w:color="auto" w:fill="FFFFFF"/>
        <w:ind w:firstLine="567"/>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В соответствии с Градостроительным </w:t>
      </w:r>
      <w:r w:rsidR="00F73E96" w:rsidRPr="00393559">
        <w:rPr>
          <w:rFonts w:ascii="Times New Roman" w:eastAsia="Times New Roman" w:hAnsi="Times New Roman" w:cs="Times New Roman"/>
          <w:color w:val="auto"/>
          <w:sz w:val="28"/>
          <w:szCs w:val="28"/>
        </w:rPr>
        <w:t>кодексом Российской Федерации</w:t>
      </w:r>
      <w:r w:rsidRPr="00393559">
        <w:rPr>
          <w:rFonts w:ascii="Times New Roman" w:eastAsia="Times New Roman" w:hAnsi="Times New Roman" w:cs="Times New Roman"/>
          <w:color w:val="auto"/>
          <w:sz w:val="28"/>
          <w:szCs w:val="28"/>
        </w:rPr>
        <w:t xml:space="preserve">, на основании обращения от ____________№____________________, заключения по результатампубличных слушаний/общественных обсуждений от __________№____________(указывается в </w:t>
      </w:r>
      <w:r w:rsidR="00F73E96" w:rsidRPr="00393559">
        <w:rPr>
          <w:rFonts w:ascii="Times New Roman" w:eastAsia="Times New Roman" w:hAnsi="Times New Roman" w:cs="Times New Roman"/>
          <w:color w:val="auto"/>
          <w:sz w:val="28"/>
          <w:szCs w:val="28"/>
        </w:rPr>
        <w:t>с</w:t>
      </w:r>
      <w:r w:rsidRPr="00393559">
        <w:rPr>
          <w:rFonts w:ascii="Times New Roman" w:eastAsia="Times New Roman" w:hAnsi="Times New Roman" w:cs="Times New Roman"/>
          <w:color w:val="auto"/>
          <w:sz w:val="28"/>
          <w:szCs w:val="28"/>
        </w:rPr>
        <w:t>лучае проведения публичных слушаний/общественных обсуждений):</w:t>
      </w:r>
    </w:p>
    <w:p w:rsidR="00A46A7B" w:rsidRPr="00393559" w:rsidRDefault="00A46A7B"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1.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p>
    <w:p w:rsidR="00A46A7B" w:rsidRPr="00393559" w:rsidRDefault="00A46A7B"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2. Опубликовать настоящее решение (постановление/распоряжение) в</w:t>
      </w:r>
    </w:p>
    <w:p w:rsidR="00A46A7B" w:rsidRPr="00393559" w:rsidRDefault="00A46A7B" w:rsidP="00F73E96">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"________________________________________________________________".</w:t>
      </w:r>
    </w:p>
    <w:p w:rsidR="00A46A7B" w:rsidRPr="00393559" w:rsidRDefault="00A46A7B"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3. Настоящее решени</w:t>
      </w:r>
      <w:r w:rsidR="00F73E96" w:rsidRPr="00393559">
        <w:rPr>
          <w:rFonts w:ascii="Times New Roman" w:eastAsia="Times New Roman" w:hAnsi="Times New Roman" w:cs="Times New Roman"/>
          <w:color w:val="auto"/>
          <w:sz w:val="28"/>
          <w:szCs w:val="28"/>
        </w:rPr>
        <w:t>е (постановление/распоряжение) в</w:t>
      </w:r>
      <w:r w:rsidRPr="00393559">
        <w:rPr>
          <w:rFonts w:ascii="Times New Roman" w:eastAsia="Times New Roman" w:hAnsi="Times New Roman" w:cs="Times New Roman"/>
          <w:color w:val="auto"/>
          <w:sz w:val="28"/>
          <w:szCs w:val="28"/>
        </w:rPr>
        <w:t>ступает в силу после его официального опубликования.</w:t>
      </w:r>
    </w:p>
    <w:p w:rsidR="00A46A7B" w:rsidRPr="00393559" w:rsidRDefault="00A46A7B"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4. Контроль за исполнением </w:t>
      </w:r>
      <w:r w:rsidR="00F73E96" w:rsidRPr="00393559">
        <w:rPr>
          <w:rFonts w:ascii="Times New Roman" w:eastAsia="Times New Roman" w:hAnsi="Times New Roman" w:cs="Times New Roman"/>
          <w:color w:val="auto"/>
          <w:sz w:val="28"/>
          <w:szCs w:val="28"/>
        </w:rPr>
        <w:t>н</w:t>
      </w:r>
      <w:r w:rsidRPr="00393559">
        <w:rPr>
          <w:rFonts w:ascii="Times New Roman" w:eastAsia="Times New Roman" w:hAnsi="Times New Roman" w:cs="Times New Roman"/>
          <w:color w:val="auto"/>
          <w:sz w:val="28"/>
          <w:szCs w:val="28"/>
        </w:rPr>
        <w:t>астоящего решения (постановления/распоряжения) возложить на_________________</w:t>
      </w:r>
      <w:r w:rsidR="00F73E96" w:rsidRPr="00393559">
        <w:rPr>
          <w:rFonts w:ascii="Times New Roman" w:eastAsia="Times New Roman" w:hAnsi="Times New Roman" w:cs="Times New Roman"/>
          <w:color w:val="auto"/>
          <w:sz w:val="28"/>
          <w:szCs w:val="28"/>
        </w:rPr>
        <w:t>_</w:t>
      </w:r>
      <w:r w:rsidRPr="00393559">
        <w:rPr>
          <w:rFonts w:ascii="Times New Roman" w:eastAsia="Times New Roman" w:hAnsi="Times New Roman" w:cs="Times New Roman"/>
          <w:color w:val="auto"/>
          <w:sz w:val="28"/>
          <w:szCs w:val="28"/>
        </w:rPr>
        <w:t>_________.</w:t>
      </w:r>
    </w:p>
    <w:p w:rsidR="00F73E96" w:rsidRPr="00393559" w:rsidRDefault="00F73E96" w:rsidP="00A46A7B">
      <w:pPr>
        <w:shd w:val="clear" w:color="auto" w:fill="FFFFFF"/>
        <w:jc w:val="both"/>
        <w:rPr>
          <w:rFonts w:ascii="Times New Roman" w:eastAsia="Times New Roman" w:hAnsi="Times New Roman" w:cs="Times New Roman"/>
          <w:color w:val="auto"/>
          <w:sz w:val="28"/>
          <w:szCs w:val="28"/>
        </w:rPr>
      </w:pPr>
    </w:p>
    <w:p w:rsidR="00F73E96" w:rsidRPr="00393559" w:rsidRDefault="00F73E96" w:rsidP="00A46A7B">
      <w:pPr>
        <w:shd w:val="clear" w:color="auto" w:fill="FFFFFF"/>
        <w:jc w:val="both"/>
        <w:rPr>
          <w:rFonts w:ascii="Times New Roman" w:eastAsia="Times New Roman" w:hAnsi="Times New Roman" w:cs="Times New Roman"/>
          <w:color w:val="auto"/>
          <w:sz w:val="28"/>
          <w:szCs w:val="28"/>
        </w:rPr>
      </w:pPr>
    </w:p>
    <w:p w:rsidR="00A46A7B" w:rsidRPr="00393559" w:rsidRDefault="00A46A7B" w:rsidP="00A46A7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Должностное лицо (ФИО)              _____________________________________</w:t>
      </w:r>
    </w:p>
    <w:p w:rsidR="00A46A7B" w:rsidRPr="00393559" w:rsidRDefault="00A46A7B" w:rsidP="00F73E96">
      <w:pPr>
        <w:shd w:val="clear" w:color="auto" w:fill="FFFFFF"/>
        <w:ind w:left="4111"/>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(подпись)</w:t>
      </w:r>
    </w:p>
    <w:p w:rsidR="00A46A7B" w:rsidRPr="00393559" w:rsidRDefault="00A46A7B" w:rsidP="00A46A7B">
      <w:pPr>
        <w:shd w:val="clear" w:color="auto" w:fill="FFFFFF"/>
        <w:jc w:val="both"/>
        <w:rPr>
          <w:rFonts w:ascii="Times New Roman" w:eastAsia="Times New Roman" w:hAnsi="Times New Roman" w:cs="Times New Roman"/>
          <w:color w:val="auto"/>
        </w:rPr>
      </w:pPr>
    </w:p>
    <w:p w:rsidR="00A46A7B" w:rsidRPr="00393559" w:rsidRDefault="00A46A7B" w:rsidP="00A46A7B">
      <w:pPr>
        <w:shd w:val="clear" w:color="auto" w:fill="FFFFFF"/>
        <w:jc w:val="both"/>
        <w:rPr>
          <w:rFonts w:ascii="Times New Roman" w:eastAsia="Times New Roman" w:hAnsi="Times New Roman" w:cs="Times New Roman"/>
          <w:color w:val="auto"/>
          <w:sz w:val="28"/>
          <w:szCs w:val="28"/>
        </w:rPr>
      </w:pPr>
    </w:p>
    <w:p w:rsidR="00A46A7B" w:rsidRPr="00393559" w:rsidRDefault="00A46A7B" w:rsidP="00A46A7B">
      <w:pPr>
        <w:shd w:val="clear" w:color="auto" w:fill="FFFFFF"/>
        <w:jc w:val="right"/>
        <w:rPr>
          <w:rFonts w:ascii="Times New Roman" w:eastAsia="Times New Roman" w:hAnsi="Times New Roman" w:cs="Times New Roman"/>
          <w:color w:val="auto"/>
          <w:sz w:val="28"/>
          <w:szCs w:val="28"/>
        </w:rPr>
      </w:pPr>
    </w:p>
    <w:p w:rsidR="00A46A7B" w:rsidRPr="00393559" w:rsidRDefault="00A46A7B" w:rsidP="00A46A7B">
      <w:pPr>
        <w:shd w:val="clear" w:color="auto" w:fill="FFFFFF"/>
        <w:jc w:val="right"/>
        <w:rPr>
          <w:rFonts w:ascii="Times New Roman" w:eastAsia="Times New Roman" w:hAnsi="Times New Roman" w:cs="Times New Roman"/>
          <w:color w:val="auto"/>
          <w:sz w:val="28"/>
          <w:szCs w:val="28"/>
        </w:rPr>
      </w:pPr>
    </w:p>
    <w:p w:rsidR="00A46A7B" w:rsidRPr="00393559" w:rsidRDefault="00A46A7B" w:rsidP="00A46A7B">
      <w:pPr>
        <w:shd w:val="clear" w:color="auto" w:fill="FFFFFF"/>
        <w:jc w:val="right"/>
        <w:rPr>
          <w:rFonts w:ascii="Times New Roman" w:eastAsia="Times New Roman" w:hAnsi="Times New Roman" w:cs="Times New Roman"/>
          <w:color w:val="auto"/>
          <w:sz w:val="28"/>
          <w:szCs w:val="28"/>
        </w:rPr>
      </w:pPr>
    </w:p>
    <w:p w:rsidR="00A46A7B" w:rsidRPr="00393559" w:rsidRDefault="00A46A7B" w:rsidP="00A46A7B">
      <w:pPr>
        <w:shd w:val="clear" w:color="auto" w:fill="FFFFFF"/>
        <w:jc w:val="right"/>
        <w:rPr>
          <w:rFonts w:ascii="Times New Roman" w:eastAsia="Times New Roman" w:hAnsi="Times New Roman" w:cs="Times New Roman"/>
          <w:color w:val="auto"/>
          <w:sz w:val="28"/>
          <w:szCs w:val="28"/>
        </w:rPr>
      </w:pPr>
    </w:p>
    <w:p w:rsidR="00A46A7B" w:rsidRPr="00393559" w:rsidRDefault="00A46A7B" w:rsidP="00A46A7B">
      <w:pPr>
        <w:shd w:val="clear" w:color="auto" w:fill="FFFFFF"/>
        <w:jc w:val="right"/>
        <w:rPr>
          <w:rFonts w:ascii="Times New Roman" w:eastAsia="Times New Roman" w:hAnsi="Times New Roman" w:cs="Times New Roman"/>
          <w:color w:val="auto"/>
          <w:sz w:val="28"/>
          <w:szCs w:val="28"/>
        </w:rPr>
      </w:pPr>
    </w:p>
    <w:p w:rsidR="00A46A7B" w:rsidRPr="00393559" w:rsidRDefault="00A46A7B" w:rsidP="00A46A7B">
      <w:pPr>
        <w:shd w:val="clear" w:color="auto" w:fill="FFFFFF"/>
        <w:jc w:val="right"/>
        <w:rPr>
          <w:rFonts w:ascii="Times New Roman" w:eastAsia="Times New Roman" w:hAnsi="Times New Roman" w:cs="Times New Roman"/>
          <w:color w:val="auto"/>
          <w:sz w:val="28"/>
          <w:szCs w:val="28"/>
        </w:rPr>
      </w:pPr>
    </w:p>
    <w:p w:rsidR="00A46A7B" w:rsidRPr="00393559" w:rsidRDefault="00A46A7B" w:rsidP="00A46A7B">
      <w:pPr>
        <w:shd w:val="clear" w:color="auto" w:fill="FFFFFF"/>
        <w:jc w:val="right"/>
        <w:rPr>
          <w:rFonts w:ascii="Times New Roman" w:eastAsia="Times New Roman" w:hAnsi="Times New Roman" w:cs="Times New Roman"/>
          <w:color w:val="auto"/>
          <w:sz w:val="28"/>
          <w:szCs w:val="28"/>
        </w:rPr>
      </w:pPr>
    </w:p>
    <w:p w:rsidR="00A46A7B" w:rsidRPr="00393559" w:rsidRDefault="00A46A7B" w:rsidP="00A46A7B">
      <w:pPr>
        <w:shd w:val="clear" w:color="auto" w:fill="FFFFFF"/>
        <w:jc w:val="right"/>
        <w:rPr>
          <w:rFonts w:ascii="Times New Roman" w:eastAsia="Times New Roman" w:hAnsi="Times New Roman" w:cs="Times New Roman"/>
          <w:color w:val="auto"/>
          <w:sz w:val="28"/>
          <w:szCs w:val="28"/>
        </w:rPr>
      </w:pPr>
    </w:p>
    <w:p w:rsidR="00F73E96" w:rsidRPr="00393559" w:rsidRDefault="00F73E96">
      <w:pPr>
        <w:widowControl/>
        <w:spacing w:after="200" w:line="276" w:lineRule="auto"/>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br w:type="page"/>
      </w:r>
    </w:p>
    <w:p w:rsidR="00A46A7B" w:rsidRPr="00393559" w:rsidRDefault="0043491F" w:rsidP="00F73E96">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lastRenderedPageBreak/>
        <w:t>Приложение № 11</w:t>
      </w:r>
      <w:r w:rsidR="00A46A7B" w:rsidRPr="00393559">
        <w:rPr>
          <w:rFonts w:ascii="Times New Roman" w:eastAsia="Times New Roman" w:hAnsi="Times New Roman" w:cs="Times New Roman"/>
          <w:color w:val="auto"/>
          <w:sz w:val="28"/>
          <w:szCs w:val="28"/>
        </w:rPr>
        <w:br/>
        <w:t>к Административному регламенту</w:t>
      </w:r>
      <w:r w:rsidR="00A46A7B" w:rsidRPr="00393559">
        <w:rPr>
          <w:rFonts w:ascii="Times New Roman" w:eastAsia="Times New Roman" w:hAnsi="Times New Roman" w:cs="Times New Roman"/>
          <w:color w:val="auto"/>
          <w:sz w:val="28"/>
          <w:szCs w:val="28"/>
        </w:rPr>
        <w:br/>
        <w:t>                                                          </w:t>
      </w:r>
    </w:p>
    <w:p w:rsidR="00A46A7B" w:rsidRPr="00393559" w:rsidRDefault="00A46A7B" w:rsidP="00A46A7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(Бланк органа,</w:t>
      </w:r>
    </w:p>
    <w:p w:rsidR="00A46A7B" w:rsidRPr="00393559" w:rsidRDefault="00A46A7B" w:rsidP="00A46A7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осуществляющего</w:t>
      </w:r>
    </w:p>
    <w:p w:rsidR="00A46A7B" w:rsidRPr="00393559" w:rsidRDefault="00A46A7B" w:rsidP="00A46A7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предоставление муниципальной услуги</w:t>
      </w:r>
    </w:p>
    <w:p w:rsidR="00A46A7B" w:rsidRPr="00393559" w:rsidRDefault="00A46A7B" w:rsidP="00A46A7B">
      <w:pPr>
        <w:shd w:val="clear" w:color="auto" w:fill="FFFFFF"/>
        <w:jc w:val="center"/>
        <w:rPr>
          <w:rFonts w:ascii="Times New Roman" w:eastAsia="Times New Roman" w:hAnsi="Times New Roman" w:cs="Times New Roman"/>
          <w:color w:val="auto"/>
          <w:sz w:val="28"/>
          <w:szCs w:val="28"/>
        </w:rPr>
      </w:pPr>
    </w:p>
    <w:p w:rsidR="00A46A7B" w:rsidRPr="00393559" w:rsidRDefault="00A46A7B" w:rsidP="00A46A7B">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 xml:space="preserve">Решение </w:t>
      </w:r>
    </w:p>
    <w:p w:rsidR="00A46A7B" w:rsidRPr="00393559" w:rsidRDefault="009B684A" w:rsidP="00A46A7B">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 xml:space="preserve">об утверждении </w:t>
      </w:r>
      <w:r w:rsidR="00A46A7B" w:rsidRPr="00393559">
        <w:rPr>
          <w:rFonts w:ascii="Times New Roman" w:eastAsia="Times New Roman" w:hAnsi="Times New Roman" w:cs="Times New Roman"/>
          <w:b/>
          <w:color w:val="auto"/>
          <w:sz w:val="28"/>
          <w:szCs w:val="28"/>
        </w:rPr>
        <w:t>изменений в документацию по планировке территории</w:t>
      </w:r>
    </w:p>
    <w:p w:rsidR="00A46A7B" w:rsidRPr="00393559" w:rsidRDefault="00A46A7B" w:rsidP="00F73E96">
      <w:pPr>
        <w:shd w:val="clear" w:color="auto" w:fill="FFFFFF"/>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 xml:space="preserve">(указать вид документации по планировке территории: </w:t>
      </w:r>
      <w:r w:rsidR="00F73E96" w:rsidRPr="00393559">
        <w:rPr>
          <w:rFonts w:ascii="Times New Roman" w:eastAsia="Times New Roman" w:hAnsi="Times New Roman" w:cs="Times New Roman"/>
          <w:color w:val="auto"/>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393559">
        <w:rPr>
          <w:rFonts w:ascii="Times New Roman" w:eastAsia="Times New Roman" w:hAnsi="Times New Roman" w:cs="Times New Roman"/>
          <w:color w:val="auto"/>
        </w:rPr>
        <w:t>)</w:t>
      </w:r>
    </w:p>
    <w:p w:rsidR="00A46A7B" w:rsidRPr="00393559" w:rsidRDefault="00A46A7B" w:rsidP="00A46A7B">
      <w:pPr>
        <w:shd w:val="clear" w:color="auto" w:fill="FFFFFF"/>
        <w:jc w:val="center"/>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от _____________№_____________________</w:t>
      </w:r>
    </w:p>
    <w:p w:rsidR="00A46A7B" w:rsidRPr="00393559" w:rsidRDefault="00A46A7B" w:rsidP="00A46A7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F73E96" w:rsidRPr="00393559" w:rsidRDefault="00F73E96" w:rsidP="00F73E96">
      <w:pPr>
        <w:shd w:val="clear" w:color="auto" w:fill="FFFFFF"/>
        <w:ind w:firstLine="567"/>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В соответствии с Градостроительным кодексом Российской Федерации, на основании обращения от ____________№____________________, заключения по результатам публичных слушаний/общественных обсуждений от __________№____________ (указывается в случае проведения публичных слушаний/общественных обсуждений):</w:t>
      </w:r>
    </w:p>
    <w:p w:rsidR="00F73E96" w:rsidRPr="00393559" w:rsidRDefault="00A46A7B"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утвержденную:_____________________________________________________</w:t>
      </w:r>
    </w:p>
    <w:p w:rsidR="00A46A7B" w:rsidRPr="00393559" w:rsidRDefault="00A46A7B" w:rsidP="00F73E96">
      <w:pPr>
        <w:shd w:val="clear" w:color="auto" w:fill="FFFFFF"/>
        <w:jc w:val="center"/>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rPr>
        <w:t>(указываются реквизиты решения об утверждении документации по планировке территории)</w:t>
      </w:r>
    </w:p>
    <w:p w:rsidR="00A46A7B" w:rsidRPr="00393559" w:rsidRDefault="00A46A7B" w:rsidP="00A46A7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в отношении территории (ее отдельных частей)</w:t>
      </w:r>
      <w:r w:rsidR="00F73E96" w:rsidRPr="00393559">
        <w:rPr>
          <w:rFonts w:ascii="Times New Roman" w:eastAsia="Times New Roman" w:hAnsi="Times New Roman" w:cs="Times New Roman"/>
          <w:color w:val="auto"/>
          <w:sz w:val="28"/>
          <w:szCs w:val="28"/>
        </w:rPr>
        <w:t xml:space="preserve"> __________________________ _</w:t>
      </w:r>
      <w:r w:rsidRPr="00393559">
        <w:rPr>
          <w:rFonts w:ascii="Times New Roman" w:eastAsia="Times New Roman" w:hAnsi="Times New Roman" w:cs="Times New Roman"/>
          <w:color w:val="auto"/>
          <w:sz w:val="28"/>
          <w:szCs w:val="28"/>
        </w:rPr>
        <w:t>________________________________________</w:t>
      </w:r>
      <w:r w:rsidR="00F73E96" w:rsidRPr="00393559">
        <w:rPr>
          <w:rFonts w:ascii="Times New Roman" w:eastAsia="Times New Roman" w:hAnsi="Times New Roman" w:cs="Times New Roman"/>
          <w:color w:val="auto"/>
          <w:sz w:val="28"/>
          <w:szCs w:val="28"/>
        </w:rPr>
        <w:t>______</w:t>
      </w:r>
      <w:r w:rsidRPr="00393559">
        <w:rPr>
          <w:rFonts w:ascii="Times New Roman" w:eastAsia="Times New Roman" w:hAnsi="Times New Roman" w:cs="Times New Roman"/>
          <w:color w:val="auto"/>
          <w:sz w:val="28"/>
          <w:szCs w:val="28"/>
        </w:rPr>
        <w:t>___________________</w:t>
      </w:r>
    </w:p>
    <w:p w:rsidR="00A46A7B" w:rsidRPr="00393559" w:rsidRDefault="00A46A7B" w:rsidP="00F73E96">
      <w:pPr>
        <w:shd w:val="clear" w:color="auto" w:fill="FFFFFF"/>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(кадастровый номер земельного участка или описание границ террито</w:t>
      </w:r>
      <w:r w:rsidR="00F73E96" w:rsidRPr="00393559">
        <w:rPr>
          <w:rFonts w:ascii="Times New Roman" w:eastAsia="Times New Roman" w:hAnsi="Times New Roman" w:cs="Times New Roman"/>
          <w:color w:val="auto"/>
        </w:rPr>
        <w:t>рии согласно прилагаемой схеме)</w:t>
      </w:r>
    </w:p>
    <w:p w:rsidR="00F73E96" w:rsidRPr="00393559" w:rsidRDefault="00F73E96"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2. Опубликовать настоящее решение (постановление/распоряжение) в</w:t>
      </w:r>
    </w:p>
    <w:p w:rsidR="00F73E96" w:rsidRPr="00393559" w:rsidRDefault="00F73E96" w:rsidP="00F73E96">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"________________________________________________________________".</w:t>
      </w:r>
    </w:p>
    <w:p w:rsidR="00F73E96" w:rsidRPr="00393559" w:rsidRDefault="00F73E96"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3. Настоящее решение (постановление/распоряжение) вступает в силу после его официального опубликования.</w:t>
      </w:r>
    </w:p>
    <w:p w:rsidR="00F73E96" w:rsidRPr="00393559" w:rsidRDefault="00F73E96"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4. Контроль за исполнением настоящего решения (постановления/распоряжения) возложить на___________________________.</w:t>
      </w:r>
    </w:p>
    <w:p w:rsidR="00F73E96" w:rsidRPr="00393559" w:rsidRDefault="00F73E96" w:rsidP="00F73E96">
      <w:pPr>
        <w:shd w:val="clear" w:color="auto" w:fill="FFFFFF"/>
        <w:jc w:val="both"/>
        <w:rPr>
          <w:rFonts w:ascii="Times New Roman" w:eastAsia="Times New Roman" w:hAnsi="Times New Roman" w:cs="Times New Roman"/>
          <w:color w:val="auto"/>
          <w:sz w:val="28"/>
          <w:szCs w:val="28"/>
        </w:rPr>
      </w:pPr>
    </w:p>
    <w:p w:rsidR="00F73E96" w:rsidRPr="00393559" w:rsidRDefault="00F73E96" w:rsidP="00F73E96">
      <w:pPr>
        <w:shd w:val="clear" w:color="auto" w:fill="FFFFFF"/>
        <w:jc w:val="both"/>
        <w:rPr>
          <w:rFonts w:ascii="Times New Roman" w:eastAsia="Times New Roman" w:hAnsi="Times New Roman" w:cs="Times New Roman"/>
          <w:color w:val="auto"/>
          <w:sz w:val="28"/>
          <w:szCs w:val="28"/>
        </w:rPr>
      </w:pPr>
    </w:p>
    <w:p w:rsidR="00F73E96" w:rsidRPr="00393559" w:rsidRDefault="00F73E96" w:rsidP="00F73E96">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Должностное лицо (ФИО)              _____________________________________</w:t>
      </w:r>
    </w:p>
    <w:p w:rsidR="00F73E96" w:rsidRPr="00393559" w:rsidRDefault="00F73E96" w:rsidP="00F73E96">
      <w:pPr>
        <w:shd w:val="clear" w:color="auto" w:fill="FFFFFF"/>
        <w:ind w:left="4111"/>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(подпись)</w:t>
      </w:r>
    </w:p>
    <w:p w:rsidR="00A46A7B" w:rsidRPr="00393559" w:rsidRDefault="00A46A7B" w:rsidP="00A46A7B">
      <w:pPr>
        <w:shd w:val="clear" w:color="auto" w:fill="FFFFFF"/>
        <w:jc w:val="right"/>
        <w:rPr>
          <w:rFonts w:ascii="Times New Roman" w:eastAsia="Times New Roman" w:hAnsi="Times New Roman" w:cs="Times New Roman"/>
          <w:color w:val="auto"/>
          <w:sz w:val="28"/>
          <w:szCs w:val="28"/>
        </w:rPr>
      </w:pPr>
    </w:p>
    <w:p w:rsidR="00A46A7B" w:rsidRPr="00393559" w:rsidRDefault="00A46A7B" w:rsidP="00A46A7B">
      <w:pPr>
        <w:shd w:val="clear" w:color="auto" w:fill="FFFFFF"/>
        <w:jc w:val="right"/>
        <w:rPr>
          <w:rFonts w:ascii="Times New Roman" w:eastAsia="Times New Roman" w:hAnsi="Times New Roman" w:cs="Times New Roman"/>
          <w:color w:val="auto"/>
          <w:sz w:val="28"/>
          <w:szCs w:val="28"/>
        </w:rPr>
      </w:pPr>
    </w:p>
    <w:p w:rsidR="00A46A7B" w:rsidRPr="00393559" w:rsidRDefault="00A46A7B" w:rsidP="00A46A7B">
      <w:pPr>
        <w:shd w:val="clear" w:color="auto" w:fill="FFFFFF"/>
        <w:jc w:val="right"/>
        <w:rPr>
          <w:rFonts w:ascii="Times New Roman" w:eastAsia="Times New Roman" w:hAnsi="Times New Roman" w:cs="Times New Roman"/>
          <w:color w:val="auto"/>
          <w:sz w:val="28"/>
          <w:szCs w:val="28"/>
        </w:rPr>
      </w:pPr>
    </w:p>
    <w:p w:rsidR="00F73E96" w:rsidRPr="00393559" w:rsidRDefault="00F73E96">
      <w:pPr>
        <w:widowControl/>
        <w:spacing w:after="200" w:line="276" w:lineRule="auto"/>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br w:type="page"/>
      </w:r>
    </w:p>
    <w:p w:rsidR="00A46A7B" w:rsidRPr="00393559" w:rsidRDefault="005A2FEA" w:rsidP="00A46A7B">
      <w:pPr>
        <w:shd w:val="clear" w:color="auto" w:fill="FFFFFF"/>
        <w:jc w:val="right"/>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lastRenderedPageBreak/>
        <w:t>Приложение № 1</w:t>
      </w:r>
      <w:r w:rsidR="0043491F" w:rsidRPr="00393559">
        <w:rPr>
          <w:rFonts w:ascii="Times New Roman" w:eastAsia="Times New Roman" w:hAnsi="Times New Roman" w:cs="Times New Roman"/>
          <w:color w:val="auto"/>
          <w:sz w:val="28"/>
          <w:szCs w:val="28"/>
        </w:rPr>
        <w:t>2</w:t>
      </w:r>
      <w:r w:rsidR="00A46A7B" w:rsidRPr="00393559">
        <w:rPr>
          <w:rFonts w:ascii="Times New Roman" w:eastAsia="Times New Roman" w:hAnsi="Times New Roman" w:cs="Times New Roman"/>
          <w:color w:val="auto"/>
          <w:sz w:val="28"/>
          <w:szCs w:val="28"/>
        </w:rPr>
        <w:br/>
        <w:t>к Административному регламенту</w:t>
      </w:r>
      <w:r w:rsidR="00A46A7B" w:rsidRPr="00393559">
        <w:rPr>
          <w:rFonts w:ascii="Times New Roman" w:eastAsia="Times New Roman" w:hAnsi="Times New Roman" w:cs="Times New Roman"/>
          <w:color w:val="auto"/>
          <w:sz w:val="28"/>
          <w:szCs w:val="28"/>
        </w:rPr>
        <w:br/>
        <w:t>по предоставлению</w:t>
      </w:r>
      <w:r w:rsidR="00A46A7B" w:rsidRPr="00393559">
        <w:rPr>
          <w:rFonts w:ascii="Times New Roman" w:eastAsia="Times New Roman" w:hAnsi="Times New Roman" w:cs="Times New Roman"/>
          <w:color w:val="auto"/>
          <w:sz w:val="28"/>
          <w:szCs w:val="28"/>
        </w:rPr>
        <w:br/>
        <w:t>Муниципальной услуги</w:t>
      </w:r>
    </w:p>
    <w:p w:rsidR="00A46A7B" w:rsidRPr="00393559" w:rsidRDefault="00A46A7B" w:rsidP="00A46A7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A46A7B" w:rsidRPr="00393559" w:rsidRDefault="00A46A7B" w:rsidP="00A46A7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(Бланк органа,</w:t>
      </w:r>
    </w:p>
    <w:p w:rsidR="00A46A7B" w:rsidRPr="00393559" w:rsidRDefault="00A46A7B" w:rsidP="00A46A7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осуществляющего</w:t>
      </w:r>
    </w:p>
    <w:p w:rsidR="00A46A7B" w:rsidRPr="00393559" w:rsidRDefault="00A46A7B" w:rsidP="00A46A7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предоставление муниципальной услуги</w:t>
      </w:r>
    </w:p>
    <w:p w:rsidR="00A46A7B" w:rsidRPr="00393559" w:rsidRDefault="00A46A7B" w:rsidP="00A46A7B">
      <w:pPr>
        <w:shd w:val="clear" w:color="auto" w:fill="FFFFFF"/>
        <w:jc w:val="right"/>
        <w:rPr>
          <w:rFonts w:ascii="Times New Roman" w:eastAsia="Times New Roman" w:hAnsi="Times New Roman" w:cs="Times New Roman"/>
          <w:color w:val="auto"/>
        </w:rPr>
      </w:pPr>
      <w:r w:rsidRPr="00393559">
        <w:rPr>
          <w:rFonts w:ascii="Times New Roman" w:eastAsia="Times New Roman" w:hAnsi="Times New Roman" w:cs="Times New Roman"/>
          <w:color w:val="auto"/>
        </w:rPr>
        <w:t>          </w:t>
      </w:r>
    </w:p>
    <w:p w:rsidR="00A46A7B" w:rsidRPr="00393559" w:rsidRDefault="00A46A7B" w:rsidP="00A46A7B">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 xml:space="preserve">Решение </w:t>
      </w:r>
    </w:p>
    <w:p w:rsidR="00A46A7B" w:rsidRPr="00393559" w:rsidRDefault="00A46A7B" w:rsidP="00A46A7B">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об отклонении документации по планировке территории</w:t>
      </w:r>
    </w:p>
    <w:p w:rsidR="00A46A7B" w:rsidRPr="00393559" w:rsidRDefault="00A46A7B" w:rsidP="00A46A7B">
      <w:pPr>
        <w:shd w:val="clear" w:color="auto" w:fill="FFFFFF"/>
        <w:jc w:val="center"/>
        <w:rPr>
          <w:rFonts w:ascii="Times New Roman" w:eastAsia="Times New Roman" w:hAnsi="Times New Roman" w:cs="Times New Roman"/>
          <w:b/>
          <w:color w:val="auto"/>
          <w:sz w:val="28"/>
          <w:szCs w:val="28"/>
        </w:rPr>
      </w:pPr>
      <w:r w:rsidRPr="00393559">
        <w:rPr>
          <w:rFonts w:ascii="Times New Roman" w:eastAsia="Times New Roman" w:hAnsi="Times New Roman" w:cs="Times New Roman"/>
          <w:b/>
          <w:color w:val="auto"/>
          <w:sz w:val="28"/>
          <w:szCs w:val="28"/>
        </w:rPr>
        <w:t>и направлении ее на доработку</w:t>
      </w:r>
    </w:p>
    <w:p w:rsidR="00F73E96" w:rsidRPr="00393559" w:rsidRDefault="00F73E96" w:rsidP="00F73E96">
      <w:pPr>
        <w:shd w:val="clear" w:color="auto" w:fill="FFFFFF"/>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(указать вид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p>
    <w:p w:rsidR="00F73E96" w:rsidRPr="00393559" w:rsidRDefault="00F73E96" w:rsidP="00F73E96">
      <w:pPr>
        <w:shd w:val="clear" w:color="auto" w:fill="FFFFFF"/>
        <w:jc w:val="center"/>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от _____________№_____________________</w:t>
      </w:r>
    </w:p>
    <w:p w:rsidR="00F73E96" w:rsidRPr="00393559" w:rsidRDefault="00F73E96" w:rsidP="00F73E96">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w:t>
      </w:r>
    </w:p>
    <w:p w:rsidR="00F73E96" w:rsidRPr="00393559" w:rsidRDefault="00F73E96" w:rsidP="00F73E96">
      <w:pPr>
        <w:shd w:val="clear" w:color="auto" w:fill="FFFFFF"/>
        <w:ind w:firstLine="567"/>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В соответствии с Градостроительным кодексом Российской Федерации, на основании обращения от ____________№____________________, заключения по результатам публичных слушаний/общественных обсуждений от __________№____________ (указывается в случае проведения публичных слушаний/общественных обсуждений):</w:t>
      </w:r>
    </w:p>
    <w:p w:rsidR="00A46A7B" w:rsidRPr="00393559" w:rsidRDefault="00F73E96"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 xml:space="preserve">1. Отклонить </w:t>
      </w:r>
      <w:r w:rsidR="00A46A7B" w:rsidRPr="00393559">
        <w:rPr>
          <w:rFonts w:ascii="Times New Roman" w:eastAsia="Times New Roman" w:hAnsi="Times New Roman" w:cs="Times New Roman"/>
          <w:color w:val="auto"/>
          <w:sz w:val="28"/>
          <w:szCs w:val="28"/>
        </w:rPr>
        <w:t xml:space="preserve">документацию </w:t>
      </w:r>
      <w:r w:rsidRPr="00393559">
        <w:rPr>
          <w:rFonts w:ascii="Times New Roman" w:eastAsia="Times New Roman" w:hAnsi="Times New Roman" w:cs="Times New Roman"/>
          <w:color w:val="auto"/>
          <w:sz w:val="28"/>
          <w:szCs w:val="28"/>
        </w:rPr>
        <w:t>по планировкетерритории (</w:t>
      </w:r>
      <w:r w:rsidR="00A46A7B" w:rsidRPr="00393559">
        <w:rPr>
          <w:rFonts w:ascii="Times New Roman" w:eastAsia="Times New Roman" w:hAnsi="Times New Roman" w:cs="Times New Roman"/>
          <w:color w:val="auto"/>
          <w:sz w:val="28"/>
          <w:szCs w:val="28"/>
        </w:rPr>
        <w:t xml:space="preserve">указать вид </w:t>
      </w:r>
      <w:r w:rsidRPr="00393559">
        <w:rPr>
          <w:rFonts w:ascii="Times New Roman" w:eastAsia="Times New Roman" w:hAnsi="Times New Roman" w:cs="Times New Roman"/>
          <w:color w:val="auto"/>
          <w:sz w:val="28"/>
          <w:szCs w:val="28"/>
        </w:rPr>
        <w:t>документации по</w:t>
      </w:r>
      <w:r w:rsidR="00A46A7B" w:rsidRPr="00393559">
        <w:rPr>
          <w:rFonts w:ascii="Times New Roman" w:eastAsia="Times New Roman" w:hAnsi="Times New Roman" w:cs="Times New Roman"/>
          <w:color w:val="auto"/>
          <w:sz w:val="28"/>
          <w:szCs w:val="28"/>
        </w:rPr>
        <w:t xml:space="preserve"> планировке территории: </w:t>
      </w:r>
      <w:r w:rsidR="00C511F9" w:rsidRPr="00393559">
        <w:rPr>
          <w:rFonts w:ascii="Times New Roman" w:eastAsia="Times New Roman" w:hAnsi="Times New Roman" w:cs="Times New Roman"/>
          <w:color w:val="auto"/>
          <w:sz w:val="28"/>
          <w:szCs w:val="28"/>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 изменения в документацию по планировке территории</w:t>
      </w:r>
      <w:r w:rsidRPr="00393559">
        <w:rPr>
          <w:rFonts w:ascii="Times New Roman" w:eastAsia="Times New Roman" w:hAnsi="Times New Roman" w:cs="Times New Roman"/>
          <w:color w:val="auto"/>
          <w:sz w:val="28"/>
          <w:szCs w:val="28"/>
        </w:rPr>
        <w:t xml:space="preserve">) </w:t>
      </w:r>
      <w:r w:rsidR="00A46A7B" w:rsidRPr="00393559">
        <w:rPr>
          <w:rFonts w:ascii="Times New Roman" w:eastAsia="Times New Roman" w:hAnsi="Times New Roman" w:cs="Times New Roman"/>
          <w:color w:val="auto"/>
          <w:sz w:val="28"/>
          <w:szCs w:val="28"/>
        </w:rPr>
        <w:t>в границах:</w:t>
      </w:r>
      <w:r w:rsidR="00C511F9" w:rsidRPr="00393559">
        <w:rPr>
          <w:rFonts w:ascii="Times New Roman" w:eastAsia="Times New Roman" w:hAnsi="Times New Roman" w:cs="Times New Roman"/>
          <w:color w:val="auto"/>
          <w:sz w:val="28"/>
          <w:szCs w:val="28"/>
        </w:rPr>
        <w:t>____________________</w:t>
      </w:r>
    </w:p>
    <w:p w:rsidR="00A46A7B" w:rsidRPr="00393559" w:rsidRDefault="00A46A7B" w:rsidP="00A46A7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_____________________________________________________</w:t>
      </w:r>
      <w:r w:rsidR="00C511F9" w:rsidRPr="00393559">
        <w:rPr>
          <w:rFonts w:ascii="Times New Roman" w:eastAsia="Times New Roman" w:hAnsi="Times New Roman" w:cs="Times New Roman"/>
          <w:color w:val="auto"/>
          <w:sz w:val="28"/>
          <w:szCs w:val="28"/>
        </w:rPr>
        <w:t>_</w:t>
      </w:r>
      <w:r w:rsidRPr="00393559">
        <w:rPr>
          <w:rFonts w:ascii="Times New Roman" w:eastAsia="Times New Roman" w:hAnsi="Times New Roman" w:cs="Times New Roman"/>
          <w:color w:val="auto"/>
          <w:sz w:val="28"/>
          <w:szCs w:val="28"/>
        </w:rPr>
        <w:t>____________</w:t>
      </w:r>
    </w:p>
    <w:p w:rsidR="00A46A7B" w:rsidRPr="00393559" w:rsidRDefault="00A46A7B" w:rsidP="00A46A7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по следующим основаниям:</w:t>
      </w:r>
      <w:r w:rsidR="00C511F9" w:rsidRPr="00393559">
        <w:rPr>
          <w:rFonts w:ascii="Times New Roman" w:eastAsia="Times New Roman" w:hAnsi="Times New Roman" w:cs="Times New Roman"/>
          <w:color w:val="auto"/>
          <w:sz w:val="28"/>
          <w:szCs w:val="28"/>
        </w:rPr>
        <w:t xml:space="preserve"> __________________________________________ </w:t>
      </w:r>
    </w:p>
    <w:p w:rsidR="00A46A7B" w:rsidRPr="00393559" w:rsidRDefault="00A46A7B" w:rsidP="00A46A7B">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и направить ее на доработку.</w:t>
      </w:r>
    </w:p>
    <w:p w:rsidR="00F73E96" w:rsidRPr="00393559" w:rsidRDefault="00F73E96" w:rsidP="00F73E96">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2. Опубликовать настоящее решение (постановление/распоряжение) в</w:t>
      </w:r>
    </w:p>
    <w:p w:rsidR="00F73E96" w:rsidRPr="00393559" w:rsidRDefault="00F73E96" w:rsidP="00F73E96">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"________________________________________________________________".</w:t>
      </w:r>
    </w:p>
    <w:p w:rsidR="00F73E96" w:rsidRPr="00393559" w:rsidRDefault="00F73E96" w:rsidP="00A46A7B">
      <w:pPr>
        <w:shd w:val="clear" w:color="auto" w:fill="FFFFFF"/>
        <w:jc w:val="both"/>
        <w:rPr>
          <w:rFonts w:ascii="Times New Roman" w:eastAsia="Times New Roman" w:hAnsi="Times New Roman" w:cs="Times New Roman"/>
          <w:color w:val="auto"/>
          <w:sz w:val="28"/>
          <w:szCs w:val="28"/>
        </w:rPr>
      </w:pPr>
    </w:p>
    <w:p w:rsidR="00A46A7B" w:rsidRPr="00393559" w:rsidRDefault="00A46A7B" w:rsidP="00C511F9">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Отказ в предоставлении услуги не препятствует повторному обращению за предоставлением муниципальной услуги.</w:t>
      </w:r>
    </w:p>
    <w:p w:rsidR="00A46A7B" w:rsidRPr="00393559" w:rsidRDefault="00A46A7B" w:rsidP="00C511F9">
      <w:pPr>
        <w:shd w:val="clear" w:color="auto" w:fill="FFFFFF"/>
        <w:ind w:firstLine="709"/>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F73E96" w:rsidRPr="00393559" w:rsidRDefault="00F73E96" w:rsidP="00F73E96">
      <w:pPr>
        <w:shd w:val="clear" w:color="auto" w:fill="FFFFFF"/>
        <w:jc w:val="both"/>
        <w:rPr>
          <w:rFonts w:ascii="Times New Roman" w:eastAsia="Times New Roman" w:hAnsi="Times New Roman" w:cs="Times New Roman"/>
          <w:color w:val="auto"/>
          <w:sz w:val="28"/>
          <w:szCs w:val="28"/>
        </w:rPr>
      </w:pPr>
    </w:p>
    <w:p w:rsidR="00F73E96" w:rsidRPr="00393559" w:rsidRDefault="00F73E96" w:rsidP="00F73E96">
      <w:pPr>
        <w:shd w:val="clear" w:color="auto" w:fill="FFFFFF"/>
        <w:jc w:val="both"/>
        <w:rPr>
          <w:rFonts w:ascii="Times New Roman" w:eastAsia="Times New Roman" w:hAnsi="Times New Roman" w:cs="Times New Roman"/>
          <w:color w:val="auto"/>
          <w:sz w:val="28"/>
          <w:szCs w:val="28"/>
        </w:rPr>
      </w:pPr>
      <w:r w:rsidRPr="00393559">
        <w:rPr>
          <w:rFonts w:ascii="Times New Roman" w:eastAsia="Times New Roman" w:hAnsi="Times New Roman" w:cs="Times New Roman"/>
          <w:color w:val="auto"/>
          <w:sz w:val="28"/>
          <w:szCs w:val="28"/>
        </w:rPr>
        <w:t>Должностное лицо (ФИО)              _____________________________________</w:t>
      </w:r>
    </w:p>
    <w:p w:rsidR="00F73E96" w:rsidRPr="00393559" w:rsidRDefault="00F73E96" w:rsidP="00F73E96">
      <w:pPr>
        <w:shd w:val="clear" w:color="auto" w:fill="FFFFFF"/>
        <w:ind w:left="4111"/>
        <w:jc w:val="center"/>
        <w:rPr>
          <w:rFonts w:ascii="Times New Roman" w:eastAsia="Times New Roman" w:hAnsi="Times New Roman" w:cs="Times New Roman"/>
          <w:color w:val="auto"/>
        </w:rPr>
      </w:pPr>
      <w:r w:rsidRPr="00393559">
        <w:rPr>
          <w:rFonts w:ascii="Times New Roman" w:eastAsia="Times New Roman" w:hAnsi="Times New Roman" w:cs="Times New Roman"/>
          <w:color w:val="auto"/>
        </w:rPr>
        <w:t>(подпись)</w:t>
      </w:r>
    </w:p>
    <w:p w:rsidR="00A46A7B" w:rsidRPr="00393559" w:rsidRDefault="00A46A7B" w:rsidP="00F73E96">
      <w:pPr>
        <w:shd w:val="clear" w:color="auto" w:fill="FFFFFF"/>
        <w:jc w:val="both"/>
        <w:rPr>
          <w:rFonts w:ascii="Times New Roman" w:eastAsia="Times New Roman" w:hAnsi="Times New Roman" w:cs="Times New Roman"/>
          <w:color w:val="auto"/>
          <w:spacing w:val="7"/>
          <w:sz w:val="28"/>
          <w:szCs w:val="28"/>
          <w:lang w:eastAsia="en-US" w:bidi="ar-SA"/>
        </w:rPr>
      </w:pPr>
    </w:p>
    <w:sectPr w:rsidR="00A46A7B" w:rsidRPr="00393559" w:rsidSect="00C166C8">
      <w:headerReference w:type="even" r:id="rId14"/>
      <w:headerReference w:type="default" r:id="rId15"/>
      <w:pgSz w:w="11900" w:h="16840"/>
      <w:pgMar w:top="1134" w:right="850" w:bottom="1134" w:left="1701" w:header="0" w:footer="127" w:gutter="0"/>
      <w:pgNumType w:start="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5E4" w:rsidRDefault="00D505E4">
      <w:r>
        <w:separator/>
      </w:r>
    </w:p>
  </w:endnote>
  <w:endnote w:type="continuationSeparator" w:id="1">
    <w:p w:rsidR="00D505E4" w:rsidRDefault="00D505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5E4" w:rsidRDefault="00D505E4">
      <w:r>
        <w:separator/>
      </w:r>
    </w:p>
  </w:footnote>
  <w:footnote w:type="continuationSeparator" w:id="1">
    <w:p w:rsidR="00D505E4" w:rsidRDefault="00D505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0C9" w:rsidRDefault="00F140C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0C9" w:rsidRDefault="00F140C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6">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9">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EF798A"/>
    <w:multiLevelType w:val="multilevel"/>
    <w:tmpl w:val="6FD26F2A"/>
    <w:lvl w:ilvl="0">
      <w:start w:val="9"/>
      <w:numFmt w:val="decimal"/>
      <w:lvlText w:val="%1."/>
      <w:lvlJc w:val="left"/>
      <w:pPr>
        <w:ind w:left="567" w:firstLine="0"/>
      </w:pPr>
      <w:rPr>
        <w:rFonts w:ascii="Times New Roman" w:eastAsia="Times New Roman" w:hAnsi="Times New Roman" w:cs="Times New Roman" w:hint="default"/>
        <w:b/>
        <w:bCs/>
        <w:i w:val="0"/>
        <w:iCs w:val="0"/>
        <w:smallCaps w:val="0"/>
        <w:strike w:val="0"/>
        <w:color w:val="000000"/>
        <w:spacing w:val="7"/>
        <w:w w:val="100"/>
        <w:position w:val="0"/>
        <w:sz w:val="28"/>
        <w:szCs w:val="28"/>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1">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2">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6">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8">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29">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30">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1">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2">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nsid w:val="73554A88"/>
    <w:multiLevelType w:val="multilevel"/>
    <w:tmpl w:val="90D0E6C0"/>
    <w:lvl w:ilvl="0">
      <w:start w:val="10"/>
      <w:numFmt w:val="decimal"/>
      <w:lvlText w:val="%1."/>
      <w:lvlJc w:val="left"/>
      <w:pPr>
        <w:ind w:left="108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9">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9"/>
  </w:num>
  <w:num w:numId="2">
    <w:abstractNumId w:val="24"/>
  </w:num>
  <w:num w:numId="3">
    <w:abstractNumId w:val="3"/>
  </w:num>
  <w:num w:numId="4">
    <w:abstractNumId w:val="18"/>
  </w:num>
  <w:num w:numId="5">
    <w:abstractNumId w:val="36"/>
  </w:num>
  <w:num w:numId="6">
    <w:abstractNumId w:val="40"/>
  </w:num>
  <w:num w:numId="7">
    <w:abstractNumId w:val="6"/>
  </w:num>
  <w:num w:numId="8">
    <w:abstractNumId w:val="33"/>
  </w:num>
  <w:num w:numId="9">
    <w:abstractNumId w:val="13"/>
  </w:num>
  <w:num w:numId="10">
    <w:abstractNumId w:val="4"/>
  </w:num>
  <w:num w:numId="11">
    <w:abstractNumId w:val="23"/>
  </w:num>
  <w:num w:numId="12">
    <w:abstractNumId w:val="11"/>
  </w:num>
  <w:num w:numId="13">
    <w:abstractNumId w:val="34"/>
  </w:num>
  <w:num w:numId="14">
    <w:abstractNumId w:val="7"/>
  </w:num>
  <w:num w:numId="15">
    <w:abstractNumId w:val="32"/>
  </w:num>
  <w:num w:numId="16">
    <w:abstractNumId w:val="41"/>
  </w:num>
  <w:num w:numId="17">
    <w:abstractNumId w:val="27"/>
  </w:num>
  <w:num w:numId="18">
    <w:abstractNumId w:val="9"/>
  </w:num>
  <w:num w:numId="19">
    <w:abstractNumId w:val="10"/>
  </w:num>
  <w:num w:numId="20">
    <w:abstractNumId w:val="39"/>
  </w:num>
  <w:num w:numId="21">
    <w:abstractNumId w:val="12"/>
  </w:num>
  <w:num w:numId="22">
    <w:abstractNumId w:val="8"/>
  </w:num>
  <w:num w:numId="23">
    <w:abstractNumId w:val="21"/>
  </w:num>
  <w:num w:numId="24">
    <w:abstractNumId w:val="30"/>
  </w:num>
  <w:num w:numId="25">
    <w:abstractNumId w:val="0"/>
  </w:num>
  <w:num w:numId="26">
    <w:abstractNumId w:val="5"/>
  </w:num>
  <w:num w:numId="27">
    <w:abstractNumId w:val="28"/>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4"/>
  </w:num>
  <w:num w:numId="30">
    <w:abstractNumId w:val="31"/>
  </w:num>
  <w:num w:numId="31">
    <w:abstractNumId w:val="37"/>
  </w:num>
  <w:num w:numId="32">
    <w:abstractNumId w:val="15"/>
  </w:num>
  <w:num w:numId="33">
    <w:abstractNumId w:val="25"/>
  </w:num>
  <w:num w:numId="34">
    <w:abstractNumId w:val="16"/>
  </w:num>
  <w:num w:numId="35">
    <w:abstractNumId w:val="35"/>
  </w:num>
  <w:num w:numId="36">
    <w:abstractNumId w:val="29"/>
  </w:num>
  <w:num w:numId="37">
    <w:abstractNumId w:val="1"/>
  </w:num>
  <w:num w:numId="38">
    <w:abstractNumId w:val="20"/>
  </w:num>
  <w:num w:numId="39">
    <w:abstractNumId w:val="38"/>
  </w:num>
  <w:num w:numId="40">
    <w:abstractNumId w:val="2"/>
  </w:num>
  <w:num w:numId="41">
    <w:abstractNumId w:val="26"/>
  </w:num>
  <w:num w:numId="42">
    <w:abstractNumId w:val="2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hdrShapeDefaults>
    <o:shapedefaults v:ext="edit" spidmax="8194"/>
  </w:hdrShapeDefaults>
  <w:footnotePr>
    <w:footnote w:id="0"/>
    <w:footnote w:id="1"/>
  </w:footnotePr>
  <w:endnotePr>
    <w:endnote w:id="0"/>
    <w:endnote w:id="1"/>
  </w:endnotePr>
  <w:compat/>
  <w:rsids>
    <w:rsidRoot w:val="00556FF6"/>
    <w:rsid w:val="0000237D"/>
    <w:rsid w:val="00011268"/>
    <w:rsid w:val="00016298"/>
    <w:rsid w:val="000167AD"/>
    <w:rsid w:val="00024644"/>
    <w:rsid w:val="000261EC"/>
    <w:rsid w:val="00040AD0"/>
    <w:rsid w:val="00041E3E"/>
    <w:rsid w:val="000442F9"/>
    <w:rsid w:val="00064B3F"/>
    <w:rsid w:val="000714A6"/>
    <w:rsid w:val="00071850"/>
    <w:rsid w:val="00072189"/>
    <w:rsid w:val="00076A6E"/>
    <w:rsid w:val="000807DC"/>
    <w:rsid w:val="00081A04"/>
    <w:rsid w:val="000868AA"/>
    <w:rsid w:val="00086B7E"/>
    <w:rsid w:val="000A5525"/>
    <w:rsid w:val="000A5F6C"/>
    <w:rsid w:val="000A7328"/>
    <w:rsid w:val="000A79ED"/>
    <w:rsid w:val="000B03A3"/>
    <w:rsid w:val="000C2D6D"/>
    <w:rsid w:val="000D2A2F"/>
    <w:rsid w:val="000E41EA"/>
    <w:rsid w:val="000F2952"/>
    <w:rsid w:val="000F7517"/>
    <w:rsid w:val="00112760"/>
    <w:rsid w:val="00113011"/>
    <w:rsid w:val="00113AF3"/>
    <w:rsid w:val="00137A84"/>
    <w:rsid w:val="00142F32"/>
    <w:rsid w:val="00146E9F"/>
    <w:rsid w:val="00151DF6"/>
    <w:rsid w:val="00151F87"/>
    <w:rsid w:val="001569F8"/>
    <w:rsid w:val="00157C67"/>
    <w:rsid w:val="00161544"/>
    <w:rsid w:val="00180905"/>
    <w:rsid w:val="00182F3D"/>
    <w:rsid w:val="00183DDF"/>
    <w:rsid w:val="00184669"/>
    <w:rsid w:val="001868FD"/>
    <w:rsid w:val="00187B6F"/>
    <w:rsid w:val="0019300E"/>
    <w:rsid w:val="001A2ED8"/>
    <w:rsid w:val="001A68C8"/>
    <w:rsid w:val="001A73FB"/>
    <w:rsid w:val="001B0783"/>
    <w:rsid w:val="001B0A94"/>
    <w:rsid w:val="001D2FBE"/>
    <w:rsid w:val="001D4EDA"/>
    <w:rsid w:val="001E0CE7"/>
    <w:rsid w:val="001F4974"/>
    <w:rsid w:val="00202F51"/>
    <w:rsid w:val="00203382"/>
    <w:rsid w:val="002038D0"/>
    <w:rsid w:val="00205884"/>
    <w:rsid w:val="00216084"/>
    <w:rsid w:val="00230E9E"/>
    <w:rsid w:val="002324C4"/>
    <w:rsid w:val="00232695"/>
    <w:rsid w:val="002419A9"/>
    <w:rsid w:val="002467EA"/>
    <w:rsid w:val="00247A17"/>
    <w:rsid w:val="00253200"/>
    <w:rsid w:val="002742C3"/>
    <w:rsid w:val="0027627B"/>
    <w:rsid w:val="00282C36"/>
    <w:rsid w:val="0028516F"/>
    <w:rsid w:val="00285525"/>
    <w:rsid w:val="00287182"/>
    <w:rsid w:val="00291A1E"/>
    <w:rsid w:val="002943CC"/>
    <w:rsid w:val="00294D04"/>
    <w:rsid w:val="002A17D0"/>
    <w:rsid w:val="002A2238"/>
    <w:rsid w:val="002A7E4F"/>
    <w:rsid w:val="002B5F0A"/>
    <w:rsid w:val="002C0C69"/>
    <w:rsid w:val="002C5309"/>
    <w:rsid w:val="002D297A"/>
    <w:rsid w:val="002D4020"/>
    <w:rsid w:val="002E5EF4"/>
    <w:rsid w:val="002F17F7"/>
    <w:rsid w:val="002F1F81"/>
    <w:rsid w:val="002F291E"/>
    <w:rsid w:val="002F2CB5"/>
    <w:rsid w:val="002F5D7B"/>
    <w:rsid w:val="003001AE"/>
    <w:rsid w:val="00301301"/>
    <w:rsid w:val="00303884"/>
    <w:rsid w:val="00305528"/>
    <w:rsid w:val="003101DA"/>
    <w:rsid w:val="003107B2"/>
    <w:rsid w:val="0031141E"/>
    <w:rsid w:val="0031377B"/>
    <w:rsid w:val="00316A2E"/>
    <w:rsid w:val="003239E8"/>
    <w:rsid w:val="00325931"/>
    <w:rsid w:val="003259EF"/>
    <w:rsid w:val="00333B0B"/>
    <w:rsid w:val="003357D3"/>
    <w:rsid w:val="00343A8B"/>
    <w:rsid w:val="003478B2"/>
    <w:rsid w:val="00357756"/>
    <w:rsid w:val="00360C43"/>
    <w:rsid w:val="00361655"/>
    <w:rsid w:val="003664DD"/>
    <w:rsid w:val="00367A86"/>
    <w:rsid w:val="0037215C"/>
    <w:rsid w:val="00373944"/>
    <w:rsid w:val="00376D02"/>
    <w:rsid w:val="00386CC4"/>
    <w:rsid w:val="0039082A"/>
    <w:rsid w:val="00393559"/>
    <w:rsid w:val="003A2C64"/>
    <w:rsid w:val="003A7C3A"/>
    <w:rsid w:val="003B1371"/>
    <w:rsid w:val="003C1487"/>
    <w:rsid w:val="003C2352"/>
    <w:rsid w:val="003D1A4A"/>
    <w:rsid w:val="003D6B88"/>
    <w:rsid w:val="003E1E39"/>
    <w:rsid w:val="00404B0A"/>
    <w:rsid w:val="004101C1"/>
    <w:rsid w:val="00411A9A"/>
    <w:rsid w:val="00424F4B"/>
    <w:rsid w:val="00425F52"/>
    <w:rsid w:val="004318A2"/>
    <w:rsid w:val="0043491F"/>
    <w:rsid w:val="004578F6"/>
    <w:rsid w:val="00462438"/>
    <w:rsid w:val="00462A49"/>
    <w:rsid w:val="00473C26"/>
    <w:rsid w:val="00477DF3"/>
    <w:rsid w:val="004813DE"/>
    <w:rsid w:val="00483DEF"/>
    <w:rsid w:val="0048465E"/>
    <w:rsid w:val="00487884"/>
    <w:rsid w:val="00494415"/>
    <w:rsid w:val="00496E23"/>
    <w:rsid w:val="004979DB"/>
    <w:rsid w:val="004B01F7"/>
    <w:rsid w:val="004B35C6"/>
    <w:rsid w:val="004B61C8"/>
    <w:rsid w:val="004C527B"/>
    <w:rsid w:val="004C7C80"/>
    <w:rsid w:val="004D2643"/>
    <w:rsid w:val="004F0780"/>
    <w:rsid w:val="004F4B64"/>
    <w:rsid w:val="00511A4A"/>
    <w:rsid w:val="00512AFD"/>
    <w:rsid w:val="005133C4"/>
    <w:rsid w:val="00515F44"/>
    <w:rsid w:val="005211DE"/>
    <w:rsid w:val="005220D8"/>
    <w:rsid w:val="00522EE2"/>
    <w:rsid w:val="00525207"/>
    <w:rsid w:val="00546A8B"/>
    <w:rsid w:val="00551A41"/>
    <w:rsid w:val="005522B7"/>
    <w:rsid w:val="00556FF6"/>
    <w:rsid w:val="00570B35"/>
    <w:rsid w:val="00575C58"/>
    <w:rsid w:val="0058033B"/>
    <w:rsid w:val="00584B5F"/>
    <w:rsid w:val="00585C59"/>
    <w:rsid w:val="0058799B"/>
    <w:rsid w:val="00592BCB"/>
    <w:rsid w:val="00597D3D"/>
    <w:rsid w:val="005A2FEA"/>
    <w:rsid w:val="005B6BFD"/>
    <w:rsid w:val="005C11C7"/>
    <w:rsid w:val="005C18E9"/>
    <w:rsid w:val="005E0AEC"/>
    <w:rsid w:val="005E2094"/>
    <w:rsid w:val="005E33E3"/>
    <w:rsid w:val="005E734E"/>
    <w:rsid w:val="005F518D"/>
    <w:rsid w:val="005F6F25"/>
    <w:rsid w:val="0060671C"/>
    <w:rsid w:val="006343F5"/>
    <w:rsid w:val="006354E0"/>
    <w:rsid w:val="00635AC2"/>
    <w:rsid w:val="00635C33"/>
    <w:rsid w:val="006363A3"/>
    <w:rsid w:val="006373E5"/>
    <w:rsid w:val="0064333D"/>
    <w:rsid w:val="00646E40"/>
    <w:rsid w:val="006529D9"/>
    <w:rsid w:val="00653EB0"/>
    <w:rsid w:val="00656120"/>
    <w:rsid w:val="0065680B"/>
    <w:rsid w:val="0066141C"/>
    <w:rsid w:val="00662750"/>
    <w:rsid w:val="00666739"/>
    <w:rsid w:val="00667B98"/>
    <w:rsid w:val="00677A4B"/>
    <w:rsid w:val="00682D0D"/>
    <w:rsid w:val="00684C73"/>
    <w:rsid w:val="00684E9B"/>
    <w:rsid w:val="006924D6"/>
    <w:rsid w:val="00696F9E"/>
    <w:rsid w:val="006A42DE"/>
    <w:rsid w:val="006A6091"/>
    <w:rsid w:val="006C5100"/>
    <w:rsid w:val="006D422D"/>
    <w:rsid w:val="006E219D"/>
    <w:rsid w:val="006E4757"/>
    <w:rsid w:val="006F2137"/>
    <w:rsid w:val="006F222E"/>
    <w:rsid w:val="006F251D"/>
    <w:rsid w:val="006F68A0"/>
    <w:rsid w:val="006F7467"/>
    <w:rsid w:val="00714B5E"/>
    <w:rsid w:val="00720C13"/>
    <w:rsid w:val="00730DB9"/>
    <w:rsid w:val="007342F5"/>
    <w:rsid w:val="00736B0F"/>
    <w:rsid w:val="0074080B"/>
    <w:rsid w:val="0074163C"/>
    <w:rsid w:val="00741E66"/>
    <w:rsid w:val="00746FB7"/>
    <w:rsid w:val="00770722"/>
    <w:rsid w:val="007722FF"/>
    <w:rsid w:val="007742D3"/>
    <w:rsid w:val="0078298E"/>
    <w:rsid w:val="00785950"/>
    <w:rsid w:val="007A2BD7"/>
    <w:rsid w:val="007B79F2"/>
    <w:rsid w:val="007D2315"/>
    <w:rsid w:val="007D6E69"/>
    <w:rsid w:val="007E7F37"/>
    <w:rsid w:val="007F2143"/>
    <w:rsid w:val="007F6825"/>
    <w:rsid w:val="00810E2E"/>
    <w:rsid w:val="00824BE9"/>
    <w:rsid w:val="00824DC9"/>
    <w:rsid w:val="00827303"/>
    <w:rsid w:val="008329DB"/>
    <w:rsid w:val="00834162"/>
    <w:rsid w:val="00834CE0"/>
    <w:rsid w:val="008367A0"/>
    <w:rsid w:val="00837598"/>
    <w:rsid w:val="0084239B"/>
    <w:rsid w:val="008507A2"/>
    <w:rsid w:val="0085210C"/>
    <w:rsid w:val="00854E86"/>
    <w:rsid w:val="008760AC"/>
    <w:rsid w:val="00884F0F"/>
    <w:rsid w:val="00891E2B"/>
    <w:rsid w:val="00896627"/>
    <w:rsid w:val="008B5619"/>
    <w:rsid w:val="008B56A6"/>
    <w:rsid w:val="008C2D9F"/>
    <w:rsid w:val="008C347D"/>
    <w:rsid w:val="008C590F"/>
    <w:rsid w:val="008C65D3"/>
    <w:rsid w:val="008D25AA"/>
    <w:rsid w:val="008D38AD"/>
    <w:rsid w:val="008D3D71"/>
    <w:rsid w:val="008D6AF0"/>
    <w:rsid w:val="008E442E"/>
    <w:rsid w:val="008E5FE4"/>
    <w:rsid w:val="008F4BBF"/>
    <w:rsid w:val="008F7964"/>
    <w:rsid w:val="009023C1"/>
    <w:rsid w:val="009076AB"/>
    <w:rsid w:val="00912FB8"/>
    <w:rsid w:val="00934963"/>
    <w:rsid w:val="00937A9C"/>
    <w:rsid w:val="0094044D"/>
    <w:rsid w:val="00940529"/>
    <w:rsid w:val="00952CAA"/>
    <w:rsid w:val="00952D2B"/>
    <w:rsid w:val="009564AF"/>
    <w:rsid w:val="009677F7"/>
    <w:rsid w:val="00971103"/>
    <w:rsid w:val="0097130A"/>
    <w:rsid w:val="00971583"/>
    <w:rsid w:val="00985A37"/>
    <w:rsid w:val="00991CB8"/>
    <w:rsid w:val="00992881"/>
    <w:rsid w:val="009943C3"/>
    <w:rsid w:val="00995259"/>
    <w:rsid w:val="009A3F52"/>
    <w:rsid w:val="009A4ABE"/>
    <w:rsid w:val="009B2EE8"/>
    <w:rsid w:val="009B3CFF"/>
    <w:rsid w:val="009B684A"/>
    <w:rsid w:val="009B71C2"/>
    <w:rsid w:val="009C1CA9"/>
    <w:rsid w:val="009C38EC"/>
    <w:rsid w:val="009D1357"/>
    <w:rsid w:val="009D2988"/>
    <w:rsid w:val="009D366C"/>
    <w:rsid w:val="009D3D9E"/>
    <w:rsid w:val="009D3FBF"/>
    <w:rsid w:val="009E16D9"/>
    <w:rsid w:val="009F26ED"/>
    <w:rsid w:val="009F3998"/>
    <w:rsid w:val="009F755F"/>
    <w:rsid w:val="00A04CB1"/>
    <w:rsid w:val="00A059EE"/>
    <w:rsid w:val="00A25894"/>
    <w:rsid w:val="00A310CE"/>
    <w:rsid w:val="00A34A61"/>
    <w:rsid w:val="00A40821"/>
    <w:rsid w:val="00A43231"/>
    <w:rsid w:val="00A45EDB"/>
    <w:rsid w:val="00A46347"/>
    <w:rsid w:val="00A46A7B"/>
    <w:rsid w:val="00A72A00"/>
    <w:rsid w:val="00A81314"/>
    <w:rsid w:val="00A81D0E"/>
    <w:rsid w:val="00A8228B"/>
    <w:rsid w:val="00A83712"/>
    <w:rsid w:val="00A95755"/>
    <w:rsid w:val="00AB4DEF"/>
    <w:rsid w:val="00AB552A"/>
    <w:rsid w:val="00AB57C4"/>
    <w:rsid w:val="00AB61D0"/>
    <w:rsid w:val="00AB73E7"/>
    <w:rsid w:val="00AC32CB"/>
    <w:rsid w:val="00AC5D9C"/>
    <w:rsid w:val="00AD0110"/>
    <w:rsid w:val="00AD159C"/>
    <w:rsid w:val="00AD3D92"/>
    <w:rsid w:val="00AD5D28"/>
    <w:rsid w:val="00AD6355"/>
    <w:rsid w:val="00AD75F4"/>
    <w:rsid w:val="00AD7BB2"/>
    <w:rsid w:val="00B00B8B"/>
    <w:rsid w:val="00B1498F"/>
    <w:rsid w:val="00B15536"/>
    <w:rsid w:val="00B15A27"/>
    <w:rsid w:val="00B16090"/>
    <w:rsid w:val="00B20856"/>
    <w:rsid w:val="00B2486C"/>
    <w:rsid w:val="00B34F41"/>
    <w:rsid w:val="00B5688E"/>
    <w:rsid w:val="00B57F84"/>
    <w:rsid w:val="00B6380B"/>
    <w:rsid w:val="00B6671A"/>
    <w:rsid w:val="00B6749D"/>
    <w:rsid w:val="00B71C99"/>
    <w:rsid w:val="00B840B3"/>
    <w:rsid w:val="00B8459C"/>
    <w:rsid w:val="00B91552"/>
    <w:rsid w:val="00B91FAE"/>
    <w:rsid w:val="00B9270D"/>
    <w:rsid w:val="00B94345"/>
    <w:rsid w:val="00BA58E4"/>
    <w:rsid w:val="00BA7D44"/>
    <w:rsid w:val="00BB1AE0"/>
    <w:rsid w:val="00BC7ABB"/>
    <w:rsid w:val="00BD00D4"/>
    <w:rsid w:val="00BD22C9"/>
    <w:rsid w:val="00BD2EC0"/>
    <w:rsid w:val="00BD65F1"/>
    <w:rsid w:val="00BE3BF5"/>
    <w:rsid w:val="00BE51F8"/>
    <w:rsid w:val="00C110C3"/>
    <w:rsid w:val="00C14D46"/>
    <w:rsid w:val="00C159B6"/>
    <w:rsid w:val="00C166C8"/>
    <w:rsid w:val="00C16ED6"/>
    <w:rsid w:val="00C22B6B"/>
    <w:rsid w:val="00C22E17"/>
    <w:rsid w:val="00C27E12"/>
    <w:rsid w:val="00C30543"/>
    <w:rsid w:val="00C3084E"/>
    <w:rsid w:val="00C511F9"/>
    <w:rsid w:val="00C55BAC"/>
    <w:rsid w:val="00C57AFF"/>
    <w:rsid w:val="00C57F20"/>
    <w:rsid w:val="00C607D4"/>
    <w:rsid w:val="00C6081F"/>
    <w:rsid w:val="00C64B4A"/>
    <w:rsid w:val="00C65239"/>
    <w:rsid w:val="00C73C9E"/>
    <w:rsid w:val="00C75E82"/>
    <w:rsid w:val="00C804CA"/>
    <w:rsid w:val="00C84796"/>
    <w:rsid w:val="00C911D9"/>
    <w:rsid w:val="00C932EF"/>
    <w:rsid w:val="00C94016"/>
    <w:rsid w:val="00CA25A0"/>
    <w:rsid w:val="00CB502A"/>
    <w:rsid w:val="00CC3EB7"/>
    <w:rsid w:val="00CC5B41"/>
    <w:rsid w:val="00CC7A1C"/>
    <w:rsid w:val="00CD4EEF"/>
    <w:rsid w:val="00CD5DB9"/>
    <w:rsid w:val="00CD7527"/>
    <w:rsid w:val="00CD7A02"/>
    <w:rsid w:val="00CE6591"/>
    <w:rsid w:val="00CF2208"/>
    <w:rsid w:val="00D04535"/>
    <w:rsid w:val="00D07D1E"/>
    <w:rsid w:val="00D1148A"/>
    <w:rsid w:val="00D22B1B"/>
    <w:rsid w:val="00D30832"/>
    <w:rsid w:val="00D31F31"/>
    <w:rsid w:val="00D42206"/>
    <w:rsid w:val="00D50015"/>
    <w:rsid w:val="00D505E4"/>
    <w:rsid w:val="00D61674"/>
    <w:rsid w:val="00D62D5F"/>
    <w:rsid w:val="00D62F24"/>
    <w:rsid w:val="00D6470D"/>
    <w:rsid w:val="00D64E42"/>
    <w:rsid w:val="00D66446"/>
    <w:rsid w:val="00D71DDE"/>
    <w:rsid w:val="00DA4C73"/>
    <w:rsid w:val="00DA70C6"/>
    <w:rsid w:val="00DC3BBD"/>
    <w:rsid w:val="00DC6BDB"/>
    <w:rsid w:val="00DE16CF"/>
    <w:rsid w:val="00DE40F7"/>
    <w:rsid w:val="00DE67AE"/>
    <w:rsid w:val="00DE7AE4"/>
    <w:rsid w:val="00DF2B10"/>
    <w:rsid w:val="00DF321D"/>
    <w:rsid w:val="00DF7427"/>
    <w:rsid w:val="00E03C35"/>
    <w:rsid w:val="00E24522"/>
    <w:rsid w:val="00E24D36"/>
    <w:rsid w:val="00E45069"/>
    <w:rsid w:val="00E45CE9"/>
    <w:rsid w:val="00E54281"/>
    <w:rsid w:val="00E56AD6"/>
    <w:rsid w:val="00E64ED1"/>
    <w:rsid w:val="00E65825"/>
    <w:rsid w:val="00E76013"/>
    <w:rsid w:val="00E808BB"/>
    <w:rsid w:val="00E911A9"/>
    <w:rsid w:val="00EA201D"/>
    <w:rsid w:val="00EB62FC"/>
    <w:rsid w:val="00EC3549"/>
    <w:rsid w:val="00EC5029"/>
    <w:rsid w:val="00EC75BB"/>
    <w:rsid w:val="00ED443E"/>
    <w:rsid w:val="00ED4FF6"/>
    <w:rsid w:val="00EE437F"/>
    <w:rsid w:val="00EE7EB4"/>
    <w:rsid w:val="00EF10A9"/>
    <w:rsid w:val="00F033DB"/>
    <w:rsid w:val="00F049BD"/>
    <w:rsid w:val="00F122C5"/>
    <w:rsid w:val="00F140C9"/>
    <w:rsid w:val="00F26BDE"/>
    <w:rsid w:val="00F339EF"/>
    <w:rsid w:val="00F4590F"/>
    <w:rsid w:val="00F51AEF"/>
    <w:rsid w:val="00F575E1"/>
    <w:rsid w:val="00F61E47"/>
    <w:rsid w:val="00F649DA"/>
    <w:rsid w:val="00F717E3"/>
    <w:rsid w:val="00F7284D"/>
    <w:rsid w:val="00F73E96"/>
    <w:rsid w:val="00F76D7B"/>
    <w:rsid w:val="00F87ED2"/>
    <w:rsid w:val="00F9783D"/>
    <w:rsid w:val="00FA3A1D"/>
    <w:rsid w:val="00FA3DB1"/>
    <w:rsid w:val="00FB1ED4"/>
    <w:rsid w:val="00FB2A6B"/>
    <w:rsid w:val="00FB3837"/>
    <w:rsid w:val="00FB738E"/>
    <w:rsid w:val="00FB75E4"/>
    <w:rsid w:val="00FD34E0"/>
    <w:rsid w:val="00FD3978"/>
    <w:rsid w:val="00FD7FCE"/>
    <w:rsid w:val="00FE35A9"/>
    <w:rsid w:val="00FE6FD5"/>
    <w:rsid w:val="00FE7CEA"/>
    <w:rsid w:val="00FF2275"/>
    <w:rsid w:val="00FF71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442F9"/>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
    <w:name w:val="Основной текст (6)_"/>
    <w:basedOn w:val="a0"/>
    <w:link w:val="60"/>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
    <w:name w:val="Основной текст (7)_"/>
    <w:basedOn w:val="a0"/>
    <w:link w:val="70"/>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0">
    <w:name w:val="Основной текст (6)"/>
    <w:basedOn w:val="a"/>
    <w:link w:val="6"/>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0">
    <w:name w:val="Основной текст (7)"/>
    <w:basedOn w:val="a"/>
    <w:link w:val="7"/>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99"/>
    <w:rsid w:val="00A8228B"/>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bidi="ar-SA"/>
    </w:rPr>
  </w:style>
  <w:style w:type="character" w:customStyle="1" w:styleId="af4">
    <w:name w:val="Обычный (веб)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f0"/>
    <w:uiPriority w:val="59"/>
    <w:rsid w:val="00390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s>
</file>

<file path=word/webSettings.xml><?xml version="1.0" encoding="utf-8"?>
<w:webSettings xmlns:r="http://schemas.openxmlformats.org/officeDocument/2006/relationships" xmlns:w="http://schemas.openxmlformats.org/wordprocessingml/2006/main">
  <w:divs>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339501268">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0D090F4FA28FE27681457CD52D0586FD2A53DB0C77D231E3DF7C2C31DFAFE1539C7F67DAF858F5E310C7DC273046D8E3B87A9946C6Z6D1H" TargetMode="External"/><Relationship Id="rId13" Type="http://schemas.openxmlformats.org/officeDocument/2006/relationships/hyperlink" Target="https://login.consultant.ru/link/?req=doc&amp;base=LAW&amp;n=511394&amp;dst=14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11394&amp;dst=14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2093&amp;dst=10016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430635&amp;date=04.06.2023" TargetMode="External"/><Relationship Id="rId4" Type="http://schemas.openxmlformats.org/officeDocument/2006/relationships/settings" Target="settings.xml"/><Relationship Id="rId9" Type="http://schemas.openxmlformats.org/officeDocument/2006/relationships/hyperlink" Target="consultantplus://offline/ref=780D090F4FA28FE27681457CD52D0586FD2A53DB0C77D231E3DF7C2C31DFAFE1539C7F67DAF858F5E310C7DC273046D8E3B87A9946C6Z6D1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6B27B-24D1-4E96-884A-195FBE504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11152</Words>
  <Characters>63568</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ДУБОВИКОВА  Ольга  Викторовна</dc:creator>
  <cp:lastModifiedBy>Admin</cp:lastModifiedBy>
  <cp:revision>4</cp:revision>
  <cp:lastPrinted>2023-05-15T08:00:00Z</cp:lastPrinted>
  <dcterms:created xsi:type="dcterms:W3CDTF">2025-11-11T12:21:00Z</dcterms:created>
  <dcterms:modified xsi:type="dcterms:W3CDTF">2025-11-12T07:07:00Z</dcterms:modified>
</cp:coreProperties>
</file>