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8C7B2E" w:rsidRDefault="002E205F" w:rsidP="00EA262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  <w:r w:rsidR="00EA2629">
        <w:rPr>
          <w:rFonts w:ascii="Times New Roman" w:hAnsi="Times New Roman"/>
          <w:sz w:val="28"/>
          <w:szCs w:val="28"/>
        </w:rPr>
        <w:t xml:space="preserve"> ОКТЯБРЬСКОГО СЕЛЬСКОГО</w:t>
      </w:r>
      <w:r w:rsidRPr="008C7B2E">
        <w:rPr>
          <w:rFonts w:ascii="Times New Roman" w:hAnsi="Times New Roman"/>
          <w:sz w:val="28"/>
          <w:szCs w:val="28"/>
        </w:rPr>
        <w:t xml:space="preserve"> ПОСЕЛЕНИЯ</w:t>
      </w:r>
    </w:p>
    <w:p w:rsidR="00EA2629" w:rsidRDefault="00EA262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</w:t>
      </w:r>
      <w:r w:rsidR="002E205F" w:rsidRPr="008C7B2E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EA2629" w:rsidRDefault="00EA2629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2E205F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 w:rsidRPr="008C7B2E">
        <w:rPr>
          <w:rFonts w:ascii="Times New Roman" w:hAnsi="Times New Roman"/>
        </w:rPr>
        <w:t>«</w:t>
      </w:r>
      <w:r w:rsidR="00EA2629">
        <w:rPr>
          <w:rFonts w:ascii="Times New Roman" w:hAnsi="Times New Roman"/>
        </w:rPr>
        <w:t>04</w:t>
      </w:r>
      <w:r w:rsidRPr="008C7B2E">
        <w:rPr>
          <w:rFonts w:ascii="Times New Roman" w:hAnsi="Times New Roman"/>
        </w:rPr>
        <w:t xml:space="preserve">» </w:t>
      </w:r>
      <w:r w:rsidR="00EA2629">
        <w:rPr>
          <w:rFonts w:ascii="Times New Roman" w:hAnsi="Times New Roman"/>
        </w:rPr>
        <w:t>марта</w:t>
      </w:r>
      <w:r w:rsidRPr="008C7B2E">
        <w:rPr>
          <w:rFonts w:ascii="Times New Roman" w:hAnsi="Times New Roman"/>
        </w:rPr>
        <w:t xml:space="preserve"> 202</w:t>
      </w:r>
      <w:r w:rsidR="00EA2629">
        <w:rPr>
          <w:rFonts w:ascii="Times New Roman" w:hAnsi="Times New Roman"/>
        </w:rPr>
        <w:t>5</w:t>
      </w:r>
      <w:r w:rsidRPr="008C7B2E">
        <w:rPr>
          <w:rFonts w:ascii="Times New Roman" w:hAnsi="Times New Roman"/>
        </w:rPr>
        <w:t xml:space="preserve"> г.                                                                                         № </w:t>
      </w:r>
      <w:r w:rsidR="00EA2629">
        <w:rPr>
          <w:rFonts w:ascii="Times New Roman" w:hAnsi="Times New Roman"/>
        </w:rPr>
        <w:t>12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2718FC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0"/>
          <w:szCs w:val="20"/>
        </w:rPr>
      </w:pPr>
      <w:r w:rsidRPr="002718FC">
        <w:rPr>
          <w:rFonts w:ascii="Times New Roman" w:hAnsi="Times New Roman" w:cs="Times New Roman"/>
          <w:b w:val="0"/>
          <w:sz w:val="20"/>
          <w:szCs w:val="20"/>
        </w:rPr>
        <w:t>О</w:t>
      </w:r>
      <w:r w:rsidR="007B1D03" w:rsidRPr="002718FC">
        <w:rPr>
          <w:rFonts w:ascii="Times New Roman" w:hAnsi="Times New Roman" w:cs="Times New Roman"/>
          <w:b w:val="0"/>
          <w:sz w:val="20"/>
          <w:szCs w:val="20"/>
        </w:rPr>
        <w:t xml:space="preserve"> внесении изменений </w:t>
      </w:r>
      <w:r w:rsidR="00CE5DC6" w:rsidRPr="002718FC">
        <w:rPr>
          <w:rFonts w:ascii="Times New Roman" w:hAnsi="Times New Roman" w:cs="Times New Roman"/>
          <w:b w:val="0"/>
          <w:sz w:val="20"/>
          <w:szCs w:val="20"/>
        </w:rPr>
        <w:t xml:space="preserve">в </w:t>
      </w:r>
      <w:r w:rsidRPr="002718FC">
        <w:rPr>
          <w:rFonts w:ascii="Times New Roman" w:hAnsi="Times New Roman" w:cs="Times New Roman"/>
          <w:b w:val="0"/>
          <w:sz w:val="20"/>
          <w:szCs w:val="20"/>
        </w:rPr>
        <w:t>административн</w:t>
      </w:r>
      <w:r w:rsidR="00CE5DC6" w:rsidRPr="002718FC">
        <w:rPr>
          <w:rFonts w:ascii="Times New Roman" w:hAnsi="Times New Roman" w:cs="Times New Roman"/>
          <w:b w:val="0"/>
          <w:sz w:val="20"/>
          <w:szCs w:val="20"/>
        </w:rPr>
        <w:t xml:space="preserve">ый </w:t>
      </w:r>
      <w:r w:rsidRPr="002718FC">
        <w:rPr>
          <w:rFonts w:ascii="Times New Roman" w:hAnsi="Times New Roman" w:cs="Times New Roman"/>
          <w:b w:val="0"/>
          <w:sz w:val="20"/>
          <w:szCs w:val="20"/>
        </w:rPr>
        <w:t xml:space="preserve">регламент </w:t>
      </w:r>
    </w:p>
    <w:p w:rsidR="00BB2BA3" w:rsidRPr="002718FC" w:rsidRDefault="002E205F" w:rsidP="00BB2BA3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sz w:val="20"/>
          <w:szCs w:val="20"/>
        </w:rPr>
      </w:pPr>
      <w:r w:rsidRPr="002718FC">
        <w:rPr>
          <w:rFonts w:ascii="Times New Roman" w:hAnsi="Times New Roman" w:cs="Times New Roman"/>
          <w:b w:val="0"/>
          <w:sz w:val="20"/>
          <w:szCs w:val="20"/>
        </w:rPr>
        <w:t xml:space="preserve">предоставления муниципальной услуги </w:t>
      </w:r>
      <w:r w:rsidR="00BB2BA3" w:rsidRPr="002718FC">
        <w:rPr>
          <w:rFonts w:ascii="Times New Roman" w:hAnsi="Times New Roman" w:cs="Times New Roman"/>
          <w:b w:val="0"/>
          <w:sz w:val="20"/>
          <w:szCs w:val="20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r w:rsidR="00EA2629" w:rsidRPr="002718FC">
        <w:rPr>
          <w:rFonts w:ascii="Times New Roman" w:hAnsi="Times New Roman" w:cs="Times New Roman"/>
          <w:b w:val="0"/>
          <w:sz w:val="20"/>
          <w:szCs w:val="20"/>
        </w:rPr>
        <w:t>Октябрьского сельского</w:t>
      </w:r>
      <w:r w:rsidR="00BB2BA3" w:rsidRPr="002718FC">
        <w:rPr>
          <w:rFonts w:ascii="Times New Roman" w:hAnsi="Times New Roman" w:cs="Times New Roman"/>
          <w:b w:val="0"/>
          <w:sz w:val="20"/>
          <w:szCs w:val="20"/>
        </w:rPr>
        <w:t xml:space="preserve"> поселения </w:t>
      </w:r>
      <w:r w:rsidR="00EA2629" w:rsidRPr="002718FC">
        <w:rPr>
          <w:rFonts w:ascii="Times New Roman" w:hAnsi="Times New Roman" w:cs="Times New Roman"/>
          <w:b w:val="0"/>
          <w:sz w:val="20"/>
          <w:szCs w:val="20"/>
        </w:rPr>
        <w:t>Бобровского</w:t>
      </w:r>
      <w:r w:rsidR="00BB2BA3" w:rsidRPr="002718FC">
        <w:rPr>
          <w:rFonts w:ascii="Times New Roman" w:hAnsi="Times New Roman" w:cs="Times New Roman"/>
          <w:b w:val="0"/>
          <w:sz w:val="20"/>
          <w:szCs w:val="20"/>
        </w:rPr>
        <w:t xml:space="preserve"> муниципального района 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6C2631" w:rsidRPr="006C2631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EA2629">
        <w:rPr>
          <w:rFonts w:ascii="Times New Roman" w:hAnsi="Times New Roman"/>
          <w:sz w:val="28"/>
          <w:szCs w:val="28"/>
        </w:rPr>
        <w:t>Октябрьского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EA2629">
        <w:rPr>
          <w:rFonts w:ascii="Times New Roman" w:hAnsi="Times New Roman"/>
          <w:sz w:val="28"/>
          <w:szCs w:val="28"/>
        </w:rPr>
        <w:t>Бобровского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EA2629">
        <w:rPr>
          <w:rFonts w:ascii="Times New Roman" w:hAnsi="Times New Roman"/>
          <w:sz w:val="28"/>
          <w:szCs w:val="28"/>
        </w:rPr>
        <w:t>Октябрьского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r w:rsidR="00EA2629">
        <w:rPr>
          <w:rFonts w:ascii="Times New Roman" w:hAnsi="Times New Roman"/>
          <w:sz w:val="28"/>
          <w:szCs w:val="28"/>
        </w:rPr>
        <w:t>Бобровского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EA2629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EA2629">
        <w:rPr>
          <w:lang w:eastAsia="ru-RU"/>
        </w:rPr>
        <w:t xml:space="preserve">администрации Октябрьского сельского поселения Бобровского муниципального района Воронежской области </w:t>
      </w:r>
      <w:r w:rsidR="00CE5DC6" w:rsidRPr="008C7B2E">
        <w:t>предоставления муниципальной услуги «</w:t>
      </w:r>
      <w:r w:rsidR="00BB2BA3">
        <w:t>Передача в собственность граждан занимаемых ими жилых помещений жилищного фонда (приватизация жилищного фонда)</w:t>
      </w:r>
      <w:r w:rsidR="00CE5DC6" w:rsidRPr="008C7B2E">
        <w:t>»</w:t>
      </w:r>
      <w:r w:rsidR="000A0632">
        <w:t xml:space="preserve">, </w:t>
      </w:r>
      <w:r w:rsidR="00BB5DAA">
        <w:t xml:space="preserve">утвержденный постановлением администрации </w:t>
      </w:r>
      <w:r w:rsidR="00EA2629">
        <w:rPr>
          <w:lang w:eastAsia="ru-RU"/>
        </w:rPr>
        <w:t>Октябрьского сельского поселения Бобровского муниципального района Воронежской области</w:t>
      </w:r>
      <w:r w:rsidR="00BB5DAA">
        <w:t xml:space="preserve"> от «</w:t>
      </w:r>
      <w:r w:rsidR="00EA2629">
        <w:t>25</w:t>
      </w:r>
      <w:r w:rsidR="00BB5DAA">
        <w:t>»</w:t>
      </w:r>
      <w:r w:rsidR="00EA2629">
        <w:t xml:space="preserve"> декабря 2025</w:t>
      </w:r>
      <w:r w:rsidR="00BB5DAA">
        <w:t>г. №</w:t>
      </w:r>
      <w:r w:rsidR="00EA2629">
        <w:t>92</w:t>
      </w:r>
      <w:r w:rsidR="00BB5DAA">
        <w:t>,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1.1. В п</w:t>
      </w:r>
      <w:r w:rsidR="002B7E4E">
        <w:t>ункт</w:t>
      </w:r>
      <w:r w:rsidR="004A30A6">
        <w:t>е</w:t>
      </w:r>
      <w:r w:rsidR="00A536BE">
        <w:t>7.</w:t>
      </w:r>
      <w:r w:rsidR="00F4524B">
        <w:t>1</w:t>
      </w:r>
      <w:r w:rsidR="00A536BE">
        <w:t xml:space="preserve">.Раздела </w:t>
      </w:r>
      <w:r w:rsidR="00A536BE">
        <w:rPr>
          <w:lang w:val="en-US"/>
        </w:rPr>
        <w:t>II</w:t>
      </w:r>
      <w:r w:rsidR="00527558">
        <w:t xml:space="preserve"> </w:t>
      </w:r>
      <w:r w:rsidR="0074334E">
        <w:t>и</w:t>
      </w:r>
      <w:r w:rsidR="004A30A6">
        <w:t xml:space="preserve"> абзаце 3 пункта</w:t>
      </w:r>
      <w:r w:rsidR="00527558">
        <w:t xml:space="preserve"> </w:t>
      </w:r>
      <w:r w:rsidR="00A536BE">
        <w:t>20.</w:t>
      </w:r>
      <w:r w:rsidR="00527558">
        <w:t>5</w:t>
      </w:r>
      <w:r w:rsidR="00A536BE">
        <w:t>.</w:t>
      </w:r>
      <w:r w:rsidR="00527558">
        <w:t xml:space="preserve"> </w:t>
      </w:r>
      <w:r>
        <w:t xml:space="preserve">Раздела </w:t>
      </w:r>
      <w:r w:rsidR="00A536BE">
        <w:rPr>
          <w:lang w:val="en-US"/>
        </w:rPr>
        <w:t>III</w:t>
      </w:r>
      <w:r w:rsidR="00527558">
        <w:t xml:space="preserve"> </w:t>
      </w:r>
      <w:r w:rsidR="001D5475">
        <w:t>слова</w:t>
      </w:r>
      <w:r w:rsidR="00387E1D" w:rsidRPr="00387E1D">
        <w:t xml:space="preserve"> «</w:t>
      </w:r>
      <w:r w:rsidR="00A536BE">
        <w:t>35</w:t>
      </w:r>
      <w:r w:rsidR="001D5475">
        <w:t xml:space="preserve"> рабочих</w:t>
      </w:r>
      <w:r w:rsidR="00F4524B">
        <w:rPr>
          <w:rFonts w:eastAsiaTheme="minorHAnsi"/>
        </w:rPr>
        <w:t>»</w:t>
      </w:r>
      <w:r w:rsidR="00387E1D" w:rsidRPr="00387E1D">
        <w:rPr>
          <w:rFonts w:eastAsiaTheme="minorHAnsi"/>
        </w:rPr>
        <w:t xml:space="preserve">заменить </w:t>
      </w:r>
      <w:r w:rsidR="001D5475">
        <w:rPr>
          <w:rFonts w:eastAsiaTheme="minorHAnsi"/>
        </w:rPr>
        <w:t>словами</w:t>
      </w:r>
      <w:r w:rsidR="00387E1D" w:rsidRPr="00387E1D">
        <w:rPr>
          <w:rFonts w:eastAsiaTheme="minorHAnsi"/>
        </w:rPr>
        <w:t xml:space="preserve"> «</w:t>
      </w:r>
      <w:r w:rsidR="00A536BE">
        <w:rPr>
          <w:rFonts w:eastAsiaTheme="minorHAnsi"/>
        </w:rPr>
        <w:t>27</w:t>
      </w:r>
      <w:r w:rsidR="001D5475">
        <w:rPr>
          <w:rFonts w:eastAsiaTheme="minorHAnsi"/>
        </w:rPr>
        <w:t xml:space="preserve"> календарных</w:t>
      </w:r>
      <w:r w:rsidR="00F4524B">
        <w:rPr>
          <w:rFonts w:eastAsiaTheme="minorHAnsi"/>
        </w:rPr>
        <w:t>»</w:t>
      </w:r>
      <w:r w:rsidR="00A06AE9">
        <w:rPr>
          <w:rFonts w:eastAsiaTheme="minorHAnsi"/>
        </w:rPr>
        <w:t>.</w:t>
      </w:r>
    </w:p>
    <w:p w:rsidR="00BA535E" w:rsidRPr="00516BA8" w:rsidRDefault="00BA535E" w:rsidP="00A06AE9">
      <w:pPr>
        <w:widowControl w:val="0"/>
        <w:tabs>
          <w:tab w:val="left" w:pos="0"/>
        </w:tabs>
        <w:rPr>
          <w:rFonts w:ascii="Times New Roman" w:eastAsia="Calibri" w:hAnsi="Times New Roman"/>
          <w:sz w:val="28"/>
          <w:szCs w:val="28"/>
        </w:rPr>
      </w:pPr>
      <w:bookmarkStart w:id="0" w:name="Par2"/>
      <w:bookmarkEnd w:id="0"/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EA2629" w:rsidRDefault="00EA2629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:rsidR="00EA2629" w:rsidRDefault="00EA2629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:rsidR="00EA2629" w:rsidRDefault="00EA2629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:rsidR="00BA535E" w:rsidRPr="00516BA8" w:rsidRDefault="00BA535E" w:rsidP="00A06AE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</w:t>
      </w:r>
      <w:r w:rsidR="00EA2629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EA2629" w:rsidRDefault="00EA262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EA2629" w:rsidRDefault="00EA262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EA2629" w:rsidRDefault="00EA262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EA2629" w:rsidRDefault="00EA2629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Default="00EA2629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Октябрьского сельского поселения </w:t>
      </w:r>
    </w:p>
    <w:p w:rsidR="00EA2629" w:rsidRDefault="00EA2629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EA2629" w:rsidRPr="00792C5C" w:rsidRDefault="00EA2629" w:rsidP="000301C5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Л.Ф. Богданова</w:t>
      </w:r>
    </w:p>
    <w:p w:rsidR="000301C5" w:rsidRDefault="000301C5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A536BE" w:rsidRPr="00B45849" w:rsidRDefault="00A536BE" w:rsidP="000301C5">
      <w:pPr>
        <w:ind w:left="3969" w:firstLine="0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</w:pPr>
    </w:p>
    <w:sectPr w:rsidR="00CE5DC6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358" w:rsidRDefault="00C71358" w:rsidP="00EA2629">
      <w:r>
        <w:separator/>
      </w:r>
    </w:p>
  </w:endnote>
  <w:endnote w:type="continuationSeparator" w:id="1">
    <w:p w:rsidR="00C71358" w:rsidRDefault="00C71358" w:rsidP="00EA2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358" w:rsidRDefault="00C71358" w:rsidP="00EA2629">
      <w:r>
        <w:separator/>
      </w:r>
    </w:p>
  </w:footnote>
  <w:footnote w:type="continuationSeparator" w:id="1">
    <w:p w:rsidR="00C71358" w:rsidRDefault="00C71358" w:rsidP="00EA26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B5B6F"/>
    <w:rsid w:val="001D5475"/>
    <w:rsid w:val="00205151"/>
    <w:rsid w:val="0022322B"/>
    <w:rsid w:val="0023012E"/>
    <w:rsid w:val="00243715"/>
    <w:rsid w:val="002718FC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27558"/>
    <w:rsid w:val="005310A6"/>
    <w:rsid w:val="00585009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1855"/>
    <w:rsid w:val="0074334E"/>
    <w:rsid w:val="00755B0A"/>
    <w:rsid w:val="007677D6"/>
    <w:rsid w:val="007911C5"/>
    <w:rsid w:val="00792C5C"/>
    <w:rsid w:val="007B1D03"/>
    <w:rsid w:val="007B3B85"/>
    <w:rsid w:val="007C7465"/>
    <w:rsid w:val="008902B6"/>
    <w:rsid w:val="0089168B"/>
    <w:rsid w:val="009C7A21"/>
    <w:rsid w:val="00A06AE9"/>
    <w:rsid w:val="00A27E23"/>
    <w:rsid w:val="00A51594"/>
    <w:rsid w:val="00A52682"/>
    <w:rsid w:val="00A536BE"/>
    <w:rsid w:val="00A7775B"/>
    <w:rsid w:val="00A8020F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71358"/>
    <w:rsid w:val="00CC3439"/>
    <w:rsid w:val="00CE5DC6"/>
    <w:rsid w:val="00D56307"/>
    <w:rsid w:val="00DB1BB8"/>
    <w:rsid w:val="00E52675"/>
    <w:rsid w:val="00EA2629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A26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262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A26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262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5E94-A9CE-4C9C-B0F2-BCFF15C4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6</cp:revision>
  <cp:lastPrinted>2025-03-04T11:36:00Z</cp:lastPrinted>
  <dcterms:created xsi:type="dcterms:W3CDTF">2025-03-04T11:21:00Z</dcterms:created>
  <dcterms:modified xsi:type="dcterms:W3CDTF">2025-04-08T05:09:00Z</dcterms:modified>
</cp:coreProperties>
</file>