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66267C" w:rsidRDefault="0066267C" w:rsidP="002B5325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  БОБРОВСКОГО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ВОРОНЕЖСКОЙОБЛАСТИ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:rsidR="00980E59" w:rsidRPr="00980E59" w:rsidRDefault="00980E59" w:rsidP="00980E59">
      <w:pPr>
        <w:tabs>
          <w:tab w:val="center" w:pos="8630"/>
        </w:tabs>
        <w:suppressAutoHyphens w:val="0"/>
        <w:autoSpaceDN/>
        <w:spacing w:after="658"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«</w:t>
      </w:r>
      <w:r w:rsidR="002B532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24</w:t>
      </w: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»</w:t>
      </w:r>
      <w:r w:rsidR="002B532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июня</w:t>
      </w: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202</w:t>
      </w:r>
      <w:r w:rsidR="00787A5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</w:t>
      </w:r>
      <w:r w:rsidR="002B532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года </w:t>
      </w: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№</w:t>
      </w:r>
      <w:r w:rsidR="00787A5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2B532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787A51">
        <w:trPr>
          <w:trHeight w:val="2637"/>
        </w:trPr>
        <w:tc>
          <w:tcPr>
            <w:tcW w:w="4962" w:type="dxa"/>
          </w:tcPr>
          <w:p w:rsidR="0066267C" w:rsidRDefault="0066267C" w:rsidP="00E15FD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2B5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2B5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2B5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B5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</w:t>
            </w:r>
            <w:proofErr w:type="gramStart"/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помещений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E15F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E15F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Октябрьского </w:t>
            </w:r>
            <w:r w:rsidR="00787A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сельского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E15F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87A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Бобровского</w:t>
            </w:r>
            <w:r w:rsidR="00E15F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E15F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E15F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E15F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  <w:proofErr w:type="gramEnd"/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787A51">
        <w:rPr>
          <w:color w:val="000000"/>
          <w:sz w:val="28"/>
          <w:szCs w:val="28"/>
        </w:rPr>
        <w:br/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</w:t>
      </w:r>
      <w:proofErr w:type="gramStart"/>
      <w:r w:rsidR="001D406C">
        <w:rPr>
          <w:color w:val="000000"/>
          <w:sz w:val="28"/>
          <w:szCs w:val="28"/>
        </w:rPr>
        <w:t>ч</w:t>
      </w:r>
      <w:proofErr w:type="gramEnd"/>
      <w:r w:rsidR="001D406C">
        <w:rPr>
          <w:color w:val="000000"/>
          <w:sz w:val="28"/>
          <w:szCs w:val="28"/>
        </w:rPr>
        <w:t xml:space="preserve">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 Минстроя России от 14.05.2021 № 292/</w:t>
      </w:r>
      <w:proofErr w:type="spellStart"/>
      <w:proofErr w:type="gramStart"/>
      <w:r w:rsidRPr="009C5D31">
        <w:rPr>
          <w:sz w:val="28"/>
          <w:szCs w:val="28"/>
        </w:rPr>
        <w:t>пр</w:t>
      </w:r>
      <w:proofErr w:type="spellEnd"/>
      <w:proofErr w:type="gram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, Уставом </w:t>
      </w:r>
      <w:bookmarkStart w:id="0" w:name="_Hlk169785945"/>
      <w:r w:rsidR="00E15FD5">
        <w:rPr>
          <w:color w:val="000000"/>
          <w:sz w:val="28"/>
          <w:szCs w:val="28"/>
        </w:rPr>
        <w:t xml:space="preserve">Октябрьского </w:t>
      </w:r>
      <w:r w:rsidR="00787A51">
        <w:rPr>
          <w:color w:val="000000"/>
          <w:sz w:val="28"/>
          <w:szCs w:val="28"/>
        </w:rPr>
        <w:t xml:space="preserve">сельского </w:t>
      </w:r>
      <w:r w:rsidRPr="009C5D31">
        <w:rPr>
          <w:color w:val="000000"/>
          <w:sz w:val="28"/>
          <w:szCs w:val="28"/>
        </w:rPr>
        <w:t xml:space="preserve">поселения </w:t>
      </w:r>
      <w:r w:rsidR="00787A51">
        <w:rPr>
          <w:color w:val="000000"/>
          <w:sz w:val="28"/>
          <w:szCs w:val="28"/>
        </w:rPr>
        <w:t xml:space="preserve">Бобровского муниципального </w:t>
      </w:r>
      <w:r w:rsidRPr="009C5D31">
        <w:rPr>
          <w:color w:val="000000"/>
          <w:sz w:val="28"/>
          <w:szCs w:val="28"/>
        </w:rPr>
        <w:t>района</w:t>
      </w:r>
      <w:bookmarkEnd w:id="0"/>
      <w:r w:rsidRPr="009C5D31">
        <w:rPr>
          <w:color w:val="000000"/>
          <w:sz w:val="28"/>
          <w:szCs w:val="28"/>
        </w:rPr>
        <w:t>,</w:t>
      </w:r>
      <w:r w:rsidR="00E15FD5">
        <w:rPr>
          <w:color w:val="000000"/>
          <w:sz w:val="28"/>
          <w:szCs w:val="28"/>
        </w:rPr>
        <w:t xml:space="preserve"> администрация </w:t>
      </w:r>
      <w:r w:rsidRPr="009C5D31">
        <w:rPr>
          <w:color w:val="000000"/>
          <w:sz w:val="28"/>
          <w:szCs w:val="28"/>
        </w:rPr>
        <w:t xml:space="preserve"> </w:t>
      </w:r>
      <w:r w:rsidR="00E15FD5">
        <w:rPr>
          <w:color w:val="000000"/>
          <w:sz w:val="28"/>
          <w:szCs w:val="28"/>
        </w:rPr>
        <w:t xml:space="preserve">Октябрьского сельского </w:t>
      </w:r>
      <w:r w:rsidR="00E15FD5" w:rsidRPr="009C5D31">
        <w:rPr>
          <w:color w:val="000000"/>
          <w:sz w:val="28"/>
          <w:szCs w:val="28"/>
        </w:rPr>
        <w:t xml:space="preserve">поселения </w:t>
      </w:r>
      <w:r w:rsidR="00E15FD5">
        <w:rPr>
          <w:color w:val="000000"/>
          <w:sz w:val="28"/>
          <w:szCs w:val="28"/>
        </w:rPr>
        <w:t xml:space="preserve">Бобровского муниципального </w:t>
      </w:r>
      <w:r w:rsidR="00E15FD5" w:rsidRPr="009C5D31">
        <w:rPr>
          <w:color w:val="000000"/>
          <w:sz w:val="28"/>
          <w:szCs w:val="28"/>
        </w:rPr>
        <w:t>района</w:t>
      </w:r>
      <w:r w:rsidR="00E15FD5">
        <w:rPr>
          <w:color w:val="000000"/>
          <w:sz w:val="28"/>
          <w:szCs w:val="28"/>
        </w:rPr>
        <w:t xml:space="preserve"> Воронежской области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сельского поселения Бобровского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proofErr w:type="gramEnd"/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и разместить в информационно-телекоммуникационной сети «Интернет» на официальном сайте 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787A51" w:rsidRPr="00787A51">
        <w:rPr>
          <w:rFonts w:ascii="Times New Roman" w:hAnsi="Times New Roman" w:cs="Times New Roman"/>
          <w:color w:val="000000"/>
          <w:sz w:val="28"/>
          <w:szCs w:val="28"/>
        </w:rPr>
        <w:t>сел</w:t>
      </w:r>
      <w:bookmarkStart w:id="1" w:name="_GoBack"/>
      <w:bookmarkEnd w:id="1"/>
      <w:r w:rsidR="00787A51" w:rsidRPr="00787A51">
        <w:rPr>
          <w:rFonts w:ascii="Times New Roman" w:hAnsi="Times New Roman" w:cs="Times New Roman"/>
          <w:color w:val="000000"/>
          <w:sz w:val="28"/>
          <w:szCs w:val="28"/>
        </w:rPr>
        <w:t>ьского поселения Бобровского муниципального района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FD5" w:rsidRDefault="00E15FD5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5FD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787A5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</w:p>
    <w:p w:rsidR="00E15FD5" w:rsidRDefault="00E15FD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E15FD5" w:rsidRPr="00E15FD5" w:rsidRDefault="00E15FD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</w:t>
      </w:r>
      <w:r w:rsidR="002B532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Л.Ф. Богданова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D5" w:rsidRDefault="00E15FD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E15FD5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E15FD5" w:rsidP="00787A51">
      <w:pPr>
        <w:pStyle w:val="Textbody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2B5325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 июня 2024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>БОБРОВСКОГО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1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proofErr w:type="gramEnd"/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оложение)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C08AF" w:rsidRP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1.2.Маневренныйфонд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2" w:name="P44"/>
      <w:bookmarkEnd w:id="2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3" w:name="P45"/>
      <w:bookmarkEnd w:id="3"/>
      <w:proofErr w:type="gramEnd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4" w:name="P46"/>
      <w:bookmarkEnd w:id="4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5" w:name="P48"/>
      <w:bookmarkEnd w:id="5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63D7D" w:rsidRP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>Бобровского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отвечать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1.5.Специализированные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наем,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463D7D" w:rsidP="00463D7D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A51" w:rsidRPr="009C5D31" w:rsidRDefault="00787A5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63D7D" w:rsidRPr="00463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D7D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C25EE" w:rsidRP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C2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D7C08" w:rsidRP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D7C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части1подпункта1.2настоящего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  <w:proofErr w:type="gramEnd"/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787A51" w:rsidRDefault="00787A5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B5325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A51" w:rsidRDefault="00787A51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36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Самовольное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4.Оплата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787A51" w:rsidRPr="009C5D31" w:rsidRDefault="00787A5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787A51" w:rsidRPr="009C5D31" w:rsidRDefault="00787A5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B0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gramEnd"/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2B5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6267C" w:rsidRPr="009C5D31" w:rsidRDefault="002B5325" w:rsidP="002B532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6.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532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3101"/>
    <w:rsid w:val="000540ED"/>
    <w:rsid w:val="00103101"/>
    <w:rsid w:val="001502DE"/>
    <w:rsid w:val="0015440D"/>
    <w:rsid w:val="001814CA"/>
    <w:rsid w:val="001D406C"/>
    <w:rsid w:val="00246BA6"/>
    <w:rsid w:val="00256113"/>
    <w:rsid w:val="002578C4"/>
    <w:rsid w:val="002B5325"/>
    <w:rsid w:val="00306009"/>
    <w:rsid w:val="00365D21"/>
    <w:rsid w:val="00422CC0"/>
    <w:rsid w:val="00445BEC"/>
    <w:rsid w:val="00463D7D"/>
    <w:rsid w:val="004C08AF"/>
    <w:rsid w:val="004E08AF"/>
    <w:rsid w:val="005F7961"/>
    <w:rsid w:val="0066267C"/>
    <w:rsid w:val="006B35B5"/>
    <w:rsid w:val="007765E4"/>
    <w:rsid w:val="00787A51"/>
    <w:rsid w:val="007D7D68"/>
    <w:rsid w:val="008C25EE"/>
    <w:rsid w:val="00980E59"/>
    <w:rsid w:val="009C5D31"/>
    <w:rsid w:val="009D7C08"/>
    <w:rsid w:val="00A07057"/>
    <w:rsid w:val="00A473DB"/>
    <w:rsid w:val="00AC284A"/>
    <w:rsid w:val="00B0302B"/>
    <w:rsid w:val="00C22D5D"/>
    <w:rsid w:val="00C5509B"/>
    <w:rsid w:val="00CF10C9"/>
    <w:rsid w:val="00D13D4A"/>
    <w:rsid w:val="00D735F2"/>
    <w:rsid w:val="00E15FD5"/>
    <w:rsid w:val="00E30182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F1F7-7827-495F-A3D9-DDFACFD7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2</cp:revision>
  <cp:lastPrinted>2024-06-24T10:18:00Z</cp:lastPrinted>
  <dcterms:created xsi:type="dcterms:W3CDTF">2024-06-24T10:19:00Z</dcterms:created>
  <dcterms:modified xsi:type="dcterms:W3CDTF">2024-06-24T10:19:00Z</dcterms:modified>
</cp:coreProperties>
</file>