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E0" w:rsidRDefault="00011AE0" w:rsidP="00011AE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ОКТЯБРЬСКОГО СЕЛЬСКОГО ПОСЕЛЕНИЯ БОБРОВСКОГО МУНИЦИПАЛЬНОГО РАЙОНА ВОРОНЕЖСКОЙ ОБЛАСТИ</w:t>
      </w: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7368" w:rsidRPr="00011AE0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7368" w:rsidRPr="00011AE0" w:rsidRDefault="00FA7368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1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011AE0" w:rsidRPr="00011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011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011AE0" w:rsidRPr="00011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декабря </w:t>
      </w:r>
      <w:r w:rsidRPr="00011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2024 г. № </w:t>
      </w:r>
      <w:r w:rsidR="00011AE0" w:rsidRPr="00011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79</w:t>
      </w:r>
    </w:p>
    <w:p w:rsidR="00FA7368" w:rsidRPr="00A94B94" w:rsidRDefault="00011AE0" w:rsidP="00011A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п. Красный</w:t>
      </w:r>
    </w:p>
    <w:p w:rsidR="00A94B94" w:rsidRDefault="00A94B94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A94B94" w:rsidRPr="00A94B94" w:rsidRDefault="00FA7368" w:rsidP="00A94B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</w:p>
    <w:p w:rsidR="00011AE0" w:rsidRDefault="00FA7368" w:rsidP="00011A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1AE0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A94B94" w:rsidRPr="00A94B94" w:rsidRDefault="00A94B94" w:rsidP="00011A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FA7368" w:rsidRPr="00A94B9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D2AC6" w:rsidRDefault="00FA7368" w:rsidP="00CD2AC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011AE0">
        <w:rPr>
          <w:rFonts w:ascii="Times New Roman" w:hAnsi="Times New Roman" w:cs="Times New Roman"/>
          <w:sz w:val="28"/>
          <w:szCs w:val="28"/>
        </w:rPr>
        <w:t>25</w:t>
      </w:r>
      <w:r w:rsidR="002B7346">
        <w:rPr>
          <w:rFonts w:ascii="Times New Roman" w:hAnsi="Times New Roman" w:cs="Times New Roman"/>
          <w:sz w:val="28"/>
          <w:szCs w:val="28"/>
        </w:rPr>
        <w:t>.</w:t>
      </w:r>
      <w:r w:rsidR="00011AE0">
        <w:rPr>
          <w:rFonts w:ascii="Times New Roman" w:hAnsi="Times New Roman" w:cs="Times New Roman"/>
          <w:sz w:val="28"/>
          <w:szCs w:val="28"/>
        </w:rPr>
        <w:t>12</w:t>
      </w:r>
      <w:r w:rsidR="002B7346">
        <w:rPr>
          <w:rFonts w:ascii="Times New Roman" w:hAnsi="Times New Roman" w:cs="Times New Roman"/>
          <w:sz w:val="28"/>
          <w:szCs w:val="28"/>
        </w:rPr>
        <w:t>.2024</w:t>
      </w:r>
      <w:r w:rsidRPr="00A94B94">
        <w:rPr>
          <w:rFonts w:ascii="Times New Roman" w:hAnsi="Times New Roman" w:cs="Times New Roman"/>
          <w:sz w:val="28"/>
          <w:szCs w:val="28"/>
        </w:rPr>
        <w:t xml:space="preserve"> № </w:t>
      </w:r>
      <w:r w:rsidR="00011AE0">
        <w:rPr>
          <w:rFonts w:ascii="Times New Roman" w:hAnsi="Times New Roman" w:cs="Times New Roman"/>
          <w:sz w:val="28"/>
          <w:szCs w:val="28"/>
        </w:rPr>
        <w:t>87</w:t>
      </w:r>
    </w:p>
    <w:p w:rsidR="002B7346" w:rsidRDefault="002B7346" w:rsidP="00CD2AC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734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2B7346" w:rsidRDefault="002B7346" w:rsidP="00CD2AC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B734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2B7346" w:rsidRDefault="002B7346" w:rsidP="00CD2AC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B7346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осуществление </w:t>
      </w:r>
    </w:p>
    <w:p w:rsidR="002B7346" w:rsidRDefault="002B7346" w:rsidP="00CD2AC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B7346">
        <w:rPr>
          <w:rFonts w:ascii="Times New Roman" w:hAnsi="Times New Roman" w:cs="Times New Roman"/>
          <w:sz w:val="28"/>
          <w:szCs w:val="28"/>
        </w:rPr>
        <w:t xml:space="preserve">земляных работ» на территории </w:t>
      </w:r>
      <w:r w:rsidR="00011AE0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</w:t>
      </w:r>
      <w:r w:rsidRPr="002B7346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</w:t>
      </w:r>
    </w:p>
    <w:p w:rsidR="00A94B94" w:rsidRPr="00A94B94" w:rsidRDefault="00A94B94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011AE0">
        <w:rPr>
          <w:rFonts w:ascii="Times New Roman" w:eastAsia="Calibri" w:hAnsi="Times New Roman" w:cs="Times New Roman"/>
          <w:sz w:val="28"/>
          <w:szCs w:val="28"/>
        </w:rPr>
        <w:t xml:space="preserve">Октябрьского сельского поселения 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11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B7346" w:rsidRDefault="00FA7368" w:rsidP="00011AE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011AE0">
        <w:rPr>
          <w:rFonts w:ascii="Times New Roman" w:eastAsia="Calibri" w:hAnsi="Times New Roman" w:cs="Times New Roman"/>
          <w:bCs/>
          <w:sz w:val="28"/>
          <w:szCs w:val="28"/>
        </w:rPr>
        <w:t xml:space="preserve">Октябрьского сельского поселения 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Бобровского муниципального района Воронежской области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011AE0">
        <w:rPr>
          <w:rFonts w:ascii="Times New Roman" w:eastAsia="Calibri" w:hAnsi="Times New Roman" w:cs="Times New Roman"/>
          <w:bCs/>
          <w:sz w:val="28"/>
          <w:szCs w:val="28"/>
        </w:rPr>
        <w:t xml:space="preserve"> 25.12.2024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011AE0">
        <w:rPr>
          <w:rFonts w:ascii="Times New Roman" w:eastAsia="Calibri" w:hAnsi="Times New Roman" w:cs="Times New Roman"/>
          <w:bCs/>
          <w:sz w:val="28"/>
          <w:szCs w:val="28"/>
        </w:rPr>
        <w:t xml:space="preserve">87 </w:t>
      </w:r>
      <w:r w:rsidR="002B7346"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011AE0">
        <w:rPr>
          <w:rFonts w:ascii="Times New Roman" w:eastAsia="Calibri" w:hAnsi="Times New Roman" w:cs="Times New Roman"/>
          <w:bCs/>
          <w:sz w:val="28"/>
          <w:szCs w:val="28"/>
        </w:rPr>
        <w:t>Октябрьского сельского поселения</w:t>
      </w:r>
      <w:r w:rsidR="002B7346"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</w:t>
      </w:r>
      <w:r w:rsidR="00011AE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Административный регламент) </w:t>
      </w:r>
      <w:r w:rsidR="002B7346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 w:rsidR="002B7346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B7346" w:rsidRPr="002B7346" w:rsidRDefault="002B7346" w:rsidP="002B73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Pr="002B7346">
        <w:rPr>
          <w:rFonts w:ascii="Times New Roman" w:eastAsia="Calibri" w:hAnsi="Times New Roman" w:cs="Times New Roman"/>
          <w:bCs/>
          <w:sz w:val="28"/>
          <w:szCs w:val="28"/>
        </w:rPr>
        <w:t>Пункт 7 дополнить новым подпунктом 7.8 следующего содержания:</w:t>
      </w:r>
    </w:p>
    <w:p w:rsidR="002B7346" w:rsidRPr="002B7346" w:rsidRDefault="002B7346" w:rsidP="002B73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«7.8.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</w:t>
      </w:r>
      <w:r w:rsidRPr="002B734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настоящего Административного регламента составляет 3 (три) рабочих дня со дня регистрации документов в Администрации. </w:t>
      </w:r>
    </w:p>
    <w:p w:rsidR="002B7346" w:rsidRPr="002B7346" w:rsidRDefault="002B7346" w:rsidP="002B73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2B7346" w:rsidRPr="002B7346" w:rsidRDefault="002B7346" w:rsidP="002B73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2B7346" w:rsidRDefault="002B7346" w:rsidP="002B734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346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A7368" w:rsidRPr="00A94B94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C6" w:rsidRPr="00A94B94" w:rsidRDefault="00CD2AC6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34"/>
        <w:gridCol w:w="3139"/>
        <w:gridCol w:w="3197"/>
      </w:tblGrid>
      <w:tr w:rsidR="00FA7368" w:rsidRPr="00A94B94" w:rsidTr="00D302F9">
        <w:tc>
          <w:tcPr>
            <w:tcW w:w="3284" w:type="dxa"/>
            <w:shd w:val="clear" w:color="auto" w:fill="auto"/>
          </w:tcPr>
          <w:p w:rsidR="00FA7368" w:rsidRPr="00A94B94" w:rsidRDefault="00FA7368" w:rsidP="0001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01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 сельского поселения</w:t>
            </w:r>
            <w:r w:rsidR="00A94B94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Бобровского муниципального района 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346" w:rsidRPr="00A94B94" w:rsidRDefault="002B7346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68" w:rsidRPr="00A94B94" w:rsidRDefault="00011AE0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Л.Ф. Богданова</w:t>
            </w:r>
          </w:p>
        </w:tc>
      </w:tr>
    </w:tbl>
    <w:p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5D39"/>
    <w:rsid w:val="00011AE0"/>
    <w:rsid w:val="00211CA2"/>
    <w:rsid w:val="002220DE"/>
    <w:rsid w:val="002B2F26"/>
    <w:rsid w:val="002B7346"/>
    <w:rsid w:val="00420EE8"/>
    <w:rsid w:val="00485027"/>
    <w:rsid w:val="004C3727"/>
    <w:rsid w:val="005E1098"/>
    <w:rsid w:val="006C12F4"/>
    <w:rsid w:val="006C640B"/>
    <w:rsid w:val="007105C2"/>
    <w:rsid w:val="00775D39"/>
    <w:rsid w:val="00866D3A"/>
    <w:rsid w:val="0092016A"/>
    <w:rsid w:val="0093311E"/>
    <w:rsid w:val="00A02E5B"/>
    <w:rsid w:val="00A812AB"/>
    <w:rsid w:val="00A94B94"/>
    <w:rsid w:val="00BB4121"/>
    <w:rsid w:val="00C51475"/>
    <w:rsid w:val="00CA684D"/>
    <w:rsid w:val="00CD2AC6"/>
    <w:rsid w:val="00E75EE7"/>
    <w:rsid w:val="00F16B8C"/>
    <w:rsid w:val="00F558D4"/>
    <w:rsid w:val="00FA7368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2</cp:revision>
  <cp:lastPrinted>2024-11-13T11:58:00Z</cp:lastPrinted>
  <dcterms:created xsi:type="dcterms:W3CDTF">2024-12-13T07:18:00Z</dcterms:created>
  <dcterms:modified xsi:type="dcterms:W3CDTF">2024-12-13T07:18:00Z</dcterms:modified>
</cp:coreProperties>
</file>