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9" w:rsidRPr="002706A4" w:rsidRDefault="00A52ED9" w:rsidP="002706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E58EA" w:rsidRPr="002706A4" w:rsidRDefault="00DE58EA" w:rsidP="002706A4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2706A4">
        <w:rPr>
          <w:rFonts w:ascii="Arial" w:hAnsi="Arial" w:cs="Arial"/>
          <w:b w:val="0"/>
          <w:sz w:val="24"/>
          <w:szCs w:val="24"/>
        </w:rPr>
        <w:t>СОВЕТ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НАРОДНЫХ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ДЕПУТАТОВ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b w:val="0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="0026622E" w:rsidRPr="002706A4">
        <w:rPr>
          <w:rFonts w:ascii="Arial" w:hAnsi="Arial" w:cs="Arial"/>
          <w:b w:val="0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="0026622E" w:rsidRPr="002706A4">
        <w:rPr>
          <w:rFonts w:ascii="Arial" w:hAnsi="Arial" w:cs="Arial"/>
          <w:b w:val="0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="0026622E" w:rsidRPr="002706A4">
        <w:rPr>
          <w:rFonts w:ascii="Arial" w:hAnsi="Arial" w:cs="Arial"/>
          <w:b w:val="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РАЙОНА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ОБЛАСТИ</w:t>
      </w:r>
    </w:p>
    <w:p w:rsidR="00DE58EA" w:rsidRPr="002706A4" w:rsidRDefault="00DE58EA" w:rsidP="002706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E58EA" w:rsidRPr="002706A4" w:rsidRDefault="00DE58EA" w:rsidP="002706A4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2706A4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Е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Ш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Е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Н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И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  <w:r w:rsidRPr="002706A4">
        <w:rPr>
          <w:rFonts w:ascii="Arial" w:hAnsi="Arial" w:cs="Arial"/>
          <w:b w:val="0"/>
          <w:sz w:val="24"/>
          <w:szCs w:val="24"/>
        </w:rPr>
        <w:t>Е</w:t>
      </w:r>
      <w:r w:rsidR="002706A4" w:rsidRPr="002706A4">
        <w:rPr>
          <w:rFonts w:ascii="Arial" w:hAnsi="Arial" w:cs="Arial"/>
          <w:b w:val="0"/>
          <w:sz w:val="24"/>
          <w:szCs w:val="24"/>
        </w:rPr>
        <w:t xml:space="preserve"> </w:t>
      </w:r>
    </w:p>
    <w:p w:rsidR="00DE58EA" w:rsidRPr="002706A4" w:rsidRDefault="00DE58EA" w:rsidP="002706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E58EA" w:rsidRPr="002706A4" w:rsidRDefault="00DE58EA" w:rsidP="002706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706A4">
        <w:rPr>
          <w:rFonts w:ascii="Arial" w:hAnsi="Arial" w:cs="Arial"/>
          <w:sz w:val="24"/>
          <w:szCs w:val="24"/>
        </w:rPr>
        <w:t>от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1</w:t>
      </w:r>
      <w:r w:rsidR="00506107">
        <w:rPr>
          <w:rFonts w:ascii="Arial" w:hAnsi="Arial" w:cs="Arial"/>
          <w:sz w:val="24"/>
          <w:szCs w:val="24"/>
        </w:rPr>
        <w:t>7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сентября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sz w:val="24"/>
          <w:szCs w:val="24"/>
        </w:rPr>
        <w:t>2024г.№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732542" w:rsidRPr="002706A4">
        <w:rPr>
          <w:rFonts w:ascii="Arial" w:hAnsi="Arial" w:cs="Arial"/>
          <w:sz w:val="24"/>
          <w:szCs w:val="24"/>
        </w:rPr>
        <w:t>27</w:t>
      </w:r>
    </w:p>
    <w:p w:rsidR="00DE58EA" w:rsidRPr="002706A4" w:rsidRDefault="00CD4B66" w:rsidP="002706A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706A4">
        <w:rPr>
          <w:rFonts w:ascii="Arial" w:hAnsi="Arial" w:cs="Arial"/>
          <w:sz w:val="24"/>
          <w:szCs w:val="24"/>
        </w:rPr>
        <w:t>п.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Красный</w:t>
      </w:r>
    </w:p>
    <w:p w:rsidR="00DE58EA" w:rsidRPr="002706A4" w:rsidRDefault="001A5C72" w:rsidP="002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A5C72">
        <w:rPr>
          <w:rFonts w:ascii="Arial" w:hAnsi="Arial" w:cs="Arial"/>
          <w:noProof/>
          <w:sz w:val="24"/>
          <w:szCs w:val="24"/>
        </w:rPr>
        <w:pict>
          <v:group id="Group 8" o:spid="_x0000_s1029" style="position:absolute;left:0;text-align:left;margin-left:234.85pt;margin-top:9.1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1A5C72">
        <w:rPr>
          <w:rFonts w:ascii="Arial" w:hAnsi="Arial" w:cs="Arial"/>
          <w:noProof/>
          <w:sz w:val="24"/>
          <w:szCs w:val="24"/>
        </w:rPr>
        <w:pict>
          <v:group id="Group 5" o:spid="_x0000_s1026" style="position:absolute;left:0;text-align:left;margin-left:-4.75pt;margin-top:9.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учреждении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печатного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средства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массовой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информации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органов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местного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Октябрьского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52ED9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сельского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52ED9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поселения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Бобровского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района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Воронежской</w:t>
      </w:r>
      <w:proofErr w:type="gramEnd"/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области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CD4B66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Октябрьский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муниципальный</w:t>
      </w:r>
      <w:r w:rsidR="002706A4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32542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DE58EA" w:rsidRPr="002706A4">
        <w:rPr>
          <w:rFonts w:ascii="Arial" w:eastAsia="Times New Roman" w:hAnsi="Arial" w:cs="Arial"/>
          <w:bCs/>
          <w:color w:val="000000"/>
          <w:sz w:val="24"/>
          <w:szCs w:val="24"/>
        </w:rPr>
        <w:t>естник»</w:t>
      </w:r>
    </w:p>
    <w:p w:rsidR="00DE58EA" w:rsidRPr="002706A4" w:rsidRDefault="00DE58EA" w:rsidP="002706A4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DE58EA" w:rsidRPr="002706A4" w:rsidRDefault="00DE58EA" w:rsidP="002706A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02083" w:rsidRPr="002706A4" w:rsidRDefault="00402083" w:rsidP="00270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06A4">
        <w:rPr>
          <w:rFonts w:ascii="Arial" w:hAnsi="Arial" w:cs="Arial"/>
          <w:sz w:val="24"/>
          <w:szCs w:val="24"/>
        </w:rPr>
        <w:t>В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Федеральным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законом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06.10.2003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№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131-ФЗ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«Об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общих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принципах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организации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местного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Российской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Федерации»,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Законом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РФ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27.12.1991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№2124-1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«О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средствах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массовой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информации»,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целях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организации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официального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опубликования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нормативных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правовых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актов,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затрагивающих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права,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свободы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обязанности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человека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гражданина,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устанавливающих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правовой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статус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организаций,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учредителем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которых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выступает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муниципальное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образование,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также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соглашений,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заключаемых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между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</w:t>
      </w:r>
      <w:r w:rsidR="00CD4B66" w:rsidRPr="002706A4">
        <w:rPr>
          <w:rFonts w:ascii="Arial" w:hAnsi="Arial" w:cs="Arial"/>
          <w:sz w:val="24"/>
          <w:szCs w:val="24"/>
        </w:rPr>
        <w:t>рганами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местного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самоуправления</w:t>
      </w:r>
      <w:proofErr w:type="gramEnd"/>
      <w:r w:rsidR="00CD4B66" w:rsidRPr="002706A4">
        <w:rPr>
          <w:rFonts w:ascii="Arial" w:hAnsi="Arial" w:cs="Arial"/>
          <w:sz w:val="24"/>
          <w:szCs w:val="24"/>
        </w:rPr>
        <w:t>,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Совет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народных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депутатов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области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pacing w:val="20"/>
          <w:kern w:val="28"/>
          <w:sz w:val="24"/>
          <w:szCs w:val="24"/>
          <w:lang w:eastAsia="ar-SA"/>
        </w:rPr>
        <w:t>решил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: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kern w:val="1"/>
          <w:sz w:val="24"/>
          <w:szCs w:val="24"/>
          <w:lang w:eastAsia="ar-SA"/>
        </w:rPr>
        <w:t>1.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2706A4">
        <w:rPr>
          <w:rFonts w:ascii="Arial" w:hAnsi="Arial" w:cs="Arial"/>
          <w:kern w:val="1"/>
          <w:sz w:val="24"/>
          <w:szCs w:val="24"/>
          <w:lang w:eastAsia="ar-SA"/>
        </w:rPr>
        <w:t>Учредить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периодическое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печатное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издание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–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муниципальных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732542"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естник»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актов,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проектов</w:t>
      </w:r>
      <w:proofErr w:type="gramEnd"/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актов,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доведения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жителей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официальной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социально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экономическом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культурном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развитии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развитии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общественной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инфраструктуры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официальной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материалов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4B66" w:rsidRPr="002706A4">
        <w:rPr>
          <w:rFonts w:ascii="Arial" w:eastAsia="Times New Roman" w:hAnsi="Arial" w:cs="Arial"/>
          <w:color w:val="000000"/>
          <w:sz w:val="24"/>
          <w:szCs w:val="24"/>
        </w:rPr>
        <w:t>Октябрьского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сельского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6A50" w:rsidRPr="002706A4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proofErr w:type="gramEnd"/>
      <w:r w:rsidRPr="002706A4">
        <w:rPr>
          <w:rFonts w:ascii="Arial" w:hAnsi="Arial" w:cs="Arial"/>
          <w:kern w:val="1"/>
          <w:sz w:val="24"/>
          <w:szCs w:val="24"/>
          <w:lang w:eastAsia="ar-SA"/>
        </w:rPr>
        <w:t>.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2.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Утвердить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Положение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о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периодическом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печатном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издании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вестник»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согласно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приложению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к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настоящему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решению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.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3.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Определить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администраци</w:t>
      </w:r>
      <w:r w:rsidR="004C27F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ю</w:t>
      </w:r>
      <w:r w:rsidR="002706A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области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="004C27F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органом,</w:t>
      </w:r>
      <w:r w:rsidR="002706A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 xml:space="preserve"> </w:t>
      </w:r>
      <w:r w:rsidR="004C27F4" w:rsidRPr="002706A4">
        <w:rPr>
          <w:rFonts w:ascii="Arial" w:hAnsi="Arial" w:cs="Arial"/>
          <w:iCs/>
          <w:kern w:val="1"/>
          <w:sz w:val="24"/>
          <w:szCs w:val="24"/>
          <w:lang w:eastAsia="ar-SA"/>
        </w:rPr>
        <w:t>о</w:t>
      </w:r>
      <w:r w:rsidR="004C27F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тветственным</w:t>
      </w:r>
      <w:r w:rsidR="002706A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 </w:t>
      </w:r>
      <w:r w:rsidR="004C27F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за</w:t>
      </w:r>
      <w:r w:rsidR="002706A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 </w:t>
      </w:r>
      <w:r w:rsidR="004C27F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выпуск</w:t>
      </w:r>
      <w:r w:rsidR="002706A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 xml:space="preserve"> </w:t>
      </w:r>
      <w:r w:rsidR="004C27F4"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издания</w:t>
      </w:r>
      <w:r w:rsidRPr="002706A4">
        <w:rPr>
          <w:rFonts w:ascii="Arial" w:hAnsi="Arial" w:cs="Arial"/>
          <w:bCs/>
          <w:iCs/>
          <w:kern w:val="1"/>
          <w:sz w:val="24"/>
          <w:szCs w:val="24"/>
          <w:lang w:eastAsia="ar-SA"/>
        </w:rPr>
        <w:t>.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bCs/>
          <w:kern w:val="1"/>
          <w:sz w:val="24"/>
          <w:szCs w:val="24"/>
          <w:lang w:eastAsia="ar-SA"/>
        </w:rPr>
        <w:t>4.</w:t>
      </w:r>
      <w:r w:rsidR="002706A4" w:rsidRPr="002706A4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2706A4">
        <w:rPr>
          <w:rFonts w:ascii="Arial" w:hAnsi="Arial" w:cs="Arial"/>
          <w:bCs/>
          <w:kern w:val="1"/>
          <w:sz w:val="24"/>
          <w:szCs w:val="24"/>
          <w:lang w:eastAsia="ar-SA"/>
        </w:rPr>
        <w:t>Р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азместить</w:t>
      </w:r>
      <w:proofErr w:type="gramEnd"/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настоящее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решение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на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официальном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сайте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администрации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346A50" w:rsidRPr="002706A4">
        <w:rPr>
          <w:rFonts w:ascii="Arial" w:hAnsi="Arial" w:cs="Arial"/>
          <w:sz w:val="24"/>
          <w:szCs w:val="24"/>
        </w:rPr>
        <w:t>области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сети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«Интернет»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kern w:val="1"/>
          <w:sz w:val="24"/>
          <w:szCs w:val="24"/>
          <w:lang w:eastAsia="ar-SA"/>
        </w:rPr>
        <w:t>5.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Настоящее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решение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вступает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силу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после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его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официального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обнародования.</w:t>
      </w:r>
    </w:p>
    <w:p w:rsidR="00402083" w:rsidRPr="002706A4" w:rsidRDefault="00402083" w:rsidP="002706A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706A4">
        <w:rPr>
          <w:rFonts w:ascii="Arial" w:hAnsi="Arial" w:cs="Arial"/>
          <w:kern w:val="1"/>
          <w:sz w:val="24"/>
          <w:szCs w:val="24"/>
          <w:lang w:eastAsia="ar-SA"/>
        </w:rPr>
        <w:t>6.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2706A4">
        <w:rPr>
          <w:rFonts w:ascii="Arial" w:hAnsi="Arial" w:cs="Arial"/>
          <w:kern w:val="1"/>
          <w:sz w:val="24"/>
          <w:szCs w:val="24"/>
          <w:lang w:eastAsia="ar-SA"/>
        </w:rPr>
        <w:t>Контроль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за</w:t>
      </w:r>
      <w:proofErr w:type="gramEnd"/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исполнением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настоящего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346A50" w:rsidRPr="002706A4">
        <w:rPr>
          <w:rFonts w:ascii="Arial" w:hAnsi="Arial" w:cs="Arial"/>
          <w:kern w:val="1"/>
          <w:sz w:val="24"/>
          <w:szCs w:val="24"/>
          <w:lang w:eastAsia="ar-SA"/>
        </w:rPr>
        <w:t>решения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оставляю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за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собой.</w:t>
      </w:r>
    </w:p>
    <w:p w:rsidR="00DE58EA" w:rsidRPr="002706A4" w:rsidRDefault="002706A4" w:rsidP="002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706A4" w:rsidTr="002706A4">
        <w:tc>
          <w:tcPr>
            <w:tcW w:w="3284" w:type="dxa"/>
          </w:tcPr>
          <w:p w:rsidR="002706A4" w:rsidRPr="002706A4" w:rsidRDefault="002706A4" w:rsidP="002706A4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Октябрьского сельского поселения</w:t>
            </w:r>
          </w:p>
          <w:p w:rsidR="002706A4" w:rsidRPr="002706A4" w:rsidRDefault="002706A4" w:rsidP="002706A4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Бобровского муниципального района</w:t>
            </w:r>
          </w:p>
          <w:p w:rsidR="002706A4" w:rsidRDefault="002706A4" w:rsidP="002706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Воронежской области     </w:t>
            </w:r>
          </w:p>
        </w:tc>
        <w:tc>
          <w:tcPr>
            <w:tcW w:w="3285" w:type="dxa"/>
          </w:tcPr>
          <w:p w:rsidR="002706A4" w:rsidRDefault="002706A4" w:rsidP="002706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2706A4" w:rsidRDefault="002706A4" w:rsidP="002706A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Л.Ф. Богданова</w:t>
            </w:r>
          </w:p>
        </w:tc>
      </w:tr>
    </w:tbl>
    <w:p w:rsidR="003B5CD3" w:rsidRPr="002706A4" w:rsidRDefault="003B5CD3" w:rsidP="002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58EA" w:rsidRPr="002706A4" w:rsidRDefault="008D6251" w:rsidP="002706A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2706A4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3"/>
        <w:gridCol w:w="4252"/>
      </w:tblGrid>
      <w:tr w:rsidR="00DE58EA" w:rsidRPr="002706A4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2706A4" w:rsidRDefault="002706A4" w:rsidP="002706A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2706A4" w:rsidRDefault="00DE58EA" w:rsidP="002706A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DE58EA" w:rsidRPr="002706A4" w:rsidRDefault="008D6251" w:rsidP="002706A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решению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706A4">
              <w:rPr>
                <w:rFonts w:ascii="Arial" w:eastAsia="Times New Roman" w:hAnsi="Arial" w:cs="Arial"/>
                <w:sz w:val="24"/>
                <w:szCs w:val="24"/>
              </w:rPr>
              <w:t>Совета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народных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E58EA" w:rsidRPr="002706A4">
              <w:rPr>
                <w:rFonts w:ascii="Arial" w:eastAsia="Times New Roman" w:hAnsi="Arial" w:cs="Arial"/>
                <w:sz w:val="24"/>
                <w:szCs w:val="24"/>
              </w:rPr>
              <w:t>депутатов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D4B66"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Октябрьского</w:t>
            </w:r>
            <w:r w:rsidR="002706A4"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7851"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сельского</w:t>
            </w:r>
            <w:r w:rsidR="002706A4"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7851" w:rsidRPr="002706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поселения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6AA" w:rsidRPr="002706A4">
              <w:rPr>
                <w:rFonts w:ascii="Arial" w:eastAsia="Times New Roman" w:hAnsi="Arial" w:cs="Arial"/>
                <w:sz w:val="24"/>
                <w:szCs w:val="24"/>
              </w:rPr>
              <w:t>Бобровского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E58EA" w:rsidRPr="002706A4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E58EA" w:rsidRPr="002706A4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6AA" w:rsidRPr="002706A4">
              <w:rPr>
                <w:rFonts w:ascii="Arial" w:eastAsia="Times New Roman" w:hAnsi="Arial" w:cs="Arial"/>
                <w:sz w:val="24"/>
                <w:szCs w:val="24"/>
              </w:rPr>
              <w:t>Воронежской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6AA" w:rsidRPr="002706A4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proofErr w:type="gramEnd"/>
          </w:p>
          <w:p w:rsidR="00DE58EA" w:rsidRPr="002706A4" w:rsidRDefault="00DE58EA" w:rsidP="002706A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D4B66" w:rsidRPr="002706A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D4B66" w:rsidRPr="002706A4">
              <w:rPr>
                <w:rFonts w:ascii="Arial" w:eastAsia="Times New Roman" w:hAnsi="Arial" w:cs="Arial"/>
                <w:sz w:val="24"/>
                <w:szCs w:val="24"/>
              </w:rPr>
              <w:t>сентября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D4B66" w:rsidRPr="002706A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706A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2706A4"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32542" w:rsidRPr="002706A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  <w:p w:rsidR="00DE58EA" w:rsidRPr="002706A4" w:rsidRDefault="002706A4" w:rsidP="002706A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706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E58EA" w:rsidRPr="002706A4" w:rsidRDefault="002706A4" w:rsidP="002706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06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sz w:val="24"/>
          <w:szCs w:val="24"/>
        </w:rPr>
        <w:t>ПОЛОЖЕНИЕ</w:t>
      </w:r>
    </w:p>
    <w:p w:rsidR="00803DE8" w:rsidRPr="002706A4" w:rsidRDefault="00803DE8" w:rsidP="00270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sz w:val="24"/>
          <w:szCs w:val="24"/>
        </w:rPr>
        <w:t>О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порядке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формирования,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печатного</w:t>
      </w:r>
    </w:p>
    <w:p w:rsidR="00803DE8" w:rsidRPr="002706A4" w:rsidRDefault="00803DE8" w:rsidP="00270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-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вестник»</w:t>
      </w:r>
    </w:p>
    <w:p w:rsidR="00803DE8" w:rsidRPr="002706A4" w:rsidRDefault="00803DE8" w:rsidP="002706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706A4">
        <w:rPr>
          <w:rFonts w:ascii="Arial" w:hAnsi="Arial" w:cs="Arial"/>
          <w:sz w:val="24"/>
          <w:szCs w:val="24"/>
        </w:rPr>
        <w:t>1.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Общие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положения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1.1.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Настоящее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Положение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регулирует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вопросы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формирования,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периодического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печатного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732542"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естник»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(далее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тексту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печатное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издание).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1.2.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706A4">
        <w:rPr>
          <w:rFonts w:ascii="Arial" w:hAnsi="Arial" w:cs="Arial"/>
          <w:color w:val="000000"/>
          <w:sz w:val="24"/>
          <w:szCs w:val="24"/>
        </w:rPr>
        <w:t>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-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Федеральным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Законом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Российской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Федерации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06.10.2003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№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131-ФЗ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«Об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общих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принципах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организации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Российской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Федерации»;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-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Законом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Российской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Федерации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27.12.1991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№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2124-1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«О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средствах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массовой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информации»;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-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Уставом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области</w:t>
      </w:r>
      <w:r w:rsidRPr="002706A4">
        <w:rPr>
          <w:rFonts w:ascii="Arial" w:hAnsi="Arial" w:cs="Arial"/>
          <w:color w:val="000000"/>
          <w:sz w:val="24"/>
          <w:szCs w:val="24"/>
        </w:rPr>
        <w:t>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1.3.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Соучредителями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являются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Совет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народных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депутатов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области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района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sz w:val="24"/>
          <w:szCs w:val="24"/>
        </w:rPr>
        <w:t xml:space="preserve"> </w:t>
      </w:r>
      <w:r w:rsidRPr="002706A4">
        <w:rPr>
          <w:rFonts w:ascii="Arial" w:hAnsi="Arial" w:cs="Arial"/>
          <w:sz w:val="24"/>
          <w:szCs w:val="24"/>
        </w:rPr>
        <w:t>области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(далее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тексту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положения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Администрация).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1.4.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color w:val="000000"/>
          <w:sz w:val="24"/>
          <w:szCs w:val="24"/>
        </w:rPr>
        <w:t>Периодическое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печатное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732542"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естник»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учреждено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официального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опубликования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нормативных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правовых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актов,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затрагивающих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права,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свободы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обязанности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человека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гражданина,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устанавливающих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правовой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статус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организаций,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учредителем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выступает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Октябрьское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сельское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поселение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Бобровского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района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Воронежской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области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(далее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тексту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положения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образование),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издаваемых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представительным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также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соглашений,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заключаемых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между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органами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proofErr w:type="gramEnd"/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информационных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сообщений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материалов.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1.5.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Редакцией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является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сельского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поселения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Бобровского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муниципального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района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Воронежской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области</w:t>
      </w:r>
      <w:r w:rsidRPr="002706A4">
        <w:rPr>
          <w:rFonts w:ascii="Arial" w:hAnsi="Arial" w:cs="Arial"/>
          <w:color w:val="000000"/>
          <w:sz w:val="24"/>
          <w:szCs w:val="24"/>
        </w:rPr>
        <w:t>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которая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также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является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издателем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распространителем,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главным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редактором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является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глава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1.6.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Выход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свет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счет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средств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бюджета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1.7.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Опубликованию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подлежат: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gramStart"/>
      <w:r w:rsidRPr="002706A4">
        <w:rPr>
          <w:rFonts w:ascii="Arial" w:hAnsi="Arial" w:cs="Arial"/>
          <w:color w:val="000000"/>
          <w:sz w:val="24"/>
          <w:szCs w:val="24"/>
        </w:rPr>
        <w:t>нормативно-правовые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акты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органов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затрагивающие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права,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свободы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обязанности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человека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гражданина,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устанавливающие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правовой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статус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организаций,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lastRenderedPageBreak/>
        <w:t>учредителем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выступает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образование,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издаваемые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администрацией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представительным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также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соглашения,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заключаемые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между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органами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самоуправления;</w:t>
      </w:r>
      <w:proofErr w:type="gramEnd"/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информационные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сообщения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материалы,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обязательное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опубликование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официальном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печатном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предусмотрено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федеральными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законами,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законами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нормативными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правовыми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актами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органов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1.8.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допускается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размещение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следующей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информации: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предвыборных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агитационных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материалов,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агитационных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материалов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проведении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референдумов;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рекламы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любого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рода;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информации,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связанной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деятельностью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органов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образования.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1.9.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Реорганизация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или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прекращение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Вестника,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изменение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организационно-правовой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формы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осуществляется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законодательством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порядке.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1.10.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Изменение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условий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выпуска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производится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основании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Администрации.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Характеристики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2.1.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публикуется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русском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языке.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color w:val="000000"/>
          <w:sz w:val="24"/>
          <w:szCs w:val="24"/>
        </w:rPr>
        <w:t>2.2.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оформлении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первой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страницы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обязательно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используется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color w:val="000000"/>
          <w:sz w:val="24"/>
          <w:szCs w:val="24"/>
        </w:rPr>
        <w:t>наименование: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«</w:t>
      </w:r>
      <w:r w:rsidR="00CD4B66" w:rsidRPr="002706A4">
        <w:rPr>
          <w:rFonts w:ascii="Arial" w:hAnsi="Arial" w:cs="Arial"/>
          <w:kern w:val="1"/>
          <w:sz w:val="24"/>
          <w:szCs w:val="24"/>
          <w:lang w:eastAsia="ar-SA"/>
        </w:rPr>
        <w:t>Октябрьский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муниципальный</w:t>
      </w:r>
      <w:r w:rsidR="002706A4" w:rsidRPr="002706A4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732542" w:rsidRPr="002706A4">
        <w:rPr>
          <w:rFonts w:ascii="Arial" w:hAnsi="Arial" w:cs="Arial"/>
          <w:kern w:val="1"/>
          <w:sz w:val="24"/>
          <w:szCs w:val="24"/>
          <w:lang w:eastAsia="ar-SA"/>
        </w:rPr>
        <w:t>В</w:t>
      </w:r>
      <w:r w:rsidRPr="002706A4">
        <w:rPr>
          <w:rFonts w:ascii="Arial" w:hAnsi="Arial" w:cs="Arial"/>
          <w:kern w:val="1"/>
          <w:sz w:val="24"/>
          <w:szCs w:val="24"/>
          <w:lang w:eastAsia="ar-SA"/>
        </w:rPr>
        <w:t>естник»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Каждый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(номер)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должен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содержать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следующие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сведения: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1)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наименование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наименование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учредителя;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фамилия,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инициалы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редактора;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порядковый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номер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дата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выхода;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5)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тираж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6)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пометка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«Бесплатно»;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7)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адреса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редакции,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издателя;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8)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знак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информационной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продукции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случаях,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предусмотренных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Федеральным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законом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29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декабря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2010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года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№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436-ФЗ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защите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детей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причиняющий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вред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здоровью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развитию».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2.4.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Тираж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определяется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редактором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согласованию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издателем.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Минимальный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тираж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соответствует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количеству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экземпляров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обязательной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предусмотренной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статьей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5.1.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настоящего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Положения.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Объем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характеристики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определяется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издателем,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зависимости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количества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материалов.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2.5.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Периодичность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bCs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bCs/>
          <w:color w:val="000000"/>
          <w:sz w:val="24"/>
          <w:szCs w:val="24"/>
        </w:rPr>
        <w:t>реже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од</w:t>
      </w:r>
      <w:r w:rsidR="00CD4B66" w:rsidRPr="002706A4">
        <w:rPr>
          <w:rFonts w:ascii="Arial" w:hAnsi="Arial" w:cs="Arial"/>
          <w:bCs/>
          <w:color w:val="000000"/>
          <w:sz w:val="24"/>
          <w:szCs w:val="24"/>
        </w:rPr>
        <w:t>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</w:t>
      </w:r>
      <w:r w:rsidR="00CD4B66" w:rsidRPr="002706A4">
        <w:rPr>
          <w:rFonts w:ascii="Arial" w:hAnsi="Arial" w:cs="Arial"/>
          <w:bCs/>
          <w:color w:val="000000"/>
          <w:sz w:val="24"/>
          <w:szCs w:val="24"/>
        </w:rPr>
        <w:t>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месяц.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необходимости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издаются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дополнительные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случае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отсутствия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информационных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может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издаваться.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2.6.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производстве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допускается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внесение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каких-либо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изменений,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дополнений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или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сокращений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тексты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нормативных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актов,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подлежащих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размещению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указанном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средстве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массовой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информации.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lastRenderedPageBreak/>
        <w:t>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Структура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3.1.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структуре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выделяются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два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раздела: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«Правовые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акты»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«Официальная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информация».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3.2.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bCs/>
          <w:color w:val="000000"/>
          <w:sz w:val="24"/>
          <w:szCs w:val="24"/>
        </w:rPr>
        <w:t>Опубликованию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разделе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«Правовые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акты»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затрагивающие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свободы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граждан,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устанавливающих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статус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организаций,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учредителем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выступает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образование,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издаваемых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представительным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также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соглашения,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заключаемые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между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органами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акты,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обязательному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опубликованию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действующим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законодательством.</w:t>
      </w:r>
      <w:proofErr w:type="gramEnd"/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3.3.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разделе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«Официальная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информация»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размещению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результаты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проверок,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объявления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проведении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публичных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слушаний</w:t>
      </w:r>
      <w:r w:rsidR="00474E44" w:rsidRPr="002706A4">
        <w:rPr>
          <w:rFonts w:ascii="Arial" w:hAnsi="Arial" w:cs="Arial"/>
          <w:bCs/>
          <w:color w:val="000000"/>
          <w:sz w:val="24"/>
          <w:szCs w:val="24"/>
        </w:rPr>
        <w:t>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74E44" w:rsidRPr="002706A4">
        <w:rPr>
          <w:rFonts w:ascii="Arial" w:hAnsi="Arial" w:cs="Arial"/>
          <w:bCs/>
          <w:color w:val="000000"/>
          <w:sz w:val="24"/>
          <w:szCs w:val="24"/>
        </w:rPr>
        <w:t>общественных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74E44" w:rsidRPr="002706A4">
        <w:rPr>
          <w:rFonts w:ascii="Arial" w:hAnsi="Arial" w:cs="Arial"/>
          <w:bCs/>
          <w:color w:val="000000"/>
          <w:sz w:val="24"/>
          <w:szCs w:val="24"/>
        </w:rPr>
        <w:t>обсуждений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проекты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правовых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актов,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обсуждению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публичных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слушаниях,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также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официальная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3.4.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может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состоять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одного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или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двух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разделов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зависимости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объема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опубликования.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Организация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Организационное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обеспечение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осуществляется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Печатное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может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распространяться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беспрепятственно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как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территории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так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пределами.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4.2.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Общее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руководство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27F4" w:rsidRPr="002706A4">
        <w:rPr>
          <w:rFonts w:ascii="Arial" w:hAnsi="Arial" w:cs="Arial"/>
          <w:bCs/>
          <w:color w:val="000000"/>
          <w:sz w:val="24"/>
          <w:szCs w:val="24"/>
        </w:rPr>
        <w:t>изданием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27F4"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27F4" w:rsidRPr="002706A4">
        <w:rPr>
          <w:rFonts w:ascii="Arial" w:hAnsi="Arial" w:cs="Arial"/>
          <w:bCs/>
          <w:color w:val="000000"/>
          <w:sz w:val="24"/>
          <w:szCs w:val="24"/>
        </w:rPr>
        <w:t>осуществляет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Ответственное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лицо,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утверждается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постановлением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(далее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тексту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постановления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–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ответственное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лицо).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4.4.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Документы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официальные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опубликования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поступают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ответственному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электронном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виде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или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бумажном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носителе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непосредственно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bCs/>
          <w:color w:val="000000"/>
          <w:sz w:val="24"/>
          <w:szCs w:val="24"/>
        </w:rPr>
        <w:t>от</w:t>
      </w:r>
      <w:proofErr w:type="gramEnd"/>
      <w:r w:rsidRPr="002706A4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образования;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лица,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исполняющего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полномочия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главы;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председателя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Совета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32542" w:rsidRPr="002706A4">
        <w:rPr>
          <w:rFonts w:ascii="Arial" w:hAnsi="Arial" w:cs="Arial"/>
          <w:bCs/>
          <w:color w:val="000000"/>
          <w:sz w:val="24"/>
          <w:szCs w:val="24"/>
        </w:rPr>
        <w:t>народных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депутатов,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депутатов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Совета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депутатов;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председателей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постоянных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комиссий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Совета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депутатов;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Поступившие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документы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регистрируются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журнале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поступления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материалов.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4.5.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Ответственное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порядком,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определенным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настоящим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Положением,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осуществляет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следующие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функции: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обобщает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согласовывает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установленном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порядке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поступившие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материалы;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организует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получение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документов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материалов,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подлежащих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публикации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Вестнике;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обеспечивает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bCs/>
          <w:color w:val="000000"/>
          <w:sz w:val="24"/>
          <w:szCs w:val="24"/>
        </w:rPr>
        <w:t>контроль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</w:t>
      </w:r>
      <w:proofErr w:type="gramEnd"/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сроками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подготовки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должном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полиграфическом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уровне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организует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распространение;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представляет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согласование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главой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финансовое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обоснование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затрат,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необходимых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работ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оказания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услуг,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связанных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подготовкой,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lastRenderedPageBreak/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организует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подготовку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макетов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печать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sym w:font="Symbol" w:char="F02D"/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вносит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рассмотрение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учредителя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предложения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изменении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условий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данного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4.6.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обеспечения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вправе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проводить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процедуры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федеральным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законодательством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заказе,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2706A4">
        <w:rPr>
          <w:rFonts w:ascii="Arial" w:hAnsi="Arial" w:cs="Arial"/>
          <w:bCs/>
          <w:color w:val="000000"/>
          <w:sz w:val="24"/>
          <w:szCs w:val="24"/>
        </w:rPr>
        <w:t>результатам</w:t>
      </w:r>
      <w:proofErr w:type="gramEnd"/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заключаются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договоры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юридическими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лицами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или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индивидуальными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предпринимателями,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занимающимися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издательской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деятельностью,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оказанием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полиграфических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услуг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реализацией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печатной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продукции.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</w:t>
      </w:r>
      <w:r w:rsidR="00D06E0F" w:rsidRPr="002706A4">
        <w:rPr>
          <w:rFonts w:ascii="Arial" w:hAnsi="Arial" w:cs="Arial"/>
          <w:bCs/>
          <w:color w:val="000000"/>
          <w:sz w:val="24"/>
          <w:szCs w:val="24"/>
        </w:rPr>
        <w:t>7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распространяется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террит</w:t>
      </w:r>
      <w:r w:rsidR="00F853C3" w:rsidRPr="002706A4">
        <w:rPr>
          <w:rFonts w:ascii="Arial" w:hAnsi="Arial" w:cs="Arial"/>
          <w:bCs/>
          <w:color w:val="000000"/>
          <w:sz w:val="24"/>
          <w:szCs w:val="24"/>
        </w:rPr>
        <w:t>ории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путем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бесплатной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может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быть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предметом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коммерческого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</w:t>
      </w:r>
      <w:r w:rsidR="00D06E0F" w:rsidRPr="002706A4">
        <w:rPr>
          <w:rFonts w:ascii="Arial" w:hAnsi="Arial" w:cs="Arial"/>
          <w:bCs/>
          <w:color w:val="000000"/>
          <w:sz w:val="24"/>
          <w:szCs w:val="24"/>
        </w:rPr>
        <w:t>8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обеспечения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нему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доступа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жителей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распространяется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путем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адресатам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обязательном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порядке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соответствии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статьей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5.1.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настоящего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Положения.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sz w:val="24"/>
          <w:szCs w:val="24"/>
        </w:rPr>
        <w:t>4.</w:t>
      </w:r>
      <w:r w:rsidR="00D06E0F" w:rsidRPr="002706A4">
        <w:rPr>
          <w:rFonts w:ascii="Arial" w:hAnsi="Arial" w:cs="Arial"/>
          <w:bCs/>
          <w:sz w:val="24"/>
          <w:szCs w:val="24"/>
        </w:rPr>
        <w:t>9</w:t>
      </w:r>
      <w:r w:rsidRPr="002706A4">
        <w:rPr>
          <w:rFonts w:ascii="Arial" w:hAnsi="Arial" w:cs="Arial"/>
          <w:bCs/>
          <w:sz w:val="24"/>
          <w:szCs w:val="24"/>
        </w:rPr>
        <w:t>.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Доставка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bCs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адресатам,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предусмотренным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статьей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5.1.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Положения,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осуществляется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Администрацией,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иные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пункты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–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организацией-получателем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самостоятельно.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5.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Список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обязательной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5.1.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подлежит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обязательной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следующие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учреждения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организации: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1.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Совет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bCs/>
          <w:color w:val="000000"/>
          <w:sz w:val="24"/>
          <w:szCs w:val="24"/>
        </w:rPr>
        <w:t>народных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депутатов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CD4B66" w:rsidRPr="002706A4">
        <w:rPr>
          <w:rFonts w:ascii="Arial" w:hAnsi="Arial" w:cs="Arial"/>
          <w:color w:val="000000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(один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экземпляр);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2.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color w:val="000000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(один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экземпляр);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Прокуратура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(один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экземпляр);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4.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F853C3"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(один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экземпляр);</w:t>
      </w:r>
    </w:p>
    <w:p w:rsidR="003F5F6D" w:rsidRPr="002706A4" w:rsidRDefault="003F5F6D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706A4">
        <w:rPr>
          <w:rFonts w:ascii="Arial" w:hAnsi="Arial" w:cs="Arial"/>
          <w:bCs/>
          <w:sz w:val="24"/>
          <w:szCs w:val="24"/>
        </w:rPr>
        <w:t>5.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bCs/>
          <w:sz w:val="24"/>
          <w:szCs w:val="24"/>
        </w:rPr>
        <w:t>Октябрьская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библиотека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МКУК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="00803DE8" w:rsidRPr="002706A4">
        <w:rPr>
          <w:rFonts w:ascii="Arial" w:hAnsi="Arial" w:cs="Arial"/>
          <w:bCs/>
          <w:sz w:val="24"/>
          <w:szCs w:val="24"/>
        </w:rPr>
        <w:t>«</w:t>
      </w:r>
      <w:r w:rsidRPr="002706A4">
        <w:rPr>
          <w:rFonts w:ascii="Arial" w:hAnsi="Arial" w:cs="Arial"/>
          <w:bCs/>
          <w:sz w:val="24"/>
          <w:szCs w:val="24"/>
        </w:rPr>
        <w:t>Ц</w:t>
      </w:r>
      <w:r w:rsidR="00803DE8" w:rsidRPr="002706A4">
        <w:rPr>
          <w:rFonts w:ascii="Arial" w:hAnsi="Arial" w:cs="Arial"/>
          <w:bCs/>
          <w:sz w:val="24"/>
          <w:szCs w:val="24"/>
        </w:rPr>
        <w:t>ентрализованная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="00803DE8" w:rsidRPr="002706A4">
        <w:rPr>
          <w:rFonts w:ascii="Arial" w:hAnsi="Arial" w:cs="Arial"/>
          <w:bCs/>
          <w:sz w:val="24"/>
          <w:szCs w:val="24"/>
        </w:rPr>
        <w:t>библиотечная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="00803DE8" w:rsidRPr="002706A4">
        <w:rPr>
          <w:rFonts w:ascii="Arial" w:hAnsi="Arial" w:cs="Arial"/>
          <w:bCs/>
          <w:sz w:val="24"/>
          <w:szCs w:val="24"/>
        </w:rPr>
        <w:t>система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sz w:val="24"/>
          <w:szCs w:val="24"/>
        </w:rPr>
        <w:t>района</w:t>
      </w:r>
      <w:r w:rsidR="00803DE8" w:rsidRPr="002706A4">
        <w:rPr>
          <w:rFonts w:ascii="Arial" w:hAnsi="Arial" w:cs="Arial"/>
          <w:bCs/>
          <w:sz w:val="24"/>
          <w:szCs w:val="24"/>
        </w:rPr>
        <w:t>»</w:t>
      </w:r>
      <w:r w:rsidRPr="002706A4">
        <w:rPr>
          <w:rFonts w:ascii="Arial" w:hAnsi="Arial" w:cs="Arial"/>
          <w:bCs/>
          <w:sz w:val="24"/>
          <w:szCs w:val="24"/>
        </w:rPr>
        <w:t>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5.2.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Постановлением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могут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быть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установлены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иные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государственной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власти,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органы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самоуправления,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учреждения,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предприятия,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организации,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адрес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которых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подлежит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рассылке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печатное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издание.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5.3.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Распространение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печатного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издания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может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производиться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заявкам,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поданным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гражданами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юридическими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лицами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администрацию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2706A4">
        <w:rPr>
          <w:rFonts w:ascii="Arial" w:hAnsi="Arial" w:cs="Arial"/>
          <w:bCs/>
          <w:color w:val="000000"/>
          <w:sz w:val="24"/>
          <w:szCs w:val="24"/>
        </w:rPr>
        <w:t>6.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Электронная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версия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:rsidR="00803DE8" w:rsidRPr="002706A4" w:rsidRDefault="00803DE8" w:rsidP="002706A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целях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дополнительной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возможности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для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реализации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прав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граждан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доступ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информации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деятельности</w:t>
      </w:r>
      <w:proofErr w:type="gramEnd"/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органов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местного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самоуправления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4B66" w:rsidRPr="002706A4">
        <w:rPr>
          <w:rFonts w:ascii="Arial" w:hAnsi="Arial" w:cs="Arial"/>
          <w:color w:val="000000"/>
          <w:sz w:val="24"/>
          <w:szCs w:val="24"/>
        </w:rPr>
        <w:t>Октябрьского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сельского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поселения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Бобровского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района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Воронежской</w:t>
      </w:r>
      <w:r w:rsidR="002706A4" w:rsidRPr="00270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color w:val="000000"/>
          <w:sz w:val="24"/>
          <w:szCs w:val="24"/>
        </w:rPr>
        <w:t>области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,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электронная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версия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каждого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выпуска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Вестника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размещается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на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официальном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сайте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в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сети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D1BEA" w:rsidRPr="002706A4">
        <w:rPr>
          <w:rFonts w:ascii="Arial" w:hAnsi="Arial" w:cs="Arial"/>
          <w:bCs/>
          <w:color w:val="000000"/>
          <w:sz w:val="24"/>
          <w:szCs w:val="24"/>
        </w:rPr>
        <w:t>«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Интернет</w:t>
      </w:r>
      <w:r w:rsidR="007D1BEA" w:rsidRPr="002706A4">
        <w:rPr>
          <w:rFonts w:ascii="Arial" w:hAnsi="Arial" w:cs="Arial"/>
          <w:bCs/>
          <w:color w:val="000000"/>
          <w:sz w:val="24"/>
          <w:szCs w:val="24"/>
        </w:rPr>
        <w:t>»</w:t>
      </w:r>
      <w:r w:rsidRPr="002706A4">
        <w:rPr>
          <w:rFonts w:ascii="Arial" w:hAnsi="Arial" w:cs="Arial"/>
          <w:bCs/>
          <w:color w:val="000000"/>
          <w:sz w:val="24"/>
          <w:szCs w:val="24"/>
        </w:rPr>
        <w:t>.</w:t>
      </w:r>
      <w:r w:rsidR="002706A4" w:rsidRPr="002706A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E58EA" w:rsidRPr="002706A4" w:rsidRDefault="00DE58EA" w:rsidP="002706A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E58EA" w:rsidRPr="002706A4" w:rsidSect="002706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E58EA"/>
    <w:rsid w:val="00015167"/>
    <w:rsid w:val="00037851"/>
    <w:rsid w:val="000D30A9"/>
    <w:rsid w:val="00105BBC"/>
    <w:rsid w:val="0010719E"/>
    <w:rsid w:val="00110CEA"/>
    <w:rsid w:val="001A5C72"/>
    <w:rsid w:val="001B603D"/>
    <w:rsid w:val="001B6ED4"/>
    <w:rsid w:val="002511BA"/>
    <w:rsid w:val="0026622E"/>
    <w:rsid w:val="002706A4"/>
    <w:rsid w:val="003437A7"/>
    <w:rsid w:val="00346A50"/>
    <w:rsid w:val="003B5CD3"/>
    <w:rsid w:val="003F5F6D"/>
    <w:rsid w:val="00402083"/>
    <w:rsid w:val="00436A42"/>
    <w:rsid w:val="00450F35"/>
    <w:rsid w:val="00474E44"/>
    <w:rsid w:val="004C27F4"/>
    <w:rsid w:val="004C6915"/>
    <w:rsid w:val="00506107"/>
    <w:rsid w:val="005B42A7"/>
    <w:rsid w:val="0060180C"/>
    <w:rsid w:val="00646FAB"/>
    <w:rsid w:val="006D5582"/>
    <w:rsid w:val="006E4369"/>
    <w:rsid w:val="00732542"/>
    <w:rsid w:val="007535FB"/>
    <w:rsid w:val="0078756C"/>
    <w:rsid w:val="007A0726"/>
    <w:rsid w:val="007D1BEA"/>
    <w:rsid w:val="00803DE8"/>
    <w:rsid w:val="008D6251"/>
    <w:rsid w:val="0090743C"/>
    <w:rsid w:val="00922026"/>
    <w:rsid w:val="0092782A"/>
    <w:rsid w:val="00941E47"/>
    <w:rsid w:val="00993090"/>
    <w:rsid w:val="009B30D8"/>
    <w:rsid w:val="00A52ED9"/>
    <w:rsid w:val="00A76FFC"/>
    <w:rsid w:val="00C466AA"/>
    <w:rsid w:val="00C8426C"/>
    <w:rsid w:val="00CD4B66"/>
    <w:rsid w:val="00D06E0F"/>
    <w:rsid w:val="00D82627"/>
    <w:rsid w:val="00DE58EA"/>
    <w:rsid w:val="00E30D91"/>
    <w:rsid w:val="00EB210B"/>
    <w:rsid w:val="00F06667"/>
    <w:rsid w:val="00F853C3"/>
    <w:rsid w:val="00FD05B0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  <w:style w:type="table" w:styleId="a8">
    <w:name w:val="Table Grid"/>
    <w:basedOn w:val="a1"/>
    <w:uiPriority w:val="59"/>
    <w:rsid w:val="00270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44F-F773-4BC2-83F2-8559A145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Admin</cp:lastModifiedBy>
  <cp:revision>6</cp:revision>
  <cp:lastPrinted>2024-09-10T06:11:00Z</cp:lastPrinted>
  <dcterms:created xsi:type="dcterms:W3CDTF">2024-09-10T06:12:00Z</dcterms:created>
  <dcterms:modified xsi:type="dcterms:W3CDTF">2024-09-23T07:58:00Z</dcterms:modified>
</cp:coreProperties>
</file>