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09" w:rsidRDefault="00A30C09" w:rsidP="00A30C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ОКТЯБРЬСКОГО СЕЛЬСКОГО ПОСЕЛЕНИЯ                                 БОБРОВСКОГО МУНИЦИПАЛЬНОГО РАЙОНА </w:t>
      </w:r>
    </w:p>
    <w:p w:rsidR="00A30C09" w:rsidRDefault="00A30C09" w:rsidP="00A30C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 ОБЛАСТИ</w:t>
      </w:r>
    </w:p>
    <w:p w:rsidR="00A30C09" w:rsidRDefault="00A30C09" w:rsidP="00A30C09">
      <w:pPr>
        <w:jc w:val="center"/>
        <w:rPr>
          <w:sz w:val="28"/>
          <w:szCs w:val="28"/>
        </w:rPr>
      </w:pPr>
    </w:p>
    <w:p w:rsidR="00A30C09" w:rsidRDefault="00A30C09" w:rsidP="00A30C09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A30C09" w:rsidRDefault="00A30C09" w:rsidP="00A30C09">
      <w:pPr>
        <w:jc w:val="center"/>
        <w:rPr>
          <w:b/>
          <w:bCs/>
          <w:szCs w:val="28"/>
        </w:rPr>
      </w:pPr>
    </w:p>
    <w:p w:rsidR="00A30C09" w:rsidRDefault="00A30C09" w:rsidP="00A30C09">
      <w:pPr>
        <w:rPr>
          <w:bCs/>
          <w:u w:val="single"/>
        </w:rPr>
      </w:pPr>
      <w:r>
        <w:rPr>
          <w:bCs/>
          <w:u w:val="single"/>
        </w:rPr>
        <w:t>от   13 июля   2021г  № 16</w:t>
      </w:r>
    </w:p>
    <w:p w:rsidR="00A30C09" w:rsidRDefault="00A30C09" w:rsidP="00A30C09">
      <w:pPr>
        <w:rPr>
          <w:bCs/>
          <w:u w:val="single"/>
        </w:rPr>
      </w:pPr>
      <w:r>
        <w:t xml:space="preserve">               п. Красный</w:t>
      </w:r>
    </w:p>
    <w:p w:rsidR="00A30C09" w:rsidRDefault="00A30C09" w:rsidP="00A30C09">
      <w:pPr>
        <w:tabs>
          <w:tab w:val="left" w:pos="6630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0C09" w:rsidRDefault="00A30C09" w:rsidP="00A30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 постановления № 43  от 14.06.2019</w:t>
      </w:r>
    </w:p>
    <w:p w:rsidR="00A30C09" w:rsidRDefault="00A30C09" w:rsidP="00A30C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организации </w:t>
      </w:r>
    </w:p>
    <w:p w:rsidR="00A30C09" w:rsidRDefault="00A30C09" w:rsidP="00A30C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сбора </w:t>
      </w:r>
      <w:proofErr w:type="gramStart"/>
      <w:r>
        <w:rPr>
          <w:b/>
          <w:sz w:val="28"/>
          <w:szCs w:val="28"/>
        </w:rPr>
        <w:t>отработанных</w:t>
      </w:r>
      <w:proofErr w:type="gramEnd"/>
      <w:r>
        <w:rPr>
          <w:b/>
          <w:sz w:val="28"/>
          <w:szCs w:val="28"/>
        </w:rPr>
        <w:t xml:space="preserve"> ртутьсодержащих </w:t>
      </w:r>
    </w:p>
    <w:p w:rsidR="00A30C09" w:rsidRDefault="00A30C09" w:rsidP="00A30C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ламп на территории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</w:t>
      </w:r>
    </w:p>
    <w:p w:rsidR="00A30C09" w:rsidRDefault="00A30C09" w:rsidP="00A30C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Бобровского </w:t>
      </w:r>
    </w:p>
    <w:p w:rsidR="00A30C09" w:rsidRDefault="00A30C09" w:rsidP="00A30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района»</w:t>
      </w:r>
    </w:p>
    <w:p w:rsidR="00A30C09" w:rsidRDefault="00A30C09" w:rsidP="00A30C09">
      <w:pPr>
        <w:rPr>
          <w:b/>
        </w:rPr>
      </w:pPr>
    </w:p>
    <w:p w:rsidR="00A30C09" w:rsidRDefault="00A30C09" w:rsidP="00A30C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C09" w:rsidRDefault="00A30C09" w:rsidP="00A30C0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На основании протеста  Воронежской  межрайонной природоохранной прокуратуры от 30.06.2021 №  2-1-2021,  администрация Октябрьского  сельского поселения   Бобровского   муниципального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Воронежской области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A30C09" w:rsidRDefault="00A30C09" w:rsidP="00A30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Отменить постановление администрации Октябрьского сельского  поселения Бобровского муниципального района Воронежской области от 14.06.2019 № 43 ««Об утверждении Порядка организации сбора отработанных ртутьсодержащих ламп на территории Октябрьского </w:t>
      </w:r>
    </w:p>
    <w:p w:rsidR="00A30C09" w:rsidRDefault="00A30C09" w:rsidP="00A30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Бобровского муниципального района».</w:t>
      </w:r>
    </w:p>
    <w:p w:rsidR="00A30C09" w:rsidRDefault="00A30C09" w:rsidP="00A30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 Настоящее постановление вступает в силу после его официального обнародования.</w:t>
      </w:r>
    </w:p>
    <w:p w:rsidR="00A30C09" w:rsidRDefault="00A30C09" w:rsidP="00A30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0C09" w:rsidRDefault="00A30C09" w:rsidP="00A30C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0C09" w:rsidRDefault="00A30C09" w:rsidP="00A30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C09" w:rsidRDefault="00A30C09" w:rsidP="00A30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A30C09" w:rsidRDefault="00A30C09" w:rsidP="00A30C09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 Л.Ф. Богданова</w:t>
      </w:r>
    </w:p>
    <w:p w:rsidR="00A30C09" w:rsidRDefault="00A30C09" w:rsidP="00A30C09">
      <w:pPr>
        <w:jc w:val="center"/>
        <w:rPr>
          <w:sz w:val="32"/>
          <w:szCs w:val="32"/>
        </w:rPr>
      </w:pPr>
    </w:p>
    <w:p w:rsidR="00A30C09" w:rsidRDefault="00A30C09" w:rsidP="00A30C09">
      <w:pPr>
        <w:jc w:val="center"/>
        <w:rPr>
          <w:sz w:val="32"/>
          <w:szCs w:val="32"/>
        </w:rPr>
      </w:pPr>
    </w:p>
    <w:p w:rsidR="007C535E" w:rsidRPr="00A30C09" w:rsidRDefault="007C535E">
      <w:pPr>
        <w:rPr>
          <w:lang w:val="en-US"/>
        </w:rPr>
      </w:pPr>
      <w:bookmarkStart w:id="0" w:name="_GoBack"/>
      <w:bookmarkEnd w:id="0"/>
    </w:p>
    <w:sectPr w:rsidR="007C535E" w:rsidRPr="00A3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09"/>
    <w:rsid w:val="007C535E"/>
    <w:rsid w:val="00A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2021-08-27T11:43:00Z</dcterms:created>
  <dcterms:modified xsi:type="dcterms:W3CDTF">2021-08-27T11:43:00Z</dcterms:modified>
</cp:coreProperties>
</file>