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1E" w:rsidRPr="00147ECD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АДМИНИСТРАЦИЯ </w:t>
      </w:r>
      <w:r w:rsidR="00361FF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ОКТЯБРЬСКОГО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 ПОСЕЛЕНИЯ БОБРОВСКОГО МУНИЦИПАЛЬНОГО РАЙОНА 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ВОРОНЕЖСКОЙ ОБЛАСТИ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ПОСТАНОВЛЕНИЕ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Pr="00361FF9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</w:pPr>
      <w:r w:rsidRPr="00361FF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от </w:t>
      </w:r>
      <w:r w:rsidR="00361FF9" w:rsidRPr="00361FF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28 апреля</w:t>
      </w:r>
      <w:r w:rsidR="00147ECD" w:rsidRPr="00361FF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</w:t>
      </w:r>
      <w:r w:rsidRPr="00361FF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202</w:t>
      </w:r>
      <w:r w:rsidR="003C7296" w:rsidRPr="00361FF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3</w:t>
      </w:r>
      <w:r w:rsidR="00D27EA0" w:rsidRPr="00361FF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г.</w:t>
      </w:r>
      <w:r w:rsidRPr="00361FF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№</w:t>
      </w:r>
      <w:r w:rsidR="00E704F6" w:rsidRPr="00361FF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</w:t>
      </w:r>
      <w:r w:rsidR="00AD4406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28</w:t>
      </w:r>
    </w:p>
    <w:p w:rsidR="003C39E7" w:rsidRPr="00D27EA0" w:rsidRDefault="00361FF9" w:rsidP="00D27EA0">
      <w:pPr>
        <w:shd w:val="clear" w:color="auto" w:fill="FFFFFF"/>
        <w:spacing w:after="0" w:line="240" w:lineRule="auto"/>
        <w:ind w:firstLine="1276"/>
        <w:outlineLvl w:val="1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</w:rPr>
        <w:t>п.  Красный</w:t>
      </w:r>
    </w:p>
    <w:p w:rsidR="00041B35" w:rsidRDefault="00041B35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CE5B6E" w:rsidRDefault="003C7296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внесении изменений в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D27EA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остановление</w:t>
      </w:r>
    </w:p>
    <w:p w:rsidR="00CE5B6E" w:rsidRDefault="00CE5B6E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администрации </w:t>
      </w:r>
      <w:proofErr w:type="gramStart"/>
      <w:r w:rsidR="00361FF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Октябрьского</w:t>
      </w:r>
      <w:proofErr w:type="gramEnd"/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</w:t>
      </w:r>
    </w:p>
    <w:p w:rsidR="00CA4AD7" w:rsidRDefault="00CE5B6E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 Бобровского муниципального</w:t>
      </w:r>
    </w:p>
    <w:p w:rsidR="003C39E7" w:rsidRDefault="00CE5B6E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района от 14.1</w:t>
      </w:r>
      <w:r w:rsidR="00361FF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.2022 №</w:t>
      </w:r>
      <w:r w:rsidR="00361FF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«</w:t>
      </w:r>
      <w:r w:rsidR="00CA4AD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Об </w:t>
      </w:r>
      <w:r w:rsidR="00650CA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у</w:t>
      </w:r>
      <w:r w:rsidR="00CA4AD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тверждении</w:t>
      </w:r>
      <w:r w:rsidR="00650CA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ы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профилактики рисков причинения вреда (ущерба) охраняемым законом ценностям в </w:t>
      </w:r>
      <w:r w:rsidR="00650CA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сфере муниципального жилищного контроля 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на территории </w:t>
      </w:r>
      <w:r w:rsidR="00361FF9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Октябрьского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 </w:t>
      </w:r>
    </w:p>
    <w:p w:rsidR="003C39E7" w:rsidRDefault="003C39E7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поселения Бобровского муниципального </w:t>
      </w:r>
    </w:p>
    <w:p w:rsidR="00473EE4" w:rsidRDefault="003C39E7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района Воронежской области на 202</w:t>
      </w:r>
      <w:r w:rsidR="0069691E" w:rsidRPr="0069691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3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год</w:t>
      </w:r>
      <w:r w:rsidR="001B67C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»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D27EA0" w:rsidRDefault="00D27EA0" w:rsidP="00D27E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D27EA0" w:rsidRPr="00D27EA0" w:rsidRDefault="005E2963" w:rsidP="00D27EA0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соответствии с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ст.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17.1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Феде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рального закона от 06.10.2003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ом от 31.07.2020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постановлением 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25.06.2021 №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экспертным заключением правового управления</w:t>
      </w:r>
      <w:proofErr w:type="gramEnd"/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Правительства Воронежской области от </w:t>
      </w:r>
      <w:r w:rsidR="00AD4406" w:rsidRPr="00AD4406">
        <w:rPr>
          <w:rFonts w:ascii="Times New Roman" w:eastAsia="Times New Roman" w:hAnsi="Times New Roman" w:cs="Times New Roman"/>
          <w:color w:val="010101"/>
          <w:sz w:val="28"/>
          <w:szCs w:val="28"/>
        </w:rPr>
        <w:t>21</w:t>
      </w:r>
      <w:r w:rsidR="003C7296" w:rsidRPr="00AD4406">
        <w:rPr>
          <w:rFonts w:ascii="Times New Roman" w:eastAsia="Times New Roman" w:hAnsi="Times New Roman" w:cs="Times New Roman"/>
          <w:color w:val="010101"/>
          <w:sz w:val="28"/>
          <w:szCs w:val="28"/>
        </w:rPr>
        <w:t>.0</w:t>
      </w:r>
      <w:r w:rsidR="00650CAA" w:rsidRPr="00AD4406"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="003C7296" w:rsidRPr="00AD4406">
        <w:rPr>
          <w:rFonts w:ascii="Times New Roman" w:eastAsia="Times New Roman" w:hAnsi="Times New Roman" w:cs="Times New Roman"/>
          <w:color w:val="010101"/>
          <w:sz w:val="28"/>
          <w:szCs w:val="28"/>
        </w:rPr>
        <w:t>.2023 № 19-62/20-</w:t>
      </w:r>
      <w:r w:rsidR="00650CAA" w:rsidRPr="00AD4406">
        <w:rPr>
          <w:rFonts w:ascii="Times New Roman" w:eastAsia="Times New Roman" w:hAnsi="Times New Roman" w:cs="Times New Roman"/>
          <w:color w:val="010101"/>
          <w:sz w:val="28"/>
          <w:szCs w:val="28"/>
        </w:rPr>
        <w:t>6</w:t>
      </w:r>
      <w:r w:rsidR="00AD4406" w:rsidRPr="00AD4406">
        <w:rPr>
          <w:rFonts w:ascii="Times New Roman" w:eastAsia="Times New Roman" w:hAnsi="Times New Roman" w:cs="Times New Roman"/>
          <w:color w:val="010101"/>
          <w:sz w:val="28"/>
          <w:szCs w:val="28"/>
        </w:rPr>
        <w:t>85</w:t>
      </w:r>
      <w:r w:rsidR="003C7296" w:rsidRPr="00AD4406">
        <w:rPr>
          <w:rFonts w:ascii="Times New Roman" w:eastAsia="Times New Roman" w:hAnsi="Times New Roman" w:cs="Times New Roman"/>
          <w:color w:val="010101"/>
          <w:sz w:val="28"/>
          <w:szCs w:val="28"/>
        </w:rPr>
        <w:t>-П</w:t>
      </w:r>
      <w:r w:rsidR="00D27EA0" w:rsidRPr="00AD4406">
        <w:rPr>
          <w:rFonts w:ascii="Times New Roman" w:eastAsia="Times New Roman" w:hAnsi="Times New Roman" w:cs="Times New Roman"/>
          <w:color w:val="010101"/>
          <w:sz w:val="28"/>
          <w:szCs w:val="28"/>
        </w:rPr>
        <w:t>,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AD4406">
        <w:rPr>
          <w:rFonts w:ascii="Times New Roman" w:eastAsia="Times New Roman" w:hAnsi="Times New Roman" w:cs="Times New Roman"/>
          <w:color w:val="010101"/>
          <w:sz w:val="28"/>
          <w:szCs w:val="28"/>
        </w:rPr>
        <w:t>Октябрьского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r w:rsidRPr="00D27EA0">
        <w:rPr>
          <w:rFonts w:ascii="Times New Roman" w:eastAsia="Times New Roman" w:hAnsi="Times New Roman" w:cs="Times New Roman"/>
          <w:b/>
          <w:color w:val="010101"/>
          <w:spacing w:val="20"/>
          <w:sz w:val="28"/>
          <w:szCs w:val="28"/>
        </w:rPr>
        <w:t>постановляет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D27EA0" w:rsidRPr="00D27EA0" w:rsidRDefault="00D27EA0" w:rsidP="00D27EA0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Внести в постановление администрации </w:t>
      </w:r>
      <w:r w:rsidR="00361FF9">
        <w:rPr>
          <w:rFonts w:ascii="Times New Roman" w:eastAsia="Times New Roman" w:hAnsi="Times New Roman" w:cs="Times New Roman"/>
          <w:color w:val="010101"/>
          <w:sz w:val="28"/>
          <w:szCs w:val="28"/>
        </w:rPr>
        <w:t>Октябрьского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поселения Бобровского муниципального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района от 14.1</w:t>
      </w:r>
      <w:r w:rsidR="00361FF9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.2022 №</w:t>
      </w:r>
      <w:r w:rsidR="00361FF9">
        <w:rPr>
          <w:rFonts w:ascii="Times New Roman" w:eastAsia="Times New Roman" w:hAnsi="Times New Roman" w:cs="Times New Roman"/>
          <w:color w:val="010101"/>
          <w:sz w:val="28"/>
          <w:szCs w:val="28"/>
        </w:rPr>
        <w:t>71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«Об утверждении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Программы профилактики рисков причинения вреда (ущерба) охраняемым законом ценностям в </w:t>
      </w:r>
      <w:r w:rsidR="00650CAA">
        <w:rPr>
          <w:rFonts w:ascii="Times New Roman" w:eastAsia="Times New Roman" w:hAnsi="Times New Roman" w:cs="Times New Roman"/>
          <w:color w:val="010101"/>
          <w:sz w:val="28"/>
          <w:szCs w:val="28"/>
        </w:rPr>
        <w:t>сфере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муниципального</w:t>
      </w:r>
      <w:r w:rsidR="00650CA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жилищного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контроля на территории </w:t>
      </w:r>
      <w:r w:rsidR="00361FF9">
        <w:rPr>
          <w:rFonts w:ascii="Times New Roman" w:eastAsia="Times New Roman" w:hAnsi="Times New Roman" w:cs="Times New Roman"/>
          <w:color w:val="010101"/>
          <w:sz w:val="28"/>
          <w:szCs w:val="28"/>
        </w:rPr>
        <w:t>Октябрьского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на 2023 год</w:t>
      </w:r>
      <w:r w:rsidR="00650CA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следующие изменения:</w:t>
      </w:r>
    </w:p>
    <w:p w:rsidR="005E2963" w:rsidRPr="00D27EA0" w:rsidRDefault="003C7296" w:rsidP="00D27EA0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Пункт 3 Плана</w:t>
      </w:r>
      <w:r w:rsidR="00473EE4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мероприятий по профилактике нарушений </w:t>
      </w:r>
      <w:r w:rsidR="004D3BF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жилищного </w:t>
      </w:r>
      <w:r w:rsidR="00473EE4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законодательства на территории </w:t>
      </w:r>
      <w:r w:rsidR="00361FF9">
        <w:rPr>
          <w:rFonts w:ascii="Times New Roman" w:eastAsia="Times New Roman" w:hAnsi="Times New Roman" w:cs="Times New Roman"/>
          <w:color w:val="010101"/>
          <w:sz w:val="28"/>
          <w:szCs w:val="28"/>
        </w:rPr>
        <w:t>Октябрьского</w:t>
      </w:r>
      <w:r w:rsidR="00473EE4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на 2023 год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473EE4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изложить в следующей редакции:</w:t>
      </w:r>
    </w:p>
    <w:p w:rsidR="00473EE4" w:rsidRPr="006717B5" w:rsidRDefault="00473EE4" w:rsidP="006717B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993"/>
        <w:gridCol w:w="2409"/>
        <w:gridCol w:w="2177"/>
        <w:gridCol w:w="2442"/>
        <w:gridCol w:w="1725"/>
      </w:tblGrid>
      <w:tr w:rsidR="00473EE4" w:rsidTr="00473EE4">
        <w:tc>
          <w:tcPr>
            <w:tcW w:w="993" w:type="dxa"/>
          </w:tcPr>
          <w:p w:rsidR="00473EE4" w:rsidRPr="00161B50" w:rsidRDefault="00473EE4" w:rsidP="00473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161B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61B5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09" w:type="dxa"/>
          </w:tcPr>
          <w:p w:rsidR="00473EE4" w:rsidRPr="00161B50" w:rsidRDefault="00473EE4" w:rsidP="00473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7" w:type="dxa"/>
          </w:tcPr>
          <w:p w:rsidR="00473EE4" w:rsidRPr="00161B50" w:rsidRDefault="00473EE4" w:rsidP="00473E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мероприятии</w:t>
            </w:r>
          </w:p>
        </w:tc>
        <w:tc>
          <w:tcPr>
            <w:tcW w:w="2442" w:type="dxa"/>
          </w:tcPr>
          <w:p w:rsidR="00473EE4" w:rsidRPr="00473EE4" w:rsidRDefault="00473EE4" w:rsidP="0047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EE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25" w:type="dxa"/>
          </w:tcPr>
          <w:p w:rsidR="00473EE4" w:rsidRPr="00473EE4" w:rsidRDefault="00473EE4" w:rsidP="0047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EE4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473EE4" w:rsidTr="00473EE4">
        <w:tc>
          <w:tcPr>
            <w:tcW w:w="993" w:type="dxa"/>
          </w:tcPr>
          <w:p w:rsidR="00473EE4" w:rsidRPr="00161B50" w:rsidRDefault="00473EE4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473EE4" w:rsidRPr="00161B50" w:rsidRDefault="00473EE4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</w:t>
            </w:r>
            <w:r w:rsidRPr="00161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предостережения</w:t>
            </w:r>
          </w:p>
        </w:tc>
        <w:tc>
          <w:tcPr>
            <w:tcW w:w="2177" w:type="dxa"/>
          </w:tcPr>
          <w:p w:rsidR="00670BBF" w:rsidRPr="00670BBF" w:rsidRDefault="00670BBF" w:rsidP="00670BBF">
            <w:pPr>
              <w:ind w:firstLine="3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B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случае </w:t>
            </w:r>
            <w:r w:rsidRPr="00670B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73EE4" w:rsidRPr="00161B50" w:rsidRDefault="00473EE4" w:rsidP="00671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6717B5" w:rsidRPr="00161B50">
              <w:rPr>
                <w:rFonts w:ascii="Times New Roman" w:hAnsi="Times New Roman" w:cs="Times New Roman"/>
                <w:sz w:val="24"/>
                <w:szCs w:val="24"/>
              </w:rPr>
              <w:t xml:space="preserve">(надзорный) </w:t>
            </w: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2442" w:type="dxa"/>
          </w:tcPr>
          <w:p w:rsidR="00473EE4" w:rsidRPr="00161B50" w:rsidRDefault="00361FF9" w:rsidP="00361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инспектор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  <w:r w:rsidR="004D3BFA" w:rsidRPr="004D3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 </w:t>
            </w:r>
            <w:r w:rsidR="004D3BFA" w:rsidRPr="004D3BF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Бобровского муниципального района Воронежской области</w:t>
            </w:r>
          </w:p>
        </w:tc>
        <w:tc>
          <w:tcPr>
            <w:tcW w:w="1725" w:type="dxa"/>
          </w:tcPr>
          <w:p w:rsidR="00473EE4" w:rsidRPr="00161B50" w:rsidRDefault="006717B5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61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</w:tr>
    </w:tbl>
    <w:p w:rsidR="00473EE4" w:rsidRPr="00473EE4" w:rsidRDefault="00473EE4" w:rsidP="00473EE4">
      <w:pPr>
        <w:pStyle w:val="a7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473EE4" w:rsidRPr="00670BBF" w:rsidRDefault="00473EE4" w:rsidP="00670BBF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600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70B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Пункт 5 Плана мероприятий по профилактике нарушений </w:t>
      </w:r>
      <w:r w:rsidR="004D3BF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жилищного </w:t>
      </w:r>
      <w:r w:rsidRPr="00670B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законодательства на территории </w:t>
      </w:r>
      <w:r w:rsidR="00361FF9">
        <w:rPr>
          <w:rFonts w:ascii="Times New Roman" w:eastAsia="Times New Roman" w:hAnsi="Times New Roman" w:cs="Times New Roman"/>
          <w:color w:val="010101"/>
          <w:sz w:val="28"/>
          <w:szCs w:val="28"/>
        </w:rPr>
        <w:t>Октябрьского</w:t>
      </w:r>
      <w:r w:rsidRPr="00670B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на 2023 год изложить в следующей редакции:</w:t>
      </w:r>
    </w:p>
    <w:p w:rsidR="00A80909" w:rsidRPr="00A80909" w:rsidRDefault="00A80909" w:rsidP="00A8090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850"/>
        <w:gridCol w:w="2363"/>
        <w:gridCol w:w="2486"/>
        <w:gridCol w:w="2001"/>
        <w:gridCol w:w="1820"/>
      </w:tblGrid>
      <w:tr w:rsidR="006717B5" w:rsidRPr="006717B5" w:rsidTr="004D3BFA">
        <w:tc>
          <w:tcPr>
            <w:tcW w:w="850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№</w:t>
            </w:r>
            <w:proofErr w:type="gramStart"/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п</w:t>
            </w:r>
            <w:proofErr w:type="gramEnd"/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/п</w:t>
            </w:r>
          </w:p>
        </w:tc>
        <w:tc>
          <w:tcPr>
            <w:tcW w:w="2363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 xml:space="preserve">Наименование </w:t>
            </w:r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486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lastRenderedPageBreak/>
              <w:t xml:space="preserve">Сведения о </w:t>
            </w:r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lastRenderedPageBreak/>
              <w:t>мероприятии</w:t>
            </w:r>
          </w:p>
        </w:tc>
        <w:tc>
          <w:tcPr>
            <w:tcW w:w="2001" w:type="dxa"/>
          </w:tcPr>
          <w:p w:rsidR="006717B5" w:rsidRPr="00206CD7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lastRenderedPageBreak/>
              <w:t xml:space="preserve">Ответственный </w:t>
            </w:r>
            <w:r w:rsidRPr="00206CD7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lastRenderedPageBreak/>
              <w:t>исполнитель</w:t>
            </w:r>
          </w:p>
        </w:tc>
        <w:tc>
          <w:tcPr>
            <w:tcW w:w="1820" w:type="dxa"/>
          </w:tcPr>
          <w:p w:rsidR="006717B5" w:rsidRPr="00206CD7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lastRenderedPageBreak/>
              <w:t xml:space="preserve">Срок </w:t>
            </w:r>
            <w:r w:rsidRPr="00206CD7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lastRenderedPageBreak/>
              <w:t>исполнения</w:t>
            </w:r>
          </w:p>
        </w:tc>
      </w:tr>
      <w:tr w:rsidR="006717B5" w:rsidRPr="006717B5" w:rsidTr="004D3BFA">
        <w:tc>
          <w:tcPr>
            <w:tcW w:w="850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5</w:t>
            </w:r>
          </w:p>
        </w:tc>
        <w:tc>
          <w:tcPr>
            <w:tcW w:w="2363" w:type="dxa"/>
          </w:tcPr>
          <w:p w:rsidR="006717B5" w:rsidRPr="00161B50" w:rsidRDefault="006717B5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86" w:type="dxa"/>
          </w:tcPr>
          <w:p w:rsidR="00041B35" w:rsidRPr="00041B35" w:rsidRDefault="00041B35" w:rsidP="00041B3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041B35" w:rsidRPr="00041B35" w:rsidRDefault="00041B35" w:rsidP="00041B3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.</w:t>
            </w:r>
            <w:proofErr w:type="gramEnd"/>
          </w:p>
          <w:p w:rsidR="00041B35" w:rsidRPr="00041B35" w:rsidRDefault="00041B35" w:rsidP="00041B3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</w:t>
            </w:r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041B35" w:rsidRPr="00041B35" w:rsidRDefault="00041B35" w:rsidP="00041B3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041B35" w:rsidRPr="00041B35" w:rsidRDefault="00041B35" w:rsidP="00041B3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041B35" w:rsidRPr="00041B35" w:rsidRDefault="00041B35" w:rsidP="00041B3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</w:t>
            </w:r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041B35" w:rsidRPr="00041B35" w:rsidRDefault="00041B35" w:rsidP="00041B3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6717B5" w:rsidRPr="00161B50" w:rsidRDefault="00041B35" w:rsidP="00041B3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41B3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001" w:type="dxa"/>
          </w:tcPr>
          <w:p w:rsidR="006717B5" w:rsidRPr="00206CD7" w:rsidRDefault="00361FF9" w:rsidP="007B3A3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Старший  инспектор администрации</w:t>
            </w:r>
            <w:r w:rsidR="004D3BFA" w:rsidRPr="004D3BF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7B3A3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Октябрьского </w:t>
            </w:r>
            <w:r w:rsidR="004D3BFA" w:rsidRPr="004D3BF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сельского поселения Бобровского муниципального района Воронежской области</w:t>
            </w:r>
          </w:p>
        </w:tc>
        <w:tc>
          <w:tcPr>
            <w:tcW w:w="1820" w:type="dxa"/>
          </w:tcPr>
          <w:p w:rsidR="006717B5" w:rsidRPr="00206CD7" w:rsidRDefault="00161B50" w:rsidP="00161B50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IV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квартале т.г.</w:t>
            </w:r>
          </w:p>
        </w:tc>
      </w:tr>
    </w:tbl>
    <w:p w:rsidR="006717B5" w:rsidRPr="006717B5" w:rsidRDefault="006717B5" w:rsidP="006717B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E2963" w:rsidRDefault="00473EE4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полежит </w:t>
      </w:r>
      <w:r w:rsidR="001B67CB">
        <w:rPr>
          <w:rFonts w:ascii="Times New Roman" w:eastAsia="Times New Roman" w:hAnsi="Times New Roman" w:cs="Times New Roman"/>
          <w:color w:val="010101"/>
          <w:sz w:val="28"/>
          <w:szCs w:val="28"/>
        </w:rPr>
        <w:t>официальному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обнародованию и размещению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официальном сайте </w:t>
      </w:r>
      <w:r w:rsidR="00361FF9">
        <w:rPr>
          <w:rFonts w:ascii="Times New Roman" w:eastAsia="Times New Roman" w:hAnsi="Times New Roman" w:cs="Times New Roman"/>
          <w:color w:val="010101"/>
          <w:sz w:val="28"/>
          <w:szCs w:val="28"/>
        </w:rPr>
        <w:t>Октябрьского</w:t>
      </w:r>
      <w:r w:rsidR="004D3BF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834DA" w:rsidRDefault="00842EC3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</w:t>
      </w:r>
      <w:proofErr w:type="gramStart"/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Контроль за</w:t>
      </w:r>
      <w:proofErr w:type="gramEnd"/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297A8B" w:rsidRDefault="00297A8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1B67CB" w:rsidRDefault="001B67C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Глава </w:t>
      </w:r>
      <w:r w:rsidR="00361FF9">
        <w:rPr>
          <w:rFonts w:ascii="Times New Roman" w:eastAsia="Times New Roman" w:hAnsi="Times New Roman" w:cs="Times New Roman"/>
          <w:color w:val="010101"/>
          <w:sz w:val="28"/>
          <w:szCs w:val="28"/>
        </w:rPr>
        <w:t>Октябрьского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5E2963" w:rsidRPr="005E2963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        </w:t>
      </w:r>
      <w:r w:rsidR="00361F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   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</w:t>
      </w:r>
      <w:r w:rsidR="00361FF9">
        <w:rPr>
          <w:rFonts w:ascii="Times New Roman" w:eastAsia="Times New Roman" w:hAnsi="Times New Roman" w:cs="Times New Roman"/>
          <w:color w:val="010101"/>
          <w:sz w:val="28"/>
          <w:szCs w:val="28"/>
        </w:rPr>
        <w:t>Л.Ф.  Богданова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</w:p>
    <w:sectPr w:rsidR="005E2963" w:rsidRPr="005E2963" w:rsidSect="00D27EA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09CE"/>
    <w:rsid w:val="00016092"/>
    <w:rsid w:val="00027C25"/>
    <w:rsid w:val="00041B35"/>
    <w:rsid w:val="00061E49"/>
    <w:rsid w:val="00064400"/>
    <w:rsid w:val="00114080"/>
    <w:rsid w:val="00147ECD"/>
    <w:rsid w:val="00161B50"/>
    <w:rsid w:val="001768CB"/>
    <w:rsid w:val="001A2956"/>
    <w:rsid w:val="001B67CB"/>
    <w:rsid w:val="00206CD7"/>
    <w:rsid w:val="002804DA"/>
    <w:rsid w:val="00285A88"/>
    <w:rsid w:val="00292CA1"/>
    <w:rsid w:val="00297A8B"/>
    <w:rsid w:val="002B4082"/>
    <w:rsid w:val="00361FF9"/>
    <w:rsid w:val="003C39E7"/>
    <w:rsid w:val="003C7296"/>
    <w:rsid w:val="00440569"/>
    <w:rsid w:val="00473EE4"/>
    <w:rsid w:val="004D3BFA"/>
    <w:rsid w:val="005309CE"/>
    <w:rsid w:val="005E2963"/>
    <w:rsid w:val="00602137"/>
    <w:rsid w:val="00650CAA"/>
    <w:rsid w:val="00670BBF"/>
    <w:rsid w:val="00670C47"/>
    <w:rsid w:val="006717B5"/>
    <w:rsid w:val="0069691E"/>
    <w:rsid w:val="006F7691"/>
    <w:rsid w:val="007834DA"/>
    <w:rsid w:val="007B3A31"/>
    <w:rsid w:val="00842EC3"/>
    <w:rsid w:val="008B45F3"/>
    <w:rsid w:val="0091761C"/>
    <w:rsid w:val="00926FBA"/>
    <w:rsid w:val="00950D31"/>
    <w:rsid w:val="00972184"/>
    <w:rsid w:val="00972BD0"/>
    <w:rsid w:val="00A80909"/>
    <w:rsid w:val="00AD4406"/>
    <w:rsid w:val="00BF10BB"/>
    <w:rsid w:val="00C106AB"/>
    <w:rsid w:val="00C342F2"/>
    <w:rsid w:val="00C52559"/>
    <w:rsid w:val="00C67AC3"/>
    <w:rsid w:val="00C86CA5"/>
    <w:rsid w:val="00CA4AD7"/>
    <w:rsid w:val="00CD0D57"/>
    <w:rsid w:val="00CE5B6E"/>
    <w:rsid w:val="00D27EA0"/>
    <w:rsid w:val="00D50785"/>
    <w:rsid w:val="00DA181C"/>
    <w:rsid w:val="00E704F6"/>
    <w:rsid w:val="00EB78A3"/>
    <w:rsid w:val="00F8619F"/>
    <w:rsid w:val="00FC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Admin</cp:lastModifiedBy>
  <cp:revision>6</cp:revision>
  <cp:lastPrinted>2023-05-02T11:16:00Z</cp:lastPrinted>
  <dcterms:created xsi:type="dcterms:W3CDTF">2023-05-02T08:52:00Z</dcterms:created>
  <dcterms:modified xsi:type="dcterms:W3CDTF">2023-05-02T11:17:00Z</dcterms:modified>
</cp:coreProperties>
</file>