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0" w:rsidRDefault="005525D0" w:rsidP="005525D0">
      <w:pPr>
        <w:jc w:val="center"/>
        <w:rPr>
          <w:b/>
          <w:bCs/>
        </w:rPr>
      </w:pPr>
      <w:r>
        <w:rPr>
          <w:b/>
          <w:bCs/>
          <w:sz w:val="30"/>
        </w:rPr>
        <w:t>А</w:t>
      </w:r>
      <w:r>
        <w:rPr>
          <w:b/>
          <w:bCs/>
        </w:rPr>
        <w:t xml:space="preserve">ДМИНИСТРАЦИЯ </w:t>
      </w:r>
      <w:r w:rsidR="005744E7">
        <w:rPr>
          <w:b/>
          <w:bCs/>
        </w:rPr>
        <w:t xml:space="preserve">ОКТЯБРЬСКОГО </w:t>
      </w:r>
      <w:r>
        <w:rPr>
          <w:b/>
          <w:bCs/>
        </w:rPr>
        <w:t xml:space="preserve">СЕЛЬСКОГО  ПОСЕЛЕНИЯ </w:t>
      </w:r>
      <w:r>
        <w:rPr>
          <w:b/>
          <w:bCs/>
          <w:sz w:val="30"/>
        </w:rPr>
        <w:t>Б</w:t>
      </w:r>
      <w:r>
        <w:rPr>
          <w:b/>
          <w:bCs/>
        </w:rPr>
        <w:t xml:space="preserve">ОБРОВСКОГО МУНИЦИПАЛЬНОГО РАЙОНА </w:t>
      </w:r>
    </w:p>
    <w:p w:rsidR="005525D0" w:rsidRDefault="005525D0" w:rsidP="005525D0">
      <w:pPr>
        <w:pStyle w:val="a3"/>
      </w:pPr>
      <w:r>
        <w:rPr>
          <w:sz w:val="30"/>
        </w:rPr>
        <w:t>В</w:t>
      </w:r>
      <w:r>
        <w:t>ОРОНЕЖСКОЙ ОБЛАСТИ</w:t>
      </w:r>
    </w:p>
    <w:p w:rsidR="005525D0" w:rsidRDefault="005525D0" w:rsidP="005525D0">
      <w:pPr>
        <w:rPr>
          <w:b/>
          <w:sz w:val="10"/>
        </w:rPr>
      </w:pPr>
    </w:p>
    <w:p w:rsidR="005525D0" w:rsidRPr="00682F88" w:rsidRDefault="005525D0" w:rsidP="005525D0">
      <w:pPr>
        <w:pStyle w:val="3"/>
        <w:rPr>
          <w:sz w:val="28"/>
          <w:szCs w:val="28"/>
        </w:rPr>
      </w:pPr>
      <w:proofErr w:type="gramStart"/>
      <w:r w:rsidRPr="00682F88">
        <w:rPr>
          <w:sz w:val="28"/>
          <w:szCs w:val="28"/>
        </w:rPr>
        <w:t>П</w:t>
      </w:r>
      <w:proofErr w:type="gramEnd"/>
      <w:r w:rsidRPr="00682F88">
        <w:rPr>
          <w:sz w:val="28"/>
          <w:szCs w:val="28"/>
        </w:rPr>
        <w:t xml:space="preserve"> О С Т А Н О В Л Е Н И Е</w:t>
      </w:r>
    </w:p>
    <w:p w:rsidR="005525D0" w:rsidRDefault="005525D0" w:rsidP="005525D0">
      <w:pPr>
        <w:rPr>
          <w:b/>
          <w:sz w:val="18"/>
        </w:rPr>
      </w:pPr>
    </w:p>
    <w:p w:rsidR="005525D0" w:rsidRPr="00D4132A" w:rsidRDefault="00ED10B4" w:rsidP="005525D0">
      <w:pPr>
        <w:rPr>
          <w:color w:val="FF0000"/>
          <w:sz w:val="24"/>
          <w:szCs w:val="24"/>
          <w:u w:val="single"/>
          <w:lang w:val="en-US"/>
        </w:rPr>
      </w:pPr>
      <w:r w:rsidRPr="00ED10B4">
        <w:rPr>
          <w:sz w:val="24"/>
          <w:szCs w:val="24"/>
          <w:u w:val="single"/>
        </w:rPr>
        <w:t>о</w:t>
      </w:r>
      <w:r w:rsidR="005525D0" w:rsidRPr="00ED10B4">
        <w:rPr>
          <w:sz w:val="24"/>
          <w:szCs w:val="24"/>
          <w:u w:val="single"/>
        </w:rPr>
        <w:t>т</w:t>
      </w:r>
      <w:r w:rsidR="00D4132A">
        <w:rPr>
          <w:sz w:val="24"/>
          <w:szCs w:val="24"/>
          <w:u w:val="single"/>
        </w:rPr>
        <w:t xml:space="preserve"> </w:t>
      </w:r>
      <w:r w:rsidR="00D4132A">
        <w:rPr>
          <w:sz w:val="24"/>
          <w:szCs w:val="24"/>
          <w:u w:val="single"/>
          <w:lang w:val="en-US"/>
        </w:rPr>
        <w:t>3</w:t>
      </w:r>
      <w:r w:rsidR="00827852">
        <w:rPr>
          <w:sz w:val="24"/>
          <w:szCs w:val="24"/>
          <w:u w:val="single"/>
        </w:rPr>
        <w:t>0</w:t>
      </w:r>
      <w:r w:rsidR="00D4132A">
        <w:rPr>
          <w:sz w:val="24"/>
          <w:szCs w:val="24"/>
          <w:u w:val="single"/>
          <w:lang w:val="en-US"/>
        </w:rPr>
        <w:t xml:space="preserve"> </w:t>
      </w:r>
      <w:r w:rsidR="00F93BD1">
        <w:rPr>
          <w:sz w:val="24"/>
          <w:szCs w:val="24"/>
          <w:u w:val="single"/>
        </w:rPr>
        <w:t>января</w:t>
      </w:r>
      <w:r w:rsidR="00BA196E">
        <w:rPr>
          <w:sz w:val="24"/>
          <w:szCs w:val="24"/>
          <w:u w:val="single"/>
        </w:rPr>
        <w:t xml:space="preserve"> </w:t>
      </w:r>
      <w:r w:rsidR="005525D0" w:rsidRPr="00ED10B4">
        <w:rPr>
          <w:sz w:val="24"/>
          <w:szCs w:val="24"/>
          <w:u w:val="single"/>
        </w:rPr>
        <w:t>20</w:t>
      </w:r>
      <w:r w:rsidR="00BA196E">
        <w:rPr>
          <w:sz w:val="24"/>
          <w:szCs w:val="24"/>
          <w:u w:val="single"/>
        </w:rPr>
        <w:t>20</w:t>
      </w:r>
      <w:r w:rsidR="00D4132A">
        <w:rPr>
          <w:sz w:val="24"/>
          <w:szCs w:val="24"/>
          <w:u w:val="single"/>
        </w:rPr>
        <w:t xml:space="preserve"> </w:t>
      </w:r>
      <w:r w:rsidR="005525D0" w:rsidRPr="00ED10B4">
        <w:rPr>
          <w:sz w:val="24"/>
          <w:szCs w:val="24"/>
          <w:u w:val="single"/>
        </w:rPr>
        <w:t>г.   №</w:t>
      </w:r>
      <w:r w:rsidR="002C786E">
        <w:rPr>
          <w:sz w:val="24"/>
          <w:szCs w:val="24"/>
          <w:u w:val="single"/>
        </w:rPr>
        <w:t xml:space="preserve"> </w:t>
      </w:r>
      <w:r w:rsidR="00D4132A">
        <w:rPr>
          <w:sz w:val="24"/>
          <w:szCs w:val="24"/>
          <w:u w:val="single"/>
          <w:lang w:val="en-US"/>
        </w:rPr>
        <w:t>5</w:t>
      </w:r>
    </w:p>
    <w:p w:rsidR="005525D0" w:rsidRDefault="005744E7" w:rsidP="005525D0">
      <w:pPr>
        <w:ind w:right="5541"/>
        <w:rPr>
          <w:b/>
        </w:rPr>
      </w:pPr>
      <w:r>
        <w:rPr>
          <w:sz w:val="24"/>
          <w:szCs w:val="24"/>
        </w:rPr>
        <w:t xml:space="preserve">          п. Красный</w:t>
      </w:r>
    </w:p>
    <w:p w:rsidR="005744E7" w:rsidRDefault="005744E7" w:rsidP="00ED10B4">
      <w:pPr>
        <w:tabs>
          <w:tab w:val="left" w:pos="4962"/>
        </w:tabs>
        <w:ind w:right="4678"/>
        <w:rPr>
          <w:b/>
        </w:rPr>
      </w:pPr>
    </w:p>
    <w:p w:rsidR="005525D0" w:rsidRDefault="005525D0" w:rsidP="00ED10B4">
      <w:pPr>
        <w:tabs>
          <w:tab w:val="left" w:pos="4962"/>
        </w:tabs>
        <w:ind w:right="4678"/>
        <w:rPr>
          <w:b/>
          <w:bCs/>
        </w:rPr>
      </w:pPr>
      <w:r>
        <w:rPr>
          <w:b/>
        </w:rPr>
        <w:t>Об утверждении стоимости гарантированного перечня</w:t>
      </w:r>
      <w:r>
        <w:rPr>
          <w:b/>
          <w:bCs/>
        </w:rPr>
        <w:t xml:space="preserve"> услуг</w:t>
      </w:r>
      <w:r w:rsidR="000464B8">
        <w:rPr>
          <w:b/>
          <w:bCs/>
        </w:rPr>
        <w:t xml:space="preserve"> </w:t>
      </w:r>
      <w:r>
        <w:rPr>
          <w:b/>
          <w:bCs/>
        </w:rPr>
        <w:t xml:space="preserve">по погребению </w:t>
      </w:r>
      <w:r w:rsidR="00C210C9">
        <w:rPr>
          <w:b/>
          <w:bCs/>
        </w:rPr>
        <w:t xml:space="preserve">на территории </w:t>
      </w:r>
      <w:r w:rsidR="005744E7">
        <w:rPr>
          <w:b/>
          <w:bCs/>
        </w:rPr>
        <w:t>Октябрьского</w:t>
      </w:r>
      <w:r w:rsidR="007057CD">
        <w:rPr>
          <w:b/>
          <w:bCs/>
        </w:rPr>
        <w:t xml:space="preserve"> </w:t>
      </w:r>
      <w:r w:rsidR="00C210C9">
        <w:rPr>
          <w:b/>
          <w:bCs/>
        </w:rPr>
        <w:t xml:space="preserve"> сельского поселения Бобровского муниципального района Воронежской области</w:t>
      </w:r>
    </w:p>
    <w:p w:rsidR="005525D0" w:rsidRDefault="005525D0" w:rsidP="005525D0"/>
    <w:p w:rsidR="00ED10B4" w:rsidRDefault="00ED10B4" w:rsidP="005525D0"/>
    <w:p w:rsidR="005525D0" w:rsidRPr="0013642B" w:rsidRDefault="005525D0" w:rsidP="00ED10B4">
      <w:pPr>
        <w:spacing w:line="276" w:lineRule="auto"/>
        <w:ind w:firstLine="709"/>
        <w:jc w:val="both"/>
        <w:rPr>
          <w:b/>
        </w:rPr>
      </w:pPr>
      <w:r w:rsidRPr="0013642B">
        <w:t>В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</w:t>
      </w:r>
      <w:r w:rsidR="00E57C4C">
        <w:t xml:space="preserve"> Уставом </w:t>
      </w:r>
      <w:r w:rsidR="005744E7">
        <w:t xml:space="preserve">Октябрьского </w:t>
      </w:r>
      <w:r w:rsidR="00E57C4C">
        <w:t>сельского поселения</w:t>
      </w:r>
      <w:r w:rsidR="00495C9F">
        <w:t xml:space="preserve"> Бобровского муниципального района Воронежской области, </w:t>
      </w:r>
      <w:r w:rsidRPr="0013642B">
        <w:t xml:space="preserve"> администрация</w:t>
      </w:r>
      <w:r w:rsidR="00D4132A">
        <w:t xml:space="preserve"> Октябрь</w:t>
      </w:r>
      <w:r w:rsidR="005744E7">
        <w:t>ского</w:t>
      </w:r>
      <w:r w:rsidRPr="0013642B">
        <w:t xml:space="preserve"> сельского поселения Бобровского муниципального района Воронежской области  </w:t>
      </w:r>
      <w:r w:rsidRPr="0013642B">
        <w:rPr>
          <w:b/>
          <w:spacing w:val="60"/>
        </w:rPr>
        <w:t>постановляет</w:t>
      </w:r>
      <w:r w:rsidRPr="0013642B">
        <w:rPr>
          <w:b/>
        </w:rPr>
        <w:t>:</w:t>
      </w:r>
    </w:p>
    <w:p w:rsidR="005525D0" w:rsidRPr="0013642B" w:rsidRDefault="005525D0" w:rsidP="00ED10B4">
      <w:pPr>
        <w:spacing w:line="276" w:lineRule="auto"/>
        <w:ind w:firstLine="709"/>
        <w:jc w:val="both"/>
      </w:pPr>
      <w:r w:rsidRPr="0013642B">
        <w:t xml:space="preserve">1. Утвердить стоимость </w:t>
      </w:r>
      <w:r w:rsidR="00850160">
        <w:t xml:space="preserve">услуг, предоставляемых согласно гарантированному перечню услуг по погребению на территории </w:t>
      </w:r>
      <w:r w:rsidR="005744E7">
        <w:t>Октябрьского</w:t>
      </w:r>
      <w:r w:rsidRPr="0013642B">
        <w:t xml:space="preserve"> сельско</w:t>
      </w:r>
      <w:r w:rsidR="00850160">
        <w:t>го</w:t>
      </w:r>
      <w:r w:rsidRPr="0013642B">
        <w:t xml:space="preserve"> поселени</w:t>
      </w:r>
      <w:r w:rsidR="00850160">
        <w:t>я Бобровского муни</w:t>
      </w:r>
      <w:r w:rsidR="00624A99">
        <w:t>ципального района  Воронежской области</w:t>
      </w:r>
      <w:r w:rsidRPr="0013642B">
        <w:t xml:space="preserve"> согласно </w:t>
      </w:r>
      <w:r w:rsidR="00624A99">
        <w:t>приложению</w:t>
      </w:r>
      <w:r w:rsidR="00AC6C28">
        <w:t xml:space="preserve"> № 1</w:t>
      </w:r>
      <w:r w:rsidRPr="0013642B">
        <w:t>.</w:t>
      </w:r>
    </w:p>
    <w:p w:rsidR="00E954B6" w:rsidRPr="00B51B03" w:rsidRDefault="005525D0" w:rsidP="00E954B6">
      <w:pPr>
        <w:spacing w:line="276" w:lineRule="auto"/>
        <w:ind w:firstLine="709"/>
        <w:jc w:val="both"/>
      </w:pPr>
      <w:r w:rsidRPr="0013642B"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</w:t>
      </w:r>
      <w:r w:rsidR="00E954B6">
        <w:t>ительством Российской Федерации</w:t>
      </w:r>
      <w:r w:rsidR="00B51B03">
        <w:t>.</w:t>
      </w:r>
    </w:p>
    <w:p w:rsidR="00F04FB9" w:rsidRPr="00F04FB9" w:rsidRDefault="00F04FB9" w:rsidP="00F04FB9">
      <w:pPr>
        <w:spacing w:line="276" w:lineRule="auto"/>
        <w:ind w:left="-142" w:firstLine="851"/>
        <w:jc w:val="both"/>
      </w:pPr>
      <w:r w:rsidRPr="00F04FB9">
        <w:t>3</w:t>
      </w:r>
      <w:r>
        <w:t xml:space="preserve">. </w:t>
      </w:r>
      <w:r w:rsidRPr="0013642B">
        <w:t xml:space="preserve">Утвердить требования к качеству услуг по погребению в </w:t>
      </w:r>
      <w:r w:rsidR="005744E7">
        <w:t>Октябрьском</w:t>
      </w:r>
      <w:r w:rsidR="007057CD">
        <w:t xml:space="preserve"> </w:t>
      </w:r>
      <w:r w:rsidRPr="0013642B">
        <w:t>сельском поселении Бобровского муниципального района, предоставляемых согласно гарантированному перечню услуг по погребению, согласно Приложению № 2.</w:t>
      </w:r>
    </w:p>
    <w:p w:rsidR="005525D0" w:rsidRPr="0013642B" w:rsidRDefault="005525D0" w:rsidP="00ED10B4">
      <w:pPr>
        <w:spacing w:line="276" w:lineRule="auto"/>
        <w:ind w:right="-144"/>
        <w:jc w:val="both"/>
      </w:pPr>
      <w:r w:rsidRPr="0013642B">
        <w:tab/>
      </w:r>
      <w:r w:rsidR="00F04FB9">
        <w:t>4</w:t>
      </w:r>
      <w:r w:rsidRPr="0013642B">
        <w:t>. Признать утратившим силу постановлени</w:t>
      </w:r>
      <w:r w:rsidR="00766340" w:rsidRPr="0013642B">
        <w:t>е</w:t>
      </w:r>
      <w:r w:rsidRPr="0013642B">
        <w:t xml:space="preserve"> администрации </w:t>
      </w:r>
      <w:r w:rsidR="005744E7">
        <w:t>Октябрьского</w:t>
      </w:r>
      <w:r w:rsidR="007057CD">
        <w:t xml:space="preserve"> </w:t>
      </w:r>
      <w:r w:rsidRPr="0013642B">
        <w:t xml:space="preserve">сельского поселения Бобровского муниципального района  </w:t>
      </w:r>
      <w:r w:rsidR="00ED10B4" w:rsidRPr="0013642B">
        <w:t xml:space="preserve">Воронежской области </w:t>
      </w:r>
      <w:r w:rsidRPr="0013642B">
        <w:rPr>
          <w:bCs/>
        </w:rPr>
        <w:t xml:space="preserve">№ </w:t>
      </w:r>
      <w:r w:rsidR="005744E7">
        <w:rPr>
          <w:bCs/>
        </w:rPr>
        <w:t>3</w:t>
      </w:r>
      <w:r w:rsidR="000464B8">
        <w:rPr>
          <w:bCs/>
        </w:rPr>
        <w:t xml:space="preserve"> </w:t>
      </w:r>
      <w:r w:rsidR="00766340" w:rsidRPr="0013642B">
        <w:rPr>
          <w:bCs/>
        </w:rPr>
        <w:t xml:space="preserve">от </w:t>
      </w:r>
      <w:r w:rsidR="00FB6A10">
        <w:rPr>
          <w:bCs/>
        </w:rPr>
        <w:t>28</w:t>
      </w:r>
      <w:r w:rsidR="00766340" w:rsidRPr="0013642B">
        <w:rPr>
          <w:bCs/>
        </w:rPr>
        <w:t>.0</w:t>
      </w:r>
      <w:r w:rsidR="00245907">
        <w:rPr>
          <w:bCs/>
        </w:rPr>
        <w:t>1</w:t>
      </w:r>
      <w:r w:rsidR="00766340" w:rsidRPr="0013642B">
        <w:rPr>
          <w:bCs/>
        </w:rPr>
        <w:t>.201</w:t>
      </w:r>
      <w:r w:rsidR="00FB6A10">
        <w:rPr>
          <w:bCs/>
        </w:rPr>
        <w:t>9</w:t>
      </w:r>
      <w:r w:rsidRPr="0013642B">
        <w:rPr>
          <w:bCs/>
        </w:rPr>
        <w:t xml:space="preserve"> г. «</w:t>
      </w:r>
      <w:r w:rsidR="00ED10B4" w:rsidRPr="0013642B">
        <w:t xml:space="preserve">Об </w:t>
      </w:r>
      <w:r w:rsidR="001275EF">
        <w:t xml:space="preserve">утверждении стоимости гарантированного перечня услуг по погребению на территории </w:t>
      </w:r>
      <w:r w:rsidR="005744E7">
        <w:t xml:space="preserve">Октябрьского </w:t>
      </w:r>
      <w:r w:rsidR="00ED10B4" w:rsidRPr="0013642B">
        <w:rPr>
          <w:bCs/>
        </w:rPr>
        <w:lastRenderedPageBreak/>
        <w:t xml:space="preserve">сельского  поселения </w:t>
      </w:r>
      <w:r w:rsidR="00F3473C" w:rsidRPr="0013642B">
        <w:rPr>
          <w:bCs/>
        </w:rPr>
        <w:t>Бобровского муниципального района Воронежской области</w:t>
      </w:r>
      <w:r w:rsidR="00456ECC" w:rsidRPr="0013642B">
        <w:rPr>
          <w:bCs/>
        </w:rPr>
        <w:t xml:space="preserve">». </w:t>
      </w:r>
    </w:p>
    <w:p w:rsidR="005525D0" w:rsidRPr="0013642B" w:rsidRDefault="00F04FB9" w:rsidP="00ED10B4">
      <w:pPr>
        <w:spacing w:line="276" w:lineRule="auto"/>
        <w:ind w:firstLine="709"/>
        <w:jc w:val="both"/>
      </w:pPr>
      <w:r>
        <w:t>5</w:t>
      </w:r>
      <w:r w:rsidR="005525D0" w:rsidRPr="0013642B">
        <w:t xml:space="preserve">. Настоящее постановление </w:t>
      </w:r>
      <w:r w:rsidR="00456ECC" w:rsidRPr="0013642B">
        <w:t>подлежит официальному обнародованию</w:t>
      </w:r>
      <w:r w:rsidR="005525D0" w:rsidRPr="0013642B">
        <w:t>.</w:t>
      </w:r>
    </w:p>
    <w:p w:rsidR="00456ECC" w:rsidRPr="0013642B" w:rsidRDefault="00F04FB9" w:rsidP="00ED10B4">
      <w:pPr>
        <w:spacing w:line="276" w:lineRule="auto"/>
        <w:ind w:firstLine="709"/>
        <w:jc w:val="both"/>
      </w:pPr>
      <w:r>
        <w:t>6</w:t>
      </w:r>
      <w:r w:rsidR="00456ECC" w:rsidRPr="0013642B">
        <w:t xml:space="preserve">. </w:t>
      </w:r>
      <w:r w:rsidR="00E954B6">
        <w:t xml:space="preserve">Настоящее постановление распространяется на правоотношения, возникшие с 01 февраля </w:t>
      </w:r>
      <w:r w:rsidR="00456ECC" w:rsidRPr="0013642B">
        <w:t>20</w:t>
      </w:r>
      <w:r w:rsidR="00FB6A10">
        <w:t>20</w:t>
      </w:r>
      <w:r w:rsidR="00456ECC" w:rsidRPr="0013642B">
        <w:t xml:space="preserve"> год</w:t>
      </w:r>
      <w:r w:rsidR="00303A82" w:rsidRPr="0013642B">
        <w:t>а</w:t>
      </w:r>
      <w:r w:rsidR="00456ECC" w:rsidRPr="0013642B">
        <w:t>.</w:t>
      </w:r>
    </w:p>
    <w:p w:rsidR="005525D0" w:rsidRPr="0013642B" w:rsidRDefault="00F04FB9" w:rsidP="00ED10B4">
      <w:pPr>
        <w:spacing w:line="276" w:lineRule="auto"/>
        <w:ind w:firstLine="709"/>
        <w:jc w:val="both"/>
      </w:pPr>
      <w:r>
        <w:t>7</w:t>
      </w:r>
      <w:r w:rsidR="005525D0" w:rsidRPr="0013642B">
        <w:t xml:space="preserve">. </w:t>
      </w:r>
      <w:proofErr w:type="gramStart"/>
      <w:r w:rsidR="005525D0" w:rsidRPr="0013642B">
        <w:t>Контроль за</w:t>
      </w:r>
      <w:proofErr w:type="gramEnd"/>
      <w:r w:rsidR="005525D0" w:rsidRPr="0013642B">
        <w:t xml:space="preserve"> исполнением настоящего постановления оставляю за собой.</w:t>
      </w:r>
    </w:p>
    <w:p w:rsidR="00ED10B4" w:rsidRPr="0013642B" w:rsidRDefault="00ED10B4" w:rsidP="00CC3764">
      <w:pPr>
        <w:jc w:val="both"/>
      </w:pPr>
    </w:p>
    <w:p w:rsidR="00ED10B4" w:rsidRPr="0013642B" w:rsidRDefault="00ED10B4" w:rsidP="005525D0">
      <w:pPr>
        <w:ind w:firstLine="709"/>
        <w:jc w:val="both"/>
      </w:pPr>
    </w:p>
    <w:p w:rsidR="00ED10B4" w:rsidRDefault="005525D0" w:rsidP="00E200F1">
      <w:r>
        <w:t xml:space="preserve">Глава </w:t>
      </w:r>
      <w:r w:rsidR="005744E7">
        <w:t xml:space="preserve">Октябрьского </w:t>
      </w:r>
      <w:r w:rsidR="00ED10B4">
        <w:t xml:space="preserve">сельского </w:t>
      </w:r>
      <w:r>
        <w:t xml:space="preserve">поселения </w:t>
      </w:r>
    </w:p>
    <w:p w:rsidR="00ED10B4" w:rsidRDefault="00ED10B4" w:rsidP="00E200F1">
      <w:r>
        <w:t xml:space="preserve">Бобровского </w:t>
      </w:r>
      <w:r w:rsidR="005525D0">
        <w:t xml:space="preserve">муниципального района </w:t>
      </w:r>
    </w:p>
    <w:p w:rsidR="005525D0" w:rsidRDefault="00ED10B4" w:rsidP="00E200F1">
      <w:r>
        <w:t xml:space="preserve">Воронежской области                                          </w:t>
      </w:r>
      <w:r w:rsidR="00245907">
        <w:t xml:space="preserve">               </w:t>
      </w:r>
      <w:r w:rsidR="005744E7">
        <w:t>Л.Ф. Богданова</w:t>
      </w:r>
    </w:p>
    <w:p w:rsidR="00ED10B4" w:rsidRDefault="00ED10B4" w:rsidP="005525D0">
      <w:pPr>
        <w:jc w:val="center"/>
      </w:pPr>
    </w:p>
    <w:p w:rsidR="00ED10B4" w:rsidRPr="00F3473C" w:rsidRDefault="00ED10B4" w:rsidP="00CC3764"/>
    <w:p w:rsidR="00ED10B4" w:rsidRDefault="00ED10B4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D10B4">
      <w:pPr>
        <w:jc w:val="right"/>
      </w:pPr>
    </w:p>
    <w:p w:rsidR="00A76C65" w:rsidRDefault="00A76C65" w:rsidP="00EF138C"/>
    <w:p w:rsidR="000464B8" w:rsidRDefault="000464B8" w:rsidP="00EF138C"/>
    <w:p w:rsidR="000464B8" w:rsidRDefault="000464B8" w:rsidP="00EF138C"/>
    <w:p w:rsidR="000464B8" w:rsidRDefault="000464B8" w:rsidP="00EF138C"/>
    <w:p w:rsidR="000464B8" w:rsidRPr="00C210C9" w:rsidRDefault="000464B8" w:rsidP="00EF138C"/>
    <w:p w:rsidR="00A76C65" w:rsidRDefault="00A76C65" w:rsidP="00ED10B4">
      <w:pPr>
        <w:jc w:val="right"/>
      </w:pPr>
    </w:p>
    <w:p w:rsidR="00C16460" w:rsidRDefault="00C16460" w:rsidP="00ED10B4">
      <w:pPr>
        <w:jc w:val="right"/>
      </w:pPr>
    </w:p>
    <w:p w:rsidR="005525D0" w:rsidRDefault="005525D0" w:rsidP="00ED10B4">
      <w:pPr>
        <w:jc w:val="right"/>
      </w:pPr>
      <w:r>
        <w:t>Приложение</w:t>
      </w:r>
      <w:r w:rsidR="00A05E21">
        <w:t xml:space="preserve"> № 1</w:t>
      </w:r>
    </w:p>
    <w:p w:rsidR="005525D0" w:rsidRDefault="005525D0" w:rsidP="00ED10B4">
      <w:pPr>
        <w:jc w:val="right"/>
      </w:pPr>
      <w:r>
        <w:t>к постановлению администрации</w:t>
      </w:r>
    </w:p>
    <w:p w:rsidR="005525D0" w:rsidRDefault="005744E7" w:rsidP="00ED10B4">
      <w:pPr>
        <w:jc w:val="right"/>
      </w:pPr>
      <w:r>
        <w:t>Октябрьского</w:t>
      </w:r>
      <w:r w:rsidR="005525D0">
        <w:t xml:space="preserve"> сельского поселения</w:t>
      </w:r>
    </w:p>
    <w:p w:rsidR="005525D0" w:rsidRDefault="005525D0" w:rsidP="00ED10B4">
      <w:pPr>
        <w:jc w:val="right"/>
      </w:pPr>
      <w:r>
        <w:t>Бобровского муниципального района</w:t>
      </w:r>
    </w:p>
    <w:p w:rsidR="00ED10B4" w:rsidRDefault="00ED10B4" w:rsidP="00ED10B4">
      <w:pPr>
        <w:jc w:val="right"/>
      </w:pPr>
      <w:r>
        <w:t>Воронежской области</w:t>
      </w:r>
    </w:p>
    <w:p w:rsidR="005525D0" w:rsidRDefault="00ED10B4" w:rsidP="00ED10B4">
      <w:pPr>
        <w:jc w:val="right"/>
      </w:pPr>
      <w:r>
        <w:t>о</w:t>
      </w:r>
      <w:r w:rsidR="005525D0">
        <w:t xml:space="preserve">т </w:t>
      </w:r>
      <w:r w:rsidR="00D4132A">
        <w:rPr>
          <w:lang w:val="en-US"/>
        </w:rPr>
        <w:t>3</w:t>
      </w:r>
      <w:r w:rsidR="00827852">
        <w:t>0</w:t>
      </w:r>
      <w:r w:rsidR="00D4132A">
        <w:rPr>
          <w:lang w:val="en-US"/>
        </w:rPr>
        <w:t xml:space="preserve"> </w:t>
      </w:r>
      <w:r w:rsidR="00D4132A">
        <w:t xml:space="preserve">января </w:t>
      </w:r>
      <w:r w:rsidR="005525D0">
        <w:t>20</w:t>
      </w:r>
      <w:r w:rsidR="00FB6A10">
        <w:t>20</w:t>
      </w:r>
      <w:r w:rsidR="005525D0">
        <w:t xml:space="preserve"> г. №</w:t>
      </w:r>
      <w:r w:rsidR="00D4132A">
        <w:t>5</w:t>
      </w:r>
      <w:r w:rsidR="005744E7">
        <w:t xml:space="preserve"> </w:t>
      </w:r>
    </w:p>
    <w:p w:rsidR="005525D0" w:rsidRDefault="005525D0" w:rsidP="005525D0">
      <w:pPr>
        <w:jc w:val="center"/>
      </w:pPr>
    </w:p>
    <w:p w:rsidR="00456ECC" w:rsidRDefault="00456ECC" w:rsidP="005525D0">
      <w:pPr>
        <w:jc w:val="center"/>
      </w:pPr>
      <w:r>
        <w:t xml:space="preserve">Стоимость </w:t>
      </w:r>
      <w:r w:rsidR="002A24ED">
        <w:t xml:space="preserve">услуг, предоставляемых согласно гарантированному перечню  услуг по погребению на территории </w:t>
      </w:r>
      <w:r w:rsidR="005744E7">
        <w:t xml:space="preserve">Октябрьского </w:t>
      </w:r>
      <w:r>
        <w:t>сельско</w:t>
      </w:r>
      <w:r w:rsidR="00F632C9">
        <w:t>го</w:t>
      </w:r>
      <w:r>
        <w:t xml:space="preserve"> поселени</w:t>
      </w:r>
      <w:r w:rsidR="00F632C9">
        <w:t>я</w:t>
      </w:r>
      <w:r>
        <w:t xml:space="preserve"> Бобровского муниципального района </w:t>
      </w:r>
    </w:p>
    <w:p w:rsidR="005525D0" w:rsidRDefault="00F632C9" w:rsidP="005525D0">
      <w:pPr>
        <w:jc w:val="center"/>
      </w:pPr>
      <w:r>
        <w:t xml:space="preserve">Воронежской области </w:t>
      </w:r>
    </w:p>
    <w:p w:rsidR="00456ECC" w:rsidRDefault="00456ECC" w:rsidP="005525D0">
      <w:pPr>
        <w:jc w:val="center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5525D0" w:rsidTr="00ED10B4">
        <w:tc>
          <w:tcPr>
            <w:tcW w:w="817" w:type="dxa"/>
          </w:tcPr>
          <w:p w:rsidR="005525D0" w:rsidRPr="00CB6D67" w:rsidRDefault="005525D0" w:rsidP="007B61A4">
            <w:pPr>
              <w:rPr>
                <w:sz w:val="24"/>
                <w:szCs w:val="24"/>
              </w:rPr>
            </w:pPr>
            <w:r w:rsidRPr="00CB6D67">
              <w:rPr>
                <w:sz w:val="24"/>
                <w:szCs w:val="24"/>
              </w:rPr>
              <w:t>№</w:t>
            </w:r>
          </w:p>
          <w:p w:rsidR="005525D0" w:rsidRPr="00CB6D67" w:rsidRDefault="005525D0" w:rsidP="007B61A4">
            <w:pPr>
              <w:rPr>
                <w:sz w:val="24"/>
                <w:szCs w:val="24"/>
              </w:rPr>
            </w:pPr>
            <w:proofErr w:type="gramStart"/>
            <w:r w:rsidRPr="00CB6D67">
              <w:rPr>
                <w:sz w:val="24"/>
                <w:szCs w:val="24"/>
              </w:rPr>
              <w:t>п</w:t>
            </w:r>
            <w:proofErr w:type="gramEnd"/>
            <w:r w:rsidRPr="00CB6D67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525D0" w:rsidRPr="00CB6D67" w:rsidRDefault="00456ECC" w:rsidP="00BA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5525D0" w:rsidRPr="00CB6D67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, </w:t>
            </w:r>
            <w:r w:rsidR="00BA7997">
              <w:rPr>
                <w:sz w:val="24"/>
                <w:szCs w:val="24"/>
              </w:rPr>
              <w:t>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</w:tcPr>
          <w:p w:rsidR="005525D0" w:rsidRPr="00CB6D67" w:rsidRDefault="00BA7997" w:rsidP="008B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(</w:t>
            </w:r>
            <w:r w:rsidR="008B70E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руб</w:t>
            </w:r>
            <w:r w:rsidR="008B70E6">
              <w:rPr>
                <w:sz w:val="24"/>
                <w:szCs w:val="24"/>
              </w:rPr>
              <w:t>лях</w:t>
            </w:r>
            <w:r>
              <w:rPr>
                <w:sz w:val="24"/>
                <w:szCs w:val="24"/>
              </w:rPr>
              <w:t>)</w:t>
            </w:r>
          </w:p>
        </w:tc>
      </w:tr>
      <w:tr w:rsidR="005525D0" w:rsidTr="00ED10B4">
        <w:tc>
          <w:tcPr>
            <w:tcW w:w="817" w:type="dxa"/>
          </w:tcPr>
          <w:p w:rsidR="005525D0" w:rsidRDefault="005525D0" w:rsidP="007B61A4">
            <w:r>
              <w:t>1</w:t>
            </w:r>
          </w:p>
        </w:tc>
        <w:tc>
          <w:tcPr>
            <w:tcW w:w="5670" w:type="dxa"/>
          </w:tcPr>
          <w:p w:rsidR="005525D0" w:rsidRDefault="005525D0" w:rsidP="007B61A4">
            <w:pPr>
              <w:jc w:val="both"/>
            </w:pPr>
            <w:r>
              <w:t>Оформление документов, необходимых для погребения.</w:t>
            </w:r>
          </w:p>
        </w:tc>
        <w:tc>
          <w:tcPr>
            <w:tcW w:w="3119" w:type="dxa"/>
          </w:tcPr>
          <w:p w:rsidR="005525D0" w:rsidRDefault="005525D0" w:rsidP="007B61A4">
            <w:pPr>
              <w:jc w:val="center"/>
            </w:pPr>
            <w:r>
              <w:t>Производится бесплатно</w:t>
            </w:r>
          </w:p>
        </w:tc>
      </w:tr>
      <w:tr w:rsidR="005525D0" w:rsidRPr="007E2325" w:rsidTr="00ED10B4">
        <w:tc>
          <w:tcPr>
            <w:tcW w:w="817" w:type="dxa"/>
          </w:tcPr>
          <w:p w:rsidR="005525D0" w:rsidRPr="007E2325" w:rsidRDefault="005525D0" w:rsidP="007B61A4">
            <w:r w:rsidRPr="007E2325">
              <w:t>2</w:t>
            </w:r>
          </w:p>
        </w:tc>
        <w:tc>
          <w:tcPr>
            <w:tcW w:w="5670" w:type="dxa"/>
          </w:tcPr>
          <w:p w:rsidR="005525D0" w:rsidRPr="007E2325" w:rsidRDefault="004A1061" w:rsidP="007B61A4">
            <w:pPr>
              <w:jc w:val="both"/>
            </w:pPr>
            <w:r w:rsidRPr="007E2325">
              <w:t>Предоставление и</w:t>
            </w:r>
            <w:r w:rsidR="005525D0" w:rsidRPr="007E2325">
              <w:t xml:space="preserve"> доставка гроба и других предметов, необходимых для погребения.</w:t>
            </w:r>
          </w:p>
        </w:tc>
        <w:tc>
          <w:tcPr>
            <w:tcW w:w="3119" w:type="dxa"/>
          </w:tcPr>
          <w:p w:rsidR="005525D0" w:rsidRPr="00B06EF6" w:rsidRDefault="00D4132A" w:rsidP="00FB6A10">
            <w:pPr>
              <w:jc w:val="center"/>
            </w:pPr>
            <w:r>
              <w:t>2866,18</w:t>
            </w:r>
          </w:p>
        </w:tc>
      </w:tr>
      <w:tr w:rsidR="005525D0" w:rsidRPr="007E2325" w:rsidTr="00ED10B4">
        <w:tc>
          <w:tcPr>
            <w:tcW w:w="817" w:type="dxa"/>
          </w:tcPr>
          <w:p w:rsidR="005525D0" w:rsidRPr="007E2325" w:rsidRDefault="005525D0" w:rsidP="007B61A4">
            <w:r w:rsidRPr="007E2325">
              <w:t>3</w:t>
            </w:r>
          </w:p>
        </w:tc>
        <w:tc>
          <w:tcPr>
            <w:tcW w:w="5670" w:type="dxa"/>
          </w:tcPr>
          <w:p w:rsidR="005525D0" w:rsidRPr="007E2325" w:rsidRDefault="005525D0" w:rsidP="007B61A4">
            <w:pPr>
              <w:jc w:val="both"/>
            </w:pPr>
            <w:r w:rsidRPr="007E2325">
              <w:t>Перевозка тела (останков)</w:t>
            </w:r>
            <w:r w:rsidR="00BA7997" w:rsidRPr="007E2325">
              <w:t xml:space="preserve"> умершего на кладбище</w:t>
            </w:r>
            <w:r w:rsidR="00893D49" w:rsidRPr="007E2325">
              <w:t xml:space="preserve"> (в крематорий)</w:t>
            </w:r>
            <w:r w:rsidRPr="007E2325">
              <w:t>.</w:t>
            </w:r>
          </w:p>
        </w:tc>
        <w:tc>
          <w:tcPr>
            <w:tcW w:w="3119" w:type="dxa"/>
          </w:tcPr>
          <w:p w:rsidR="005525D0" w:rsidRPr="00B06EF6" w:rsidRDefault="00D4132A" w:rsidP="00FB6A10">
            <w:pPr>
              <w:jc w:val="center"/>
            </w:pPr>
            <w:r>
              <w:t>1257,49</w:t>
            </w:r>
          </w:p>
        </w:tc>
      </w:tr>
      <w:tr w:rsidR="005525D0" w:rsidRPr="007E2325" w:rsidTr="00ED10B4">
        <w:tc>
          <w:tcPr>
            <w:tcW w:w="817" w:type="dxa"/>
          </w:tcPr>
          <w:p w:rsidR="005525D0" w:rsidRPr="007E2325" w:rsidRDefault="005525D0" w:rsidP="007B61A4">
            <w:r w:rsidRPr="007E2325">
              <w:t>4</w:t>
            </w:r>
          </w:p>
        </w:tc>
        <w:tc>
          <w:tcPr>
            <w:tcW w:w="5670" w:type="dxa"/>
          </w:tcPr>
          <w:p w:rsidR="005525D0" w:rsidRPr="007E2325" w:rsidRDefault="005525D0" w:rsidP="00AE7DBB">
            <w:pPr>
              <w:jc w:val="both"/>
            </w:pPr>
            <w:r w:rsidRPr="007E2325">
              <w:t>Погребение</w:t>
            </w:r>
            <w:r w:rsidR="00AE7DBB" w:rsidRPr="007E2325">
              <w:t xml:space="preserve"> (кремация с последующей выдачей урны с прахом)</w:t>
            </w:r>
          </w:p>
        </w:tc>
        <w:tc>
          <w:tcPr>
            <w:tcW w:w="3119" w:type="dxa"/>
          </w:tcPr>
          <w:p w:rsidR="005525D0" w:rsidRPr="00B06EF6" w:rsidRDefault="00D4132A" w:rsidP="00FB6A10">
            <w:pPr>
              <w:jc w:val="center"/>
            </w:pPr>
            <w:r>
              <w:t>2001,19</w:t>
            </w:r>
          </w:p>
        </w:tc>
      </w:tr>
      <w:tr w:rsidR="005525D0" w:rsidRPr="007E2325" w:rsidTr="00ED10B4">
        <w:tc>
          <w:tcPr>
            <w:tcW w:w="6487" w:type="dxa"/>
            <w:gridSpan w:val="2"/>
          </w:tcPr>
          <w:p w:rsidR="005525D0" w:rsidRPr="007E2325" w:rsidRDefault="005525D0" w:rsidP="007B61A4">
            <w:r w:rsidRPr="007E2325">
              <w:t xml:space="preserve">             И т о </w:t>
            </w:r>
            <w:proofErr w:type="gramStart"/>
            <w:r w:rsidRPr="007E2325">
              <w:t>г</w:t>
            </w:r>
            <w:proofErr w:type="gramEnd"/>
            <w:r w:rsidRPr="007E2325">
              <w:t xml:space="preserve"> о:</w:t>
            </w:r>
          </w:p>
        </w:tc>
        <w:tc>
          <w:tcPr>
            <w:tcW w:w="3119" w:type="dxa"/>
          </w:tcPr>
          <w:p w:rsidR="005525D0" w:rsidRPr="002608C3" w:rsidRDefault="00FB6A10" w:rsidP="00FB6A10">
            <w:pPr>
              <w:jc w:val="center"/>
            </w:pPr>
            <w:r>
              <w:t>6124</w:t>
            </w:r>
            <w:r w:rsidR="00BA7997" w:rsidRPr="002608C3">
              <w:t>-</w:t>
            </w:r>
            <w:r>
              <w:t>86</w:t>
            </w:r>
          </w:p>
        </w:tc>
      </w:tr>
    </w:tbl>
    <w:p w:rsidR="005525D0" w:rsidRPr="007E2325" w:rsidRDefault="005525D0" w:rsidP="005525D0"/>
    <w:p w:rsidR="005525D0" w:rsidRDefault="005525D0" w:rsidP="005525D0"/>
    <w:p w:rsidR="004D792E" w:rsidRDefault="004D792E" w:rsidP="004D792E">
      <w:r>
        <w:t>СОГЛАСОВАНО:</w:t>
      </w:r>
    </w:p>
    <w:p w:rsidR="004D792E" w:rsidRDefault="004D792E" w:rsidP="004D792E"/>
    <w:p w:rsidR="004D792E" w:rsidRDefault="004D792E" w:rsidP="004D792E">
      <w:r>
        <w:t>Начальник Государственного учреждения</w:t>
      </w:r>
    </w:p>
    <w:p w:rsidR="004D792E" w:rsidRDefault="004D792E" w:rsidP="004D792E">
      <w:r>
        <w:t>Управления Пенсионного фонда</w:t>
      </w:r>
    </w:p>
    <w:p w:rsidR="004D792E" w:rsidRDefault="004D792E" w:rsidP="004D792E">
      <w:r>
        <w:t xml:space="preserve">по Бобровскому району Воронежской области                             </w:t>
      </w:r>
      <w:r w:rsidR="004C48E3">
        <w:t xml:space="preserve">В.В. </w:t>
      </w:r>
      <w:proofErr w:type="spellStart"/>
      <w:r w:rsidR="004C48E3">
        <w:t>Тикунова</w:t>
      </w:r>
      <w:proofErr w:type="spellEnd"/>
    </w:p>
    <w:p w:rsidR="004D792E" w:rsidRDefault="004D792E" w:rsidP="004D792E"/>
    <w:p w:rsidR="004D792E" w:rsidRDefault="004D792E" w:rsidP="004D792E"/>
    <w:p w:rsidR="004D792E" w:rsidRDefault="004D792E" w:rsidP="004D792E"/>
    <w:p w:rsidR="004D792E" w:rsidRDefault="004D792E" w:rsidP="004D792E">
      <w:r>
        <w:t>Директор филиала № 8 Государственного учреждения</w:t>
      </w:r>
    </w:p>
    <w:p w:rsidR="004D792E" w:rsidRDefault="004D792E" w:rsidP="004D792E">
      <w:r>
        <w:t>Воронежского регионального отделения</w:t>
      </w:r>
    </w:p>
    <w:p w:rsidR="004D792E" w:rsidRPr="00917FD8" w:rsidRDefault="004D792E" w:rsidP="004D792E">
      <w:r>
        <w:t xml:space="preserve">Фонда социального страхования РФ                                              </w:t>
      </w:r>
      <w:r w:rsidR="00917FD8">
        <w:t>Л.В. Рудакова</w:t>
      </w:r>
    </w:p>
    <w:p w:rsidR="004D792E" w:rsidRDefault="004D792E" w:rsidP="004D792E"/>
    <w:p w:rsidR="004D792E" w:rsidRDefault="004D792E" w:rsidP="004D792E"/>
    <w:p w:rsidR="004D792E" w:rsidRDefault="002C786E" w:rsidP="004D792E">
      <w:r>
        <w:t>Р</w:t>
      </w:r>
      <w:r w:rsidR="004D792E">
        <w:t>уководител</w:t>
      </w:r>
      <w:r>
        <w:t>ь</w:t>
      </w:r>
      <w:r w:rsidR="004D792E">
        <w:t xml:space="preserve"> Департамента</w:t>
      </w:r>
    </w:p>
    <w:p w:rsidR="004D792E" w:rsidRDefault="00852EDD" w:rsidP="004D792E">
      <w:r>
        <w:t>с</w:t>
      </w:r>
      <w:r w:rsidR="004D792E">
        <w:t>оциальной защиты</w:t>
      </w:r>
    </w:p>
    <w:p w:rsidR="00B10FAD" w:rsidRDefault="004D792E" w:rsidP="004D792E">
      <w:r>
        <w:t xml:space="preserve">Воронежской области             </w:t>
      </w:r>
      <w:r w:rsidR="004C48E3">
        <w:t xml:space="preserve">                                                         О.В. Сергеева</w:t>
      </w:r>
    </w:p>
    <w:p w:rsidR="004C48E3" w:rsidRDefault="004C48E3" w:rsidP="004D792E"/>
    <w:p w:rsidR="000464B8" w:rsidRDefault="000464B8" w:rsidP="00B10FAD">
      <w:pPr>
        <w:jc w:val="right"/>
      </w:pPr>
    </w:p>
    <w:p w:rsidR="00B10FAD" w:rsidRDefault="00B10FAD" w:rsidP="00B10FAD">
      <w:pPr>
        <w:jc w:val="right"/>
      </w:pPr>
      <w:r>
        <w:t>Приложение № 2</w:t>
      </w:r>
    </w:p>
    <w:p w:rsidR="00B10FAD" w:rsidRDefault="00B10FAD" w:rsidP="00B10FAD">
      <w:pPr>
        <w:jc w:val="right"/>
      </w:pPr>
      <w:r>
        <w:t xml:space="preserve">                                                               к постановлению администрации</w:t>
      </w:r>
    </w:p>
    <w:p w:rsidR="00B10FAD" w:rsidRDefault="005744E7" w:rsidP="00B10FAD">
      <w:pPr>
        <w:jc w:val="right"/>
      </w:pPr>
      <w:r>
        <w:t>Октябрьского</w:t>
      </w:r>
      <w:r w:rsidR="00B10FAD">
        <w:t xml:space="preserve"> сельского поселения</w:t>
      </w:r>
    </w:p>
    <w:p w:rsidR="00B10FAD" w:rsidRDefault="00B10FAD" w:rsidP="00B10FAD">
      <w:pPr>
        <w:jc w:val="right"/>
      </w:pPr>
      <w:r>
        <w:t xml:space="preserve">                                                                       Бобровского муниципального района</w:t>
      </w:r>
    </w:p>
    <w:p w:rsidR="00B10FAD" w:rsidRDefault="00B10FAD" w:rsidP="00B10FAD">
      <w:pPr>
        <w:jc w:val="right"/>
      </w:pPr>
      <w:r>
        <w:t>Воронежской области</w:t>
      </w:r>
    </w:p>
    <w:p w:rsidR="00B10FAD" w:rsidRDefault="002608C3" w:rsidP="00B10FAD">
      <w:pPr>
        <w:jc w:val="right"/>
      </w:pPr>
      <w:r>
        <w:t xml:space="preserve">                            от </w:t>
      </w:r>
      <w:r w:rsidR="00D4132A">
        <w:t>3</w:t>
      </w:r>
      <w:r w:rsidR="00827852">
        <w:t>0</w:t>
      </w:r>
      <w:bookmarkStart w:id="0" w:name="_GoBack"/>
      <w:bookmarkEnd w:id="0"/>
      <w:r w:rsidR="00D4132A">
        <w:t xml:space="preserve"> января </w:t>
      </w:r>
      <w:r w:rsidR="00B10FAD">
        <w:t>20</w:t>
      </w:r>
      <w:r w:rsidR="00FB6A10">
        <w:t>20</w:t>
      </w:r>
      <w:r w:rsidR="00B10FAD">
        <w:t xml:space="preserve"> г. №</w:t>
      </w:r>
      <w:r w:rsidR="002C786E">
        <w:t xml:space="preserve"> </w:t>
      </w:r>
      <w:r w:rsidR="00D4132A">
        <w:t>5</w:t>
      </w:r>
    </w:p>
    <w:p w:rsidR="00B10FAD" w:rsidRDefault="00B10FAD" w:rsidP="00B10FAD"/>
    <w:p w:rsidR="00B10FAD" w:rsidRDefault="00B10FAD" w:rsidP="00B10FAD"/>
    <w:p w:rsidR="00B10FAD" w:rsidRPr="00B47E10" w:rsidRDefault="00B10FAD" w:rsidP="00B10FAD">
      <w:pPr>
        <w:jc w:val="center"/>
        <w:rPr>
          <w:sz w:val="26"/>
          <w:szCs w:val="26"/>
        </w:rPr>
      </w:pPr>
      <w:r w:rsidRPr="00B47E10">
        <w:rPr>
          <w:sz w:val="26"/>
          <w:szCs w:val="26"/>
        </w:rPr>
        <w:t xml:space="preserve">Требования к качеству услуг по погребению в </w:t>
      </w:r>
      <w:r w:rsidR="005744E7">
        <w:rPr>
          <w:sz w:val="26"/>
          <w:szCs w:val="26"/>
        </w:rPr>
        <w:t>Октябрьском</w:t>
      </w:r>
      <w:r w:rsidRPr="00B47E10">
        <w:rPr>
          <w:sz w:val="26"/>
          <w:szCs w:val="26"/>
        </w:rPr>
        <w:t xml:space="preserve"> сельском поселении Бобровского муниципального района Воронежской области, предоставляемых согласно гарантированному перечню услуг по погребению</w:t>
      </w:r>
    </w:p>
    <w:p w:rsidR="00B10FAD" w:rsidRDefault="00B10FAD" w:rsidP="00B10FAD">
      <w:pPr>
        <w:jc w:val="center"/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7"/>
        <w:gridCol w:w="4786"/>
        <w:gridCol w:w="4253"/>
      </w:tblGrid>
      <w:tr w:rsidR="00B10FAD" w:rsidTr="005C4792">
        <w:tc>
          <w:tcPr>
            <w:tcW w:w="567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 w:rsidRPr="00A67047">
              <w:rPr>
                <w:sz w:val="26"/>
                <w:szCs w:val="26"/>
              </w:rPr>
              <w:t>№</w:t>
            </w:r>
          </w:p>
          <w:p w:rsidR="00B10FAD" w:rsidRPr="00A67047" w:rsidRDefault="00B10FAD" w:rsidP="005C4792">
            <w:pPr>
              <w:rPr>
                <w:sz w:val="26"/>
                <w:szCs w:val="26"/>
              </w:rPr>
            </w:pPr>
            <w:proofErr w:type="gramStart"/>
            <w:r w:rsidRPr="00A67047">
              <w:rPr>
                <w:sz w:val="26"/>
                <w:szCs w:val="26"/>
              </w:rPr>
              <w:t>п</w:t>
            </w:r>
            <w:proofErr w:type="gramEnd"/>
            <w:r w:rsidRPr="00A67047">
              <w:rPr>
                <w:sz w:val="26"/>
                <w:szCs w:val="26"/>
              </w:rPr>
              <w:t>/п</w:t>
            </w:r>
          </w:p>
        </w:tc>
        <w:tc>
          <w:tcPr>
            <w:tcW w:w="4786" w:type="dxa"/>
          </w:tcPr>
          <w:p w:rsidR="00B10FAD" w:rsidRPr="00A67047" w:rsidRDefault="00B10FAD" w:rsidP="005C4792">
            <w:pPr>
              <w:jc w:val="center"/>
              <w:rPr>
                <w:sz w:val="26"/>
                <w:szCs w:val="26"/>
              </w:rPr>
            </w:pPr>
            <w:r w:rsidRPr="00A67047">
              <w:rPr>
                <w:sz w:val="26"/>
                <w:szCs w:val="26"/>
              </w:rPr>
              <w:t>Перечень услуг по погребению в соответствии со ст.9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4253" w:type="dxa"/>
          </w:tcPr>
          <w:p w:rsidR="00B10FAD" w:rsidRDefault="00B10FAD" w:rsidP="005C47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к качеству </w:t>
            </w:r>
          </w:p>
          <w:p w:rsidR="00B10FAD" w:rsidRPr="00A67047" w:rsidRDefault="00B10FAD" w:rsidP="005C47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предоставляемых услуг</w:t>
            </w:r>
          </w:p>
        </w:tc>
      </w:tr>
      <w:tr w:rsidR="00B10FAD" w:rsidTr="005C4792">
        <w:tc>
          <w:tcPr>
            <w:tcW w:w="567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погребения.</w:t>
            </w:r>
          </w:p>
        </w:tc>
        <w:tc>
          <w:tcPr>
            <w:tcW w:w="4253" w:type="dxa"/>
          </w:tcPr>
          <w:p w:rsidR="00B10FAD" w:rsidRPr="00A67047" w:rsidRDefault="00B10FAD" w:rsidP="005C4792">
            <w:pPr>
              <w:pStyle w:val="a5"/>
              <w:numPr>
                <w:ilvl w:val="0"/>
                <w:numId w:val="2"/>
              </w:numPr>
              <w:ind w:left="176" w:hanging="284"/>
              <w:jc w:val="both"/>
              <w:rPr>
                <w:sz w:val="26"/>
                <w:szCs w:val="26"/>
              </w:rPr>
            </w:pPr>
            <w:r w:rsidRPr="00A67047">
              <w:rPr>
                <w:sz w:val="26"/>
                <w:szCs w:val="26"/>
              </w:rPr>
              <w:t>Оформление медицинского свидетельства о смерти.</w:t>
            </w:r>
          </w:p>
          <w:p w:rsidR="00B10FAD" w:rsidRPr="009266FB" w:rsidRDefault="00B10FAD" w:rsidP="005C4792">
            <w:pPr>
              <w:pStyle w:val="a5"/>
              <w:numPr>
                <w:ilvl w:val="0"/>
                <w:numId w:val="2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B10FAD" w:rsidTr="005C4792">
        <w:tc>
          <w:tcPr>
            <w:tcW w:w="567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86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253" w:type="dxa"/>
          </w:tcPr>
          <w:p w:rsidR="00B10FAD" w:rsidRDefault="00B10FAD" w:rsidP="005C4792">
            <w:pPr>
              <w:pStyle w:val="a5"/>
              <w:numPr>
                <w:ilvl w:val="0"/>
                <w:numId w:val="3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Гроб деревянный.</w:t>
            </w:r>
          </w:p>
          <w:p w:rsidR="00B10FAD" w:rsidRDefault="00B10FAD" w:rsidP="005C4792">
            <w:pPr>
              <w:pStyle w:val="a5"/>
              <w:numPr>
                <w:ilvl w:val="0"/>
                <w:numId w:val="3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B10FAD" w:rsidRDefault="00B10FAD" w:rsidP="005C4792">
            <w:pPr>
              <w:pStyle w:val="a5"/>
              <w:numPr>
                <w:ilvl w:val="0"/>
                <w:numId w:val="3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Покрывало и накидка с воланом из </w:t>
            </w:r>
            <w:proofErr w:type="gramStart"/>
            <w:r>
              <w:rPr>
                <w:sz w:val="26"/>
                <w:szCs w:val="26"/>
              </w:rPr>
              <w:t>х/б</w:t>
            </w:r>
            <w:proofErr w:type="gramEnd"/>
            <w:r>
              <w:rPr>
                <w:sz w:val="26"/>
                <w:szCs w:val="26"/>
              </w:rPr>
              <w:t xml:space="preserve"> ткани с нанесением ритуальной символики.</w:t>
            </w:r>
          </w:p>
          <w:p w:rsidR="00B10FAD" w:rsidRDefault="00B10FAD" w:rsidP="005C4792">
            <w:pPr>
              <w:pStyle w:val="a5"/>
              <w:numPr>
                <w:ilvl w:val="0"/>
                <w:numId w:val="3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B10FAD" w:rsidRPr="009266FB" w:rsidRDefault="00B10FAD" w:rsidP="005C4792">
            <w:pPr>
              <w:pStyle w:val="a5"/>
              <w:numPr>
                <w:ilvl w:val="0"/>
                <w:numId w:val="3"/>
              </w:numPr>
              <w:ind w:left="176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по адресу.</w:t>
            </w:r>
          </w:p>
        </w:tc>
      </w:tr>
      <w:tr w:rsidR="00B10FAD" w:rsidTr="005C4792">
        <w:tc>
          <w:tcPr>
            <w:tcW w:w="567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кладбище.</w:t>
            </w:r>
          </w:p>
        </w:tc>
        <w:tc>
          <w:tcPr>
            <w:tcW w:w="4253" w:type="dxa"/>
          </w:tcPr>
          <w:p w:rsidR="00B10FAD" w:rsidRDefault="00B10FAD" w:rsidP="005C4792">
            <w:pPr>
              <w:pStyle w:val="a5"/>
              <w:numPr>
                <w:ilvl w:val="0"/>
                <w:numId w:val="4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гроба с телом умершего в автокатафалк.</w:t>
            </w:r>
          </w:p>
          <w:p w:rsidR="00B10FAD" w:rsidRDefault="00B10FAD" w:rsidP="005C4792">
            <w:pPr>
              <w:pStyle w:val="a5"/>
              <w:numPr>
                <w:ilvl w:val="0"/>
                <w:numId w:val="4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гроба с телом (останками) умершего на кладбище.</w:t>
            </w:r>
          </w:p>
          <w:p w:rsidR="00B10FAD" w:rsidRPr="009266FB" w:rsidRDefault="00B10FAD" w:rsidP="005C4792">
            <w:pPr>
              <w:pStyle w:val="a5"/>
              <w:numPr>
                <w:ilvl w:val="0"/>
                <w:numId w:val="4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Вынос гроба с телом (останками) умершего из автокатафалка и перемещение его к месту погребения на катафалке или </w:t>
            </w:r>
            <w:r>
              <w:rPr>
                <w:sz w:val="26"/>
                <w:szCs w:val="26"/>
              </w:rPr>
              <w:lastRenderedPageBreak/>
              <w:t>вручную.</w:t>
            </w:r>
          </w:p>
        </w:tc>
      </w:tr>
      <w:tr w:rsidR="00B10FAD" w:rsidTr="005C4792">
        <w:tc>
          <w:tcPr>
            <w:tcW w:w="567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786" w:type="dxa"/>
          </w:tcPr>
          <w:p w:rsidR="00B10FAD" w:rsidRPr="00A67047" w:rsidRDefault="00B10FAD" w:rsidP="005C47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Погребение.</w:t>
            </w:r>
          </w:p>
        </w:tc>
        <w:tc>
          <w:tcPr>
            <w:tcW w:w="4253" w:type="dxa"/>
          </w:tcPr>
          <w:p w:rsidR="00B10FAD" w:rsidRDefault="00B10FAD" w:rsidP="005C4792">
            <w:pPr>
              <w:pStyle w:val="a5"/>
              <w:numPr>
                <w:ilvl w:val="0"/>
                <w:numId w:val="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B10FAD" w:rsidRDefault="00B10FAD" w:rsidP="005C4792">
            <w:pPr>
              <w:pStyle w:val="a5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расчистка и разметка земельного участка для устройства могилы;</w:t>
            </w:r>
          </w:p>
          <w:p w:rsidR="00B10FAD" w:rsidRDefault="00B10FAD" w:rsidP="005C4792">
            <w:pPr>
              <w:pStyle w:val="a5"/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копка могилы вручную с соблюдением санитарных правил и норм и требований к размеру могилы, установленному настоящим постановлением.</w:t>
            </w:r>
          </w:p>
          <w:p w:rsidR="00B10FAD" w:rsidRDefault="00B10FAD" w:rsidP="005C4792">
            <w:pPr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B10FAD" w:rsidRDefault="00B10FAD" w:rsidP="005C4792">
            <w:pPr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>
              <w:rPr>
                <w:sz w:val="26"/>
                <w:szCs w:val="26"/>
              </w:rPr>
              <w:t>близких</w:t>
            </w:r>
            <w:proofErr w:type="gramEnd"/>
            <w:r>
              <w:rPr>
                <w:sz w:val="26"/>
                <w:szCs w:val="26"/>
              </w:rPr>
              <w:t xml:space="preserve"> могильный холм не делается.</w:t>
            </w:r>
          </w:p>
          <w:p w:rsidR="00B10FAD" w:rsidRPr="00760651" w:rsidRDefault="00B10FAD" w:rsidP="005C4792">
            <w:pPr>
              <w:ind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B10FAD" w:rsidRDefault="00B10FAD" w:rsidP="00B10FAD"/>
    <w:p w:rsidR="00B10FAD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Pr="00C210C9" w:rsidRDefault="00B10FAD" w:rsidP="00B10FAD"/>
    <w:p w:rsidR="00B10FAD" w:rsidRDefault="00B10FAD" w:rsidP="004D792E"/>
    <w:sectPr w:rsidR="00B10FAD" w:rsidSect="00ED1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76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DF" w:rsidRDefault="003B18DF" w:rsidP="00116F86">
      <w:r>
        <w:separator/>
      </w:r>
    </w:p>
  </w:endnote>
  <w:endnote w:type="continuationSeparator" w:id="0">
    <w:p w:rsidR="003B18DF" w:rsidRDefault="003B18DF" w:rsidP="0011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86" w:rsidRDefault="00116F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86" w:rsidRDefault="00116F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86" w:rsidRDefault="00116F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DF" w:rsidRDefault="003B18DF" w:rsidP="00116F86">
      <w:r>
        <w:separator/>
      </w:r>
    </w:p>
  </w:footnote>
  <w:footnote w:type="continuationSeparator" w:id="0">
    <w:p w:rsidR="003B18DF" w:rsidRDefault="003B18DF" w:rsidP="0011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86" w:rsidRDefault="00116F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876"/>
      <w:docPartObj>
        <w:docPartGallery w:val="Page Numbers (Top of Page)"/>
        <w:docPartUnique/>
      </w:docPartObj>
    </w:sdtPr>
    <w:sdtEndPr/>
    <w:sdtContent>
      <w:p w:rsidR="00116F86" w:rsidRDefault="00A213EC">
        <w:pPr>
          <w:pStyle w:val="a6"/>
          <w:jc w:val="center"/>
        </w:pPr>
        <w:r>
          <w:fldChar w:fldCharType="begin"/>
        </w:r>
        <w:r w:rsidR="00AB521A">
          <w:instrText xml:space="preserve"> PAGE   \* MERGEFORMAT </w:instrText>
        </w:r>
        <w:r>
          <w:fldChar w:fldCharType="separate"/>
        </w:r>
        <w:r w:rsidR="00827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6F86" w:rsidRDefault="00116F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86" w:rsidRDefault="00116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2B77"/>
    <w:multiLevelType w:val="hybridMultilevel"/>
    <w:tmpl w:val="26C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0"/>
    <w:rsid w:val="00004B4E"/>
    <w:rsid w:val="000202CE"/>
    <w:rsid w:val="00045A85"/>
    <w:rsid w:val="000464B8"/>
    <w:rsid w:val="00057BF6"/>
    <w:rsid w:val="00060C06"/>
    <w:rsid w:val="00075178"/>
    <w:rsid w:val="0009460B"/>
    <w:rsid w:val="000C4BA9"/>
    <w:rsid w:val="000E7A84"/>
    <w:rsid w:val="000F464C"/>
    <w:rsid w:val="00114E78"/>
    <w:rsid w:val="00115E4C"/>
    <w:rsid w:val="00116F86"/>
    <w:rsid w:val="001275EF"/>
    <w:rsid w:val="0013642B"/>
    <w:rsid w:val="00196393"/>
    <w:rsid w:val="001B43FD"/>
    <w:rsid w:val="00225329"/>
    <w:rsid w:val="00245907"/>
    <w:rsid w:val="002608C3"/>
    <w:rsid w:val="002650DB"/>
    <w:rsid w:val="002A24ED"/>
    <w:rsid w:val="002B3CF0"/>
    <w:rsid w:val="002C5241"/>
    <w:rsid w:val="002C786E"/>
    <w:rsid w:val="002D5021"/>
    <w:rsid w:val="002E001A"/>
    <w:rsid w:val="00303A82"/>
    <w:rsid w:val="00314CFD"/>
    <w:rsid w:val="003541F1"/>
    <w:rsid w:val="003837AE"/>
    <w:rsid w:val="003B18DF"/>
    <w:rsid w:val="003E47DD"/>
    <w:rsid w:val="004168CB"/>
    <w:rsid w:val="00421307"/>
    <w:rsid w:val="0043609D"/>
    <w:rsid w:val="00456ECC"/>
    <w:rsid w:val="00480DEC"/>
    <w:rsid w:val="0048238F"/>
    <w:rsid w:val="00495C9F"/>
    <w:rsid w:val="004A1061"/>
    <w:rsid w:val="004C48E3"/>
    <w:rsid w:val="004D4147"/>
    <w:rsid w:val="004D792E"/>
    <w:rsid w:val="004E0781"/>
    <w:rsid w:val="004F00BA"/>
    <w:rsid w:val="00507D14"/>
    <w:rsid w:val="00516D86"/>
    <w:rsid w:val="005525D0"/>
    <w:rsid w:val="00563EBF"/>
    <w:rsid w:val="005744E7"/>
    <w:rsid w:val="00581B88"/>
    <w:rsid w:val="00593741"/>
    <w:rsid w:val="00613E99"/>
    <w:rsid w:val="00617A1C"/>
    <w:rsid w:val="00624A99"/>
    <w:rsid w:val="00635261"/>
    <w:rsid w:val="00692BBB"/>
    <w:rsid w:val="006D5355"/>
    <w:rsid w:val="007057CD"/>
    <w:rsid w:val="00742036"/>
    <w:rsid w:val="00751BC9"/>
    <w:rsid w:val="00760651"/>
    <w:rsid w:val="00763600"/>
    <w:rsid w:val="00766340"/>
    <w:rsid w:val="007C13E9"/>
    <w:rsid w:val="007C1EC4"/>
    <w:rsid w:val="007C61FA"/>
    <w:rsid w:val="007D7609"/>
    <w:rsid w:val="007E2325"/>
    <w:rsid w:val="00810923"/>
    <w:rsid w:val="00827852"/>
    <w:rsid w:val="00850160"/>
    <w:rsid w:val="00852EDD"/>
    <w:rsid w:val="008702FE"/>
    <w:rsid w:val="00880F79"/>
    <w:rsid w:val="00893D49"/>
    <w:rsid w:val="008B70E6"/>
    <w:rsid w:val="008E607B"/>
    <w:rsid w:val="00917FD8"/>
    <w:rsid w:val="009266FB"/>
    <w:rsid w:val="00947C53"/>
    <w:rsid w:val="009661CC"/>
    <w:rsid w:val="00970168"/>
    <w:rsid w:val="00A01BEA"/>
    <w:rsid w:val="00A05E21"/>
    <w:rsid w:val="00A213EC"/>
    <w:rsid w:val="00A621D3"/>
    <w:rsid w:val="00A67047"/>
    <w:rsid w:val="00A76C65"/>
    <w:rsid w:val="00AB521A"/>
    <w:rsid w:val="00AC6C28"/>
    <w:rsid w:val="00AE53D7"/>
    <w:rsid w:val="00AE7DBB"/>
    <w:rsid w:val="00B06EF6"/>
    <w:rsid w:val="00B10FAD"/>
    <w:rsid w:val="00B47A7C"/>
    <w:rsid w:val="00B47E10"/>
    <w:rsid w:val="00B51B03"/>
    <w:rsid w:val="00B82BB0"/>
    <w:rsid w:val="00B86AB5"/>
    <w:rsid w:val="00BA196E"/>
    <w:rsid w:val="00BA7997"/>
    <w:rsid w:val="00BB4564"/>
    <w:rsid w:val="00BC2E5C"/>
    <w:rsid w:val="00BD0E61"/>
    <w:rsid w:val="00BD3E98"/>
    <w:rsid w:val="00BE1D2D"/>
    <w:rsid w:val="00C16460"/>
    <w:rsid w:val="00C210C9"/>
    <w:rsid w:val="00C31E6A"/>
    <w:rsid w:val="00C66A92"/>
    <w:rsid w:val="00C67FFE"/>
    <w:rsid w:val="00CA6C17"/>
    <w:rsid w:val="00CC3764"/>
    <w:rsid w:val="00D0409E"/>
    <w:rsid w:val="00D12984"/>
    <w:rsid w:val="00D206B3"/>
    <w:rsid w:val="00D4132A"/>
    <w:rsid w:val="00D451F8"/>
    <w:rsid w:val="00D52360"/>
    <w:rsid w:val="00D6479C"/>
    <w:rsid w:val="00DD4637"/>
    <w:rsid w:val="00DE3E10"/>
    <w:rsid w:val="00E200F1"/>
    <w:rsid w:val="00E432B8"/>
    <w:rsid w:val="00E446DD"/>
    <w:rsid w:val="00E57154"/>
    <w:rsid w:val="00E57C4C"/>
    <w:rsid w:val="00E954B6"/>
    <w:rsid w:val="00EC10BB"/>
    <w:rsid w:val="00ED10B4"/>
    <w:rsid w:val="00EE2FBD"/>
    <w:rsid w:val="00EF138C"/>
    <w:rsid w:val="00F04FB9"/>
    <w:rsid w:val="00F124A8"/>
    <w:rsid w:val="00F3473C"/>
    <w:rsid w:val="00F632C9"/>
    <w:rsid w:val="00F823C4"/>
    <w:rsid w:val="00F83FB0"/>
    <w:rsid w:val="00F93BD1"/>
    <w:rsid w:val="00F94A16"/>
    <w:rsid w:val="00FB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25D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5D0"/>
    <w:rPr>
      <w:rFonts w:eastAsia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5525D0"/>
    <w:pPr>
      <w:jc w:val="center"/>
    </w:pPr>
    <w:rPr>
      <w:b/>
      <w:szCs w:val="20"/>
    </w:rPr>
  </w:style>
  <w:style w:type="table" w:styleId="a4">
    <w:name w:val="Table Grid"/>
    <w:basedOn w:val="a1"/>
    <w:uiPriority w:val="59"/>
    <w:rsid w:val="0055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70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6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6F86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6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6F86"/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525D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5D0"/>
    <w:rPr>
      <w:rFonts w:eastAsia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5525D0"/>
    <w:pPr>
      <w:jc w:val="center"/>
    </w:pPr>
    <w:rPr>
      <w:b/>
      <w:szCs w:val="20"/>
    </w:rPr>
  </w:style>
  <w:style w:type="table" w:styleId="a4">
    <w:name w:val="Table Grid"/>
    <w:basedOn w:val="a1"/>
    <w:uiPriority w:val="59"/>
    <w:rsid w:val="0055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70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6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6F86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6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6F86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9563-3D9B-44EA-B8FD-B7E8FE75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FoM</cp:lastModifiedBy>
  <cp:revision>2</cp:revision>
  <cp:lastPrinted>2020-01-31T05:17:00Z</cp:lastPrinted>
  <dcterms:created xsi:type="dcterms:W3CDTF">2020-01-31T05:17:00Z</dcterms:created>
  <dcterms:modified xsi:type="dcterms:W3CDTF">2020-01-31T05:17:00Z</dcterms:modified>
</cp:coreProperties>
</file>