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9" w:rsidRDefault="00673689" w:rsidP="00673689">
      <w:pPr>
        <w:pStyle w:val="a5"/>
        <w:rPr>
          <w:szCs w:val="28"/>
        </w:rPr>
      </w:pPr>
    </w:p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A12D57">
        <w:rPr>
          <w:szCs w:val="28"/>
        </w:rPr>
        <w:t>ОКТЯБРЬСКОГО</w:t>
      </w:r>
      <w:r w:rsidR="00A3556E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30A1C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830A1C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  <w:r w:rsidR="004D1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087C4C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51256F"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="00BE12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87C4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21</w:t>
      </w:r>
      <w:r w:rsidR="00BE12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087C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ноября </w:t>
      </w:r>
      <w:bookmarkStart w:id="0" w:name="_GoBack"/>
      <w:bookmarkEnd w:id="0"/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346C33"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51256F" w:rsidRPr="007375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87C4C">
        <w:rPr>
          <w:rFonts w:ascii="Times New Roman" w:eastAsia="Calibri" w:hAnsi="Times New Roman" w:cs="Times New Roman"/>
          <w:sz w:val="28"/>
          <w:szCs w:val="28"/>
          <w:lang w:val="en-US"/>
        </w:rPr>
        <w:t>27</w:t>
      </w:r>
    </w:p>
    <w:p w:rsidR="0051256F" w:rsidRPr="002A756D" w:rsidRDefault="0051256F" w:rsidP="00512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A12D57">
        <w:rPr>
          <w:rFonts w:ascii="Times New Roman" w:eastAsia="Calibri" w:hAnsi="Times New Roman" w:cs="Times New Roman"/>
          <w:sz w:val="24"/>
        </w:rPr>
        <w:t xml:space="preserve">          </w:t>
      </w:r>
      <w:r w:rsidR="002A756D">
        <w:rPr>
          <w:rFonts w:ascii="Times New Roman" w:eastAsia="Calibri" w:hAnsi="Times New Roman" w:cs="Times New Roman"/>
          <w:sz w:val="24"/>
        </w:rPr>
        <w:t xml:space="preserve"> </w:t>
      </w:r>
      <w:r w:rsidR="00A12D57">
        <w:rPr>
          <w:rFonts w:ascii="Times New Roman" w:eastAsia="Calibri" w:hAnsi="Times New Roman" w:cs="Times New Roman"/>
          <w:sz w:val="20"/>
          <w:szCs w:val="20"/>
        </w:rPr>
        <w:t>п. Красный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A3556E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A12D57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йона Воронежской области от </w:t>
      </w:r>
      <w:r w:rsidR="004D1227">
        <w:rPr>
          <w:rFonts w:ascii="Times New Roman" w:hAnsi="Times New Roman" w:cs="Times New Roman"/>
          <w:b/>
          <w:sz w:val="28"/>
          <w:szCs w:val="28"/>
        </w:rPr>
        <w:t>24.05.2010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1227">
        <w:rPr>
          <w:rFonts w:ascii="Times New Roman" w:hAnsi="Times New Roman" w:cs="Times New Roman"/>
          <w:b/>
          <w:sz w:val="28"/>
          <w:szCs w:val="28"/>
        </w:rPr>
        <w:t>9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«Об утверждении регламента Совета народных депутатов </w:t>
      </w:r>
      <w:r w:rsidR="004D1227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(в редакции решени</w:t>
      </w:r>
      <w:r w:rsidR="004D1227">
        <w:rPr>
          <w:rFonts w:ascii="Times New Roman" w:hAnsi="Times New Roman" w:cs="Times New Roman"/>
          <w:b/>
          <w:sz w:val="28"/>
          <w:szCs w:val="28"/>
        </w:rPr>
        <w:t>е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D1227">
        <w:rPr>
          <w:rFonts w:ascii="Times New Roman" w:hAnsi="Times New Roman" w:cs="Times New Roman"/>
          <w:b/>
          <w:sz w:val="28"/>
          <w:szCs w:val="28"/>
        </w:rPr>
        <w:t>22 июня 2022 № 18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)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A756D" w:rsidRDefault="002A756D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1170583"/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2A756D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>Уставом</w:t>
      </w:r>
      <w:r w:rsid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4D1227">
        <w:rPr>
          <w:rFonts w:ascii="Times New Roman" w:hAnsi="Times New Roman" w:cs="Times New Roman"/>
          <w:sz w:val="28"/>
          <w:szCs w:val="28"/>
        </w:rPr>
        <w:t>Октябрьского</w:t>
      </w:r>
      <w:r w:rsidR="00A35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A3556E" w:rsidRPr="004D1227">
        <w:rPr>
          <w:rFonts w:ascii="Times New Roman" w:eastAsia="Calibri" w:hAnsi="Times New Roman" w:cs="Times New Roman"/>
          <w:sz w:val="28"/>
          <w:szCs w:val="28"/>
        </w:rPr>
        <w:t>от 25.07.2022 № 19-62/20-82</w:t>
      </w:r>
      <w:r w:rsidR="004D1227" w:rsidRPr="004D1227">
        <w:rPr>
          <w:rFonts w:ascii="Times New Roman" w:eastAsia="Calibri" w:hAnsi="Times New Roman" w:cs="Times New Roman"/>
          <w:sz w:val="28"/>
          <w:szCs w:val="28"/>
        </w:rPr>
        <w:t>5</w:t>
      </w:r>
      <w:r w:rsidR="00DA40B3" w:rsidRPr="004D1227">
        <w:rPr>
          <w:rFonts w:ascii="Times New Roman" w:eastAsia="Calibri" w:hAnsi="Times New Roman" w:cs="Times New Roman"/>
          <w:sz w:val="28"/>
          <w:szCs w:val="28"/>
        </w:rPr>
        <w:t>-П,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D1227">
        <w:rPr>
          <w:rFonts w:ascii="Times New Roman" w:hAnsi="Times New Roman" w:cs="Times New Roman"/>
          <w:sz w:val="28"/>
        </w:rPr>
        <w:t>Октябрьского</w:t>
      </w:r>
      <w:r w:rsidR="00A3556E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2"/>
      <w:r w:rsidR="00A3556E">
        <w:rPr>
          <w:rFonts w:ascii="Times New Roman" w:hAnsi="Times New Roman" w:cs="Times New Roman"/>
          <w:sz w:val="28"/>
          <w:szCs w:val="28"/>
        </w:rPr>
        <w:t>решение от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4D1227">
        <w:rPr>
          <w:rFonts w:ascii="Times New Roman" w:hAnsi="Times New Roman" w:cs="Times New Roman"/>
          <w:sz w:val="28"/>
          <w:szCs w:val="28"/>
        </w:rPr>
        <w:t xml:space="preserve">24 мая 2010 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№</w:t>
      </w:r>
      <w:r w:rsidR="004D1227">
        <w:rPr>
          <w:rFonts w:ascii="Times New Roman" w:hAnsi="Times New Roman" w:cs="Times New Roman"/>
          <w:sz w:val="28"/>
          <w:szCs w:val="28"/>
        </w:rPr>
        <w:t>9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Совета народных депутатов </w:t>
      </w:r>
      <w:r w:rsidR="004D1227">
        <w:rPr>
          <w:rFonts w:ascii="Times New Roman" w:hAnsi="Times New Roman" w:cs="Times New Roman"/>
          <w:sz w:val="28"/>
          <w:szCs w:val="28"/>
        </w:rPr>
        <w:t>Октябрьского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 (в редакции решени</w:t>
      </w:r>
      <w:r w:rsidR="004D1227">
        <w:rPr>
          <w:rFonts w:ascii="Times New Roman" w:hAnsi="Times New Roman" w:cs="Times New Roman"/>
          <w:sz w:val="28"/>
          <w:szCs w:val="28"/>
        </w:rPr>
        <w:t>е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от </w:t>
      </w:r>
      <w:r w:rsidR="004D1227">
        <w:rPr>
          <w:rFonts w:ascii="Times New Roman" w:hAnsi="Times New Roman" w:cs="Times New Roman"/>
          <w:sz w:val="28"/>
          <w:szCs w:val="28"/>
        </w:rPr>
        <w:t>22 июня  2022 № 18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)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44-4</w:t>
      </w:r>
      <w:r w:rsidR="00030E26">
        <w:rPr>
          <w:rFonts w:ascii="Times New Roman" w:hAnsi="Times New Roman" w:cs="Times New Roman"/>
          <w:sz w:val="28"/>
          <w:szCs w:val="28"/>
        </w:rPr>
        <w:t>6 главы 7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 силу;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Главу 7 Регламента дополнить статьей 46.1. следующего содержания: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Pr="00040D1C">
        <w:rPr>
          <w:rFonts w:ascii="Times New Roman" w:hAnsi="Times New Roman" w:cs="Times New Roman"/>
          <w:sz w:val="28"/>
          <w:szCs w:val="28"/>
        </w:rPr>
        <w:t xml:space="preserve"> «Порядка подготовки и внесения в Совет народных депутатов </w:t>
      </w:r>
      <w:r w:rsidR="004D1227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проектов </w:t>
      </w:r>
      <w:r w:rsidRPr="00040D1C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актов», утвержденного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227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C5383">
        <w:rPr>
          <w:rFonts w:ascii="Times New Roman" w:hAnsi="Times New Roman" w:cs="Times New Roman"/>
          <w:sz w:val="28"/>
          <w:szCs w:val="28"/>
        </w:rPr>
        <w:t>оселения от 2</w:t>
      </w:r>
      <w:r w:rsidR="004D1227">
        <w:rPr>
          <w:rFonts w:ascii="Times New Roman" w:hAnsi="Times New Roman" w:cs="Times New Roman"/>
          <w:sz w:val="28"/>
          <w:szCs w:val="28"/>
        </w:rPr>
        <w:t>6</w:t>
      </w:r>
      <w:r w:rsidR="004C5383">
        <w:rPr>
          <w:rFonts w:ascii="Times New Roman" w:hAnsi="Times New Roman" w:cs="Times New Roman"/>
          <w:sz w:val="28"/>
          <w:szCs w:val="28"/>
        </w:rPr>
        <w:t xml:space="preserve"> апреля 2022 №</w:t>
      </w:r>
      <w:r w:rsidR="004D1227">
        <w:rPr>
          <w:rFonts w:ascii="Times New Roman" w:hAnsi="Times New Roman" w:cs="Times New Roman"/>
          <w:sz w:val="28"/>
          <w:szCs w:val="28"/>
        </w:rPr>
        <w:t xml:space="preserve"> 1</w:t>
      </w:r>
      <w:r w:rsidR="004C5383">
        <w:rPr>
          <w:rFonts w:ascii="Times New Roman" w:hAnsi="Times New Roman" w:cs="Times New Roman"/>
          <w:sz w:val="28"/>
          <w:szCs w:val="28"/>
        </w:rPr>
        <w:t>4.».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D1227">
        <w:rPr>
          <w:rFonts w:ascii="Times New Roman" w:hAnsi="Times New Roman"/>
          <w:sz w:val="28"/>
          <w:szCs w:val="28"/>
        </w:rPr>
        <w:t>Октябрьского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040D1C" w:rsidRDefault="00040D1C" w:rsidP="00040D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4D1227">
        <w:rPr>
          <w:rFonts w:ascii="Times New Roman" w:hAnsi="Times New Roman" w:cs="Times New Roman"/>
          <w:sz w:val="28"/>
        </w:rPr>
        <w:t>Октябрьского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4D1227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040D1C">
        <w:rPr>
          <w:rFonts w:ascii="Times New Roman" w:hAnsi="Times New Roman" w:cs="Times New Roman"/>
          <w:sz w:val="28"/>
        </w:rPr>
        <w:t xml:space="preserve">                     </w:t>
      </w:r>
      <w:r w:rsidR="004D1227">
        <w:rPr>
          <w:rFonts w:ascii="Times New Roman" w:hAnsi="Times New Roman" w:cs="Times New Roman"/>
          <w:sz w:val="28"/>
        </w:rPr>
        <w:t>Л.Ф. Богданова</w:t>
      </w: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D207CF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60" w:rsidRDefault="00404260" w:rsidP="004B46A9">
      <w:pPr>
        <w:spacing w:after="0" w:line="240" w:lineRule="auto"/>
      </w:pPr>
      <w:r>
        <w:separator/>
      </w:r>
    </w:p>
  </w:endnote>
  <w:endnote w:type="continuationSeparator" w:id="0">
    <w:p w:rsidR="00404260" w:rsidRDefault="00404260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4042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60" w:rsidRDefault="00404260" w:rsidP="004B46A9">
      <w:pPr>
        <w:spacing w:after="0" w:line="240" w:lineRule="auto"/>
      </w:pPr>
      <w:r>
        <w:separator/>
      </w:r>
    </w:p>
  </w:footnote>
  <w:footnote w:type="continuationSeparator" w:id="0">
    <w:p w:rsidR="00404260" w:rsidRDefault="00404260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8"/>
    <w:rsid w:val="00030E26"/>
    <w:rsid w:val="00040D1C"/>
    <w:rsid w:val="00087C4C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D01E8"/>
    <w:rsid w:val="00315C09"/>
    <w:rsid w:val="00346C33"/>
    <w:rsid w:val="00351B98"/>
    <w:rsid w:val="00355859"/>
    <w:rsid w:val="00381C03"/>
    <w:rsid w:val="003A73A7"/>
    <w:rsid w:val="004013A6"/>
    <w:rsid w:val="00404260"/>
    <w:rsid w:val="0041007E"/>
    <w:rsid w:val="00431249"/>
    <w:rsid w:val="00437528"/>
    <w:rsid w:val="00485932"/>
    <w:rsid w:val="004B46A9"/>
    <w:rsid w:val="004C5383"/>
    <w:rsid w:val="004D1227"/>
    <w:rsid w:val="0051256F"/>
    <w:rsid w:val="0054441A"/>
    <w:rsid w:val="00561B20"/>
    <w:rsid w:val="005717EE"/>
    <w:rsid w:val="005757F1"/>
    <w:rsid w:val="00576114"/>
    <w:rsid w:val="00580B8E"/>
    <w:rsid w:val="00597A1D"/>
    <w:rsid w:val="005A36BC"/>
    <w:rsid w:val="00604B8F"/>
    <w:rsid w:val="006145BE"/>
    <w:rsid w:val="00672EA8"/>
    <w:rsid w:val="00673689"/>
    <w:rsid w:val="0069670B"/>
    <w:rsid w:val="006A09A4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B4F1D"/>
    <w:rsid w:val="009E233B"/>
    <w:rsid w:val="00A0424B"/>
    <w:rsid w:val="00A12D57"/>
    <w:rsid w:val="00A3556E"/>
    <w:rsid w:val="00A50DC6"/>
    <w:rsid w:val="00A622FC"/>
    <w:rsid w:val="00A67AE3"/>
    <w:rsid w:val="00A67B62"/>
    <w:rsid w:val="00AB2312"/>
    <w:rsid w:val="00AB7B07"/>
    <w:rsid w:val="00AC462E"/>
    <w:rsid w:val="00AC4DCC"/>
    <w:rsid w:val="00B0094C"/>
    <w:rsid w:val="00B33C34"/>
    <w:rsid w:val="00B4067A"/>
    <w:rsid w:val="00B54A94"/>
    <w:rsid w:val="00B5790E"/>
    <w:rsid w:val="00B73D3F"/>
    <w:rsid w:val="00B866E6"/>
    <w:rsid w:val="00B9066B"/>
    <w:rsid w:val="00BA7353"/>
    <w:rsid w:val="00BA79FF"/>
    <w:rsid w:val="00BB27DF"/>
    <w:rsid w:val="00BE1241"/>
    <w:rsid w:val="00BF7BB5"/>
    <w:rsid w:val="00C126CC"/>
    <w:rsid w:val="00C24AC1"/>
    <w:rsid w:val="00C5619B"/>
    <w:rsid w:val="00C904EA"/>
    <w:rsid w:val="00CC3CB8"/>
    <w:rsid w:val="00D207CF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938"/>
    <w:rsid w:val="00E737A6"/>
    <w:rsid w:val="00E8110B"/>
    <w:rsid w:val="00E83AAC"/>
    <w:rsid w:val="00E83B18"/>
    <w:rsid w:val="00E84A35"/>
    <w:rsid w:val="00EA6CAC"/>
    <w:rsid w:val="00F43FC9"/>
    <w:rsid w:val="00F8682E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8</cp:revision>
  <cp:lastPrinted>2022-11-30T07:05:00Z</cp:lastPrinted>
  <dcterms:created xsi:type="dcterms:W3CDTF">2022-11-09T09:02:00Z</dcterms:created>
  <dcterms:modified xsi:type="dcterms:W3CDTF">2022-11-30T07:06:00Z</dcterms:modified>
</cp:coreProperties>
</file>