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D" w:rsidRPr="005C4D2D" w:rsidRDefault="005C4D2D" w:rsidP="005C4D2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0"/>
        </w:rPr>
      </w:pPr>
      <w:bookmarkStart w:id="0" w:name="_GoBack"/>
      <w:bookmarkEnd w:id="0"/>
      <w:r w:rsidRPr="005C4D2D">
        <w:rPr>
          <w:rFonts w:eastAsia="Times New Roman"/>
          <w:b/>
          <w:sz w:val="30"/>
          <w:szCs w:val="20"/>
        </w:rPr>
        <w:t>А</w:t>
      </w:r>
      <w:r w:rsidRPr="005C4D2D">
        <w:rPr>
          <w:rFonts w:eastAsia="Times New Roman"/>
          <w:b/>
          <w:sz w:val="28"/>
          <w:szCs w:val="20"/>
        </w:rPr>
        <w:t xml:space="preserve">ДМИНИСТРАЦИЯ </w:t>
      </w:r>
      <w:r>
        <w:rPr>
          <w:rFonts w:eastAsia="Times New Roman"/>
          <w:b/>
          <w:sz w:val="28"/>
          <w:szCs w:val="20"/>
        </w:rPr>
        <w:t>ОКТЯБРЬСКОГО</w:t>
      </w:r>
      <w:r w:rsidRPr="005C4D2D">
        <w:rPr>
          <w:rFonts w:eastAsia="Times New Roman"/>
          <w:b/>
          <w:sz w:val="28"/>
          <w:szCs w:val="20"/>
        </w:rPr>
        <w:t xml:space="preserve"> СЕЛЬСКОГО ПОСЕЛЕНИЯ </w:t>
      </w:r>
      <w:r w:rsidRPr="005C4D2D">
        <w:rPr>
          <w:rFonts w:eastAsia="Times New Roman"/>
          <w:b/>
          <w:sz w:val="30"/>
          <w:szCs w:val="20"/>
        </w:rPr>
        <w:t>Б</w:t>
      </w:r>
      <w:r w:rsidRPr="005C4D2D">
        <w:rPr>
          <w:rFonts w:eastAsia="Times New Roman"/>
          <w:b/>
          <w:sz w:val="28"/>
          <w:szCs w:val="20"/>
        </w:rPr>
        <w:t xml:space="preserve">ОБРОВСКОГО МУНИЦИПАЛЬНОГО РАЙОНА </w:t>
      </w:r>
    </w:p>
    <w:p w:rsidR="005C4D2D" w:rsidRPr="005C4D2D" w:rsidRDefault="005C4D2D" w:rsidP="005C4D2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0"/>
        </w:rPr>
      </w:pPr>
      <w:r w:rsidRPr="005C4D2D">
        <w:rPr>
          <w:rFonts w:eastAsia="Times New Roman"/>
          <w:b/>
          <w:sz w:val="30"/>
          <w:szCs w:val="20"/>
        </w:rPr>
        <w:t>В</w:t>
      </w:r>
      <w:r w:rsidRPr="005C4D2D">
        <w:rPr>
          <w:rFonts w:eastAsia="Times New Roman"/>
          <w:b/>
          <w:sz w:val="28"/>
          <w:szCs w:val="20"/>
        </w:rPr>
        <w:t>ОРОНЕЖСКОЙ ОБЛАСТИ</w:t>
      </w:r>
    </w:p>
    <w:p w:rsidR="005C4D2D" w:rsidRPr="005C4D2D" w:rsidRDefault="005C4D2D" w:rsidP="005C4D2D">
      <w:pPr>
        <w:widowControl/>
        <w:autoSpaceDE/>
        <w:autoSpaceDN/>
        <w:adjustRightInd/>
        <w:rPr>
          <w:rFonts w:eastAsia="Times New Roman"/>
          <w:b/>
          <w:sz w:val="10"/>
          <w:szCs w:val="28"/>
        </w:rPr>
      </w:pPr>
      <w:r w:rsidRPr="005C4D2D">
        <w:rPr>
          <w:rFonts w:eastAsia="Times New Roman"/>
          <w:b/>
          <w:sz w:val="24"/>
          <w:szCs w:val="28"/>
        </w:rPr>
        <w:t xml:space="preserve"> </w:t>
      </w:r>
    </w:p>
    <w:p w:rsidR="005C4D2D" w:rsidRPr="005C4D2D" w:rsidRDefault="005C4D2D" w:rsidP="005C4D2D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sz w:val="32"/>
          <w:szCs w:val="20"/>
          <w:lang w:val="x-none"/>
        </w:rPr>
      </w:pPr>
      <w:r w:rsidRPr="005C4D2D">
        <w:rPr>
          <w:rFonts w:eastAsia="Times New Roman"/>
          <w:b/>
          <w:sz w:val="32"/>
          <w:szCs w:val="20"/>
          <w:lang w:val="x-none"/>
        </w:rPr>
        <w:t>П О С Т А Н О В Л Е Н И Е</w:t>
      </w:r>
    </w:p>
    <w:p w:rsidR="005C4D2D" w:rsidRPr="005C4D2D" w:rsidRDefault="005C4D2D" w:rsidP="005C4D2D">
      <w:pPr>
        <w:widowControl/>
        <w:autoSpaceDE/>
        <w:autoSpaceDN/>
        <w:adjustRightInd/>
        <w:ind w:left="142" w:firstLine="4536"/>
        <w:rPr>
          <w:rFonts w:eastAsia="Times New Roman"/>
          <w:b/>
          <w:sz w:val="24"/>
          <w:szCs w:val="28"/>
        </w:rPr>
      </w:pPr>
    </w:p>
    <w:p w:rsidR="005C4D2D" w:rsidRPr="005C4D2D" w:rsidRDefault="005C4D2D" w:rsidP="005C4D2D">
      <w:pPr>
        <w:widowControl/>
        <w:autoSpaceDE/>
        <w:autoSpaceDN/>
        <w:adjustRightInd/>
        <w:rPr>
          <w:rFonts w:eastAsia="Times New Roman"/>
          <w:sz w:val="24"/>
          <w:szCs w:val="24"/>
          <w:u w:val="single"/>
        </w:rPr>
      </w:pPr>
      <w:r w:rsidRPr="005C4D2D">
        <w:rPr>
          <w:rFonts w:eastAsia="Times New Roman"/>
          <w:sz w:val="24"/>
          <w:szCs w:val="24"/>
          <w:u w:val="single"/>
        </w:rPr>
        <w:t xml:space="preserve">от </w:t>
      </w:r>
      <w:r w:rsidR="003949A9">
        <w:rPr>
          <w:rFonts w:eastAsia="Times New Roman"/>
          <w:sz w:val="24"/>
          <w:szCs w:val="24"/>
          <w:u w:val="single"/>
        </w:rPr>
        <w:t>19</w:t>
      </w:r>
      <w:r w:rsidRPr="005C4D2D">
        <w:rPr>
          <w:rFonts w:eastAsia="Times New Roman"/>
          <w:sz w:val="24"/>
          <w:szCs w:val="24"/>
          <w:u w:val="single"/>
        </w:rPr>
        <w:t xml:space="preserve">   января 2022 г.  № </w:t>
      </w:r>
      <w:r w:rsidR="003949A9">
        <w:rPr>
          <w:rFonts w:eastAsia="Times New Roman"/>
          <w:sz w:val="24"/>
          <w:szCs w:val="24"/>
          <w:u w:val="single"/>
        </w:rPr>
        <w:t>6</w:t>
      </w:r>
    </w:p>
    <w:p w:rsidR="005C4D2D" w:rsidRPr="005C4D2D" w:rsidRDefault="005C4D2D" w:rsidP="005C4D2D">
      <w:pPr>
        <w:widowControl/>
        <w:autoSpaceDE/>
        <w:autoSpaceDN/>
        <w:adjustRightInd/>
        <w:rPr>
          <w:rFonts w:ascii="Arial" w:hAnsi="Arial" w:cs="Arial"/>
          <w:spacing w:val="5"/>
        </w:rPr>
      </w:pPr>
      <w:r w:rsidRPr="005C4D2D">
        <w:rPr>
          <w:rFonts w:eastAsia="Times New Roman"/>
        </w:rPr>
        <w:t xml:space="preserve">         </w:t>
      </w:r>
      <w:r>
        <w:rPr>
          <w:rFonts w:eastAsia="Times New Roman"/>
        </w:rPr>
        <w:t>п. Красный</w:t>
      </w:r>
    </w:p>
    <w:p w:rsidR="005C4D2D" w:rsidRPr="005C4D2D" w:rsidRDefault="005C4D2D" w:rsidP="005C4D2D">
      <w:pPr>
        <w:autoSpaceDE/>
        <w:autoSpaceDN/>
        <w:adjustRightInd/>
        <w:ind w:left="20" w:right="44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5C4D2D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Об утверждении схемы водоснабжения </w:t>
      </w:r>
    </w:p>
    <w:p w:rsidR="005C4D2D" w:rsidRPr="005C4D2D" w:rsidRDefault="005C4D2D" w:rsidP="005C4D2D">
      <w:pPr>
        <w:autoSpaceDE/>
        <w:autoSpaceDN/>
        <w:adjustRightInd/>
        <w:ind w:left="20" w:right="44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5C4D2D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и водоотведения 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>Октябрьского</w:t>
      </w:r>
    </w:p>
    <w:p w:rsidR="005C4D2D" w:rsidRPr="005C4D2D" w:rsidRDefault="005C4D2D" w:rsidP="005C4D2D">
      <w:pPr>
        <w:autoSpaceDE/>
        <w:autoSpaceDN/>
        <w:adjustRightInd/>
        <w:ind w:left="20" w:right="44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5C4D2D">
        <w:rPr>
          <w:rFonts w:eastAsia="Times New Roman"/>
          <w:b/>
          <w:bCs/>
          <w:color w:val="000000"/>
          <w:spacing w:val="5"/>
          <w:sz w:val="28"/>
          <w:szCs w:val="28"/>
        </w:rPr>
        <w:t>сельского поселения Бобровского</w:t>
      </w:r>
    </w:p>
    <w:p w:rsidR="005C4D2D" w:rsidRPr="005C4D2D" w:rsidRDefault="005C4D2D" w:rsidP="005C4D2D">
      <w:pPr>
        <w:autoSpaceDE/>
        <w:autoSpaceDN/>
        <w:adjustRightInd/>
        <w:ind w:left="20" w:right="44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5C4D2D">
        <w:rPr>
          <w:rFonts w:eastAsia="Times New Roman"/>
          <w:b/>
          <w:bCs/>
          <w:color w:val="000000"/>
          <w:spacing w:val="5"/>
          <w:sz w:val="28"/>
          <w:szCs w:val="28"/>
        </w:rPr>
        <w:t>муниципального района</w:t>
      </w:r>
    </w:p>
    <w:p w:rsidR="005C4D2D" w:rsidRPr="005C4D2D" w:rsidRDefault="005C4D2D" w:rsidP="005C4D2D">
      <w:pPr>
        <w:autoSpaceDE/>
        <w:autoSpaceDN/>
        <w:adjustRightInd/>
        <w:ind w:left="20" w:right="44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5C4D2D">
        <w:rPr>
          <w:rFonts w:eastAsia="Times New Roman"/>
          <w:b/>
          <w:bCs/>
          <w:color w:val="000000"/>
          <w:spacing w:val="5"/>
          <w:sz w:val="28"/>
          <w:szCs w:val="28"/>
        </w:rPr>
        <w:t>Воронежской области</w:t>
      </w:r>
    </w:p>
    <w:p w:rsidR="005C4D2D" w:rsidRPr="005C4D2D" w:rsidRDefault="005C4D2D" w:rsidP="005C4D2D">
      <w:pPr>
        <w:autoSpaceDE/>
        <w:autoSpaceDN/>
        <w:adjustRightInd/>
        <w:ind w:left="20" w:right="44"/>
        <w:jc w:val="center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5C4D2D" w:rsidRPr="005C4D2D" w:rsidRDefault="005C4D2D" w:rsidP="005C4D2D">
      <w:pPr>
        <w:autoSpaceDE/>
        <w:autoSpaceDN/>
        <w:adjustRightInd/>
        <w:ind w:left="20" w:right="44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5C4D2D" w:rsidRPr="005C4D2D" w:rsidRDefault="005C4D2D" w:rsidP="005C4D2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5C4D2D">
        <w:rPr>
          <w:rFonts w:ascii="Calibri" w:hAnsi="Calibri"/>
          <w:color w:val="000000"/>
          <w:sz w:val="28"/>
          <w:szCs w:val="28"/>
        </w:rPr>
        <w:t xml:space="preserve">             В соответствии 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C4D2D">
        <w:rPr>
          <w:rFonts w:eastAsia="Times New Roman"/>
          <w:sz w:val="28"/>
          <w:szCs w:val="28"/>
        </w:rPr>
        <w:t xml:space="preserve">, Федеральным законом от  07.12.2011 № 416-ФЗ «О водоснабжении и водоотведении»,  постановлением Правительства Российской Федерации от 05.09.2013 № 782 «О схемах  водоснабжения и водоотведения», в связи с реконструкцией водопроводных сетей и водозаборных сооружений, руководствуясь Уставом </w:t>
      </w:r>
      <w:r>
        <w:rPr>
          <w:rFonts w:eastAsia="Times New Roman"/>
          <w:sz w:val="28"/>
          <w:szCs w:val="28"/>
        </w:rPr>
        <w:t>Октябрьского</w:t>
      </w:r>
      <w:r w:rsidRPr="005C4D2D">
        <w:rPr>
          <w:rFonts w:eastAsia="Times New Roman"/>
          <w:sz w:val="28"/>
          <w:szCs w:val="28"/>
        </w:rPr>
        <w:t xml:space="preserve"> сельского поселения, администрация </w:t>
      </w:r>
      <w:r>
        <w:rPr>
          <w:rFonts w:eastAsia="Times New Roman"/>
          <w:sz w:val="28"/>
          <w:szCs w:val="28"/>
        </w:rPr>
        <w:t>Октябрьского</w:t>
      </w:r>
      <w:r w:rsidRPr="005C4D2D">
        <w:rPr>
          <w:rFonts w:eastAsia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C4D2D">
        <w:rPr>
          <w:rFonts w:eastAsia="Times New Roman"/>
          <w:b/>
          <w:sz w:val="28"/>
          <w:szCs w:val="28"/>
        </w:rPr>
        <w:t>постановляет:</w:t>
      </w:r>
    </w:p>
    <w:p w:rsidR="005C4D2D" w:rsidRPr="005C4D2D" w:rsidRDefault="005C4D2D" w:rsidP="005C4D2D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63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 xml:space="preserve">Утвердить схему водоснабжения и водоотведения </w:t>
      </w:r>
      <w:r>
        <w:rPr>
          <w:rFonts w:eastAsia="Times New Roman"/>
          <w:sz w:val="28"/>
          <w:szCs w:val="28"/>
        </w:rPr>
        <w:t>Октябрьского</w:t>
      </w:r>
      <w:r w:rsidRPr="005C4D2D">
        <w:rPr>
          <w:rFonts w:eastAsia="Times New Roman"/>
          <w:sz w:val="28"/>
          <w:szCs w:val="28"/>
        </w:rPr>
        <w:t xml:space="preserve">  сельского поселения Бобровского муниципального района Воронежской области согласно приложения.</w:t>
      </w:r>
    </w:p>
    <w:p w:rsidR="005C4D2D" w:rsidRPr="005C4D2D" w:rsidRDefault="005C4D2D" w:rsidP="005C4D2D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63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 xml:space="preserve">Постановление администрации </w:t>
      </w:r>
      <w:r>
        <w:rPr>
          <w:rFonts w:eastAsia="Times New Roman"/>
          <w:sz w:val="28"/>
          <w:szCs w:val="28"/>
        </w:rPr>
        <w:t>Октябрьского</w:t>
      </w:r>
      <w:r w:rsidRPr="005C4D2D">
        <w:rPr>
          <w:rFonts w:eastAsia="Times New Roman"/>
          <w:sz w:val="28"/>
          <w:szCs w:val="28"/>
        </w:rPr>
        <w:t xml:space="preserve"> сельского поселения от </w:t>
      </w:r>
      <w:r>
        <w:rPr>
          <w:rFonts w:eastAsia="Times New Roman"/>
          <w:sz w:val="28"/>
          <w:szCs w:val="28"/>
        </w:rPr>
        <w:t>01</w:t>
      </w:r>
      <w:r w:rsidRPr="005C4D2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5C4D2D">
        <w:rPr>
          <w:rFonts w:eastAsia="Times New Roman"/>
          <w:sz w:val="28"/>
          <w:szCs w:val="28"/>
        </w:rPr>
        <w:t>.2014 №</w:t>
      </w:r>
      <w:r>
        <w:rPr>
          <w:rFonts w:eastAsia="Times New Roman"/>
          <w:sz w:val="28"/>
          <w:szCs w:val="28"/>
        </w:rPr>
        <w:t>41</w:t>
      </w:r>
      <w:r w:rsidRPr="005C4D2D">
        <w:rPr>
          <w:rFonts w:eastAsia="Times New Roman"/>
          <w:sz w:val="28"/>
          <w:szCs w:val="28"/>
        </w:rPr>
        <w:t xml:space="preserve"> «Об утверждении схем водоснабжения и водоотведения </w:t>
      </w:r>
      <w:r>
        <w:rPr>
          <w:rFonts w:eastAsia="Times New Roman"/>
          <w:sz w:val="28"/>
          <w:szCs w:val="28"/>
        </w:rPr>
        <w:t>Октябрьского</w:t>
      </w:r>
      <w:r w:rsidRPr="005C4D2D">
        <w:rPr>
          <w:rFonts w:eastAsia="Times New Roman"/>
          <w:sz w:val="28"/>
          <w:szCs w:val="28"/>
        </w:rPr>
        <w:t xml:space="preserve"> сельского поселения Бобровского муниципального района» считать утратившим силу.</w:t>
      </w:r>
    </w:p>
    <w:p w:rsidR="005C4D2D" w:rsidRPr="005C4D2D" w:rsidRDefault="005C4D2D" w:rsidP="005C4D2D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63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rFonts w:eastAsia="Times New Roman"/>
          <w:sz w:val="28"/>
          <w:szCs w:val="28"/>
        </w:rPr>
        <w:t xml:space="preserve">Октябрьского </w:t>
      </w:r>
      <w:r w:rsidRPr="005C4D2D">
        <w:rPr>
          <w:rFonts w:eastAsia="Times New Roman"/>
          <w:sz w:val="28"/>
          <w:szCs w:val="28"/>
        </w:rPr>
        <w:t>сельского поселения.</w:t>
      </w:r>
    </w:p>
    <w:p w:rsidR="005C4D2D" w:rsidRPr="005C4D2D" w:rsidRDefault="005C4D2D" w:rsidP="005C4D2D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63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C4D2D" w:rsidRPr="005C4D2D" w:rsidRDefault="005C4D2D" w:rsidP="005C4D2D">
      <w:pPr>
        <w:widowControl/>
        <w:autoSpaceDE/>
        <w:autoSpaceDN/>
        <w:adjustRightInd/>
        <w:spacing w:line="276" w:lineRule="auto"/>
        <w:ind w:left="990"/>
        <w:jc w:val="both"/>
        <w:rPr>
          <w:rFonts w:eastAsia="Times New Roman"/>
          <w:sz w:val="28"/>
          <w:szCs w:val="28"/>
        </w:rPr>
      </w:pPr>
    </w:p>
    <w:p w:rsidR="005C4D2D" w:rsidRPr="005C4D2D" w:rsidRDefault="005C4D2D" w:rsidP="005C4D2D">
      <w:pPr>
        <w:widowControl/>
        <w:tabs>
          <w:tab w:val="left" w:pos="905"/>
        </w:tabs>
        <w:autoSpaceDE/>
        <w:autoSpaceDN/>
        <w:adjustRightInd/>
        <w:spacing w:after="120"/>
        <w:ind w:left="20"/>
        <w:jc w:val="both"/>
        <w:rPr>
          <w:rFonts w:ascii="Calibri" w:hAnsi="Calibri"/>
          <w:sz w:val="28"/>
          <w:szCs w:val="28"/>
        </w:rPr>
      </w:pPr>
    </w:p>
    <w:p w:rsidR="005C4D2D" w:rsidRPr="005C4D2D" w:rsidRDefault="005C4D2D" w:rsidP="005C4D2D">
      <w:pPr>
        <w:widowControl/>
        <w:tabs>
          <w:tab w:val="left" w:pos="905"/>
        </w:tabs>
        <w:autoSpaceDE/>
        <w:autoSpaceDN/>
        <w:adjustRightInd/>
        <w:spacing w:after="120"/>
        <w:ind w:left="20"/>
        <w:jc w:val="both"/>
        <w:rPr>
          <w:rFonts w:ascii="Calibri" w:hAnsi="Calibri"/>
          <w:sz w:val="28"/>
          <w:szCs w:val="28"/>
        </w:rPr>
      </w:pPr>
      <w:r w:rsidRPr="005C4D2D">
        <w:rPr>
          <w:rFonts w:ascii="Calibri" w:hAnsi="Calibri"/>
          <w:sz w:val="28"/>
          <w:szCs w:val="28"/>
        </w:rPr>
        <w:t xml:space="preserve">                                                                           </w:t>
      </w:r>
    </w:p>
    <w:p w:rsidR="005C4D2D" w:rsidRPr="005C4D2D" w:rsidRDefault="005C4D2D" w:rsidP="005C4D2D">
      <w:pPr>
        <w:widowControl/>
        <w:autoSpaceDE/>
        <w:autoSpaceDN/>
        <w:adjustRightInd/>
        <w:ind w:right="14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Октябрьского</w:t>
      </w:r>
      <w:r w:rsidRPr="005C4D2D">
        <w:rPr>
          <w:rFonts w:eastAsia="Times New Roman"/>
          <w:sz w:val="28"/>
          <w:szCs w:val="28"/>
        </w:rPr>
        <w:t xml:space="preserve"> сельского поселения</w:t>
      </w:r>
    </w:p>
    <w:p w:rsidR="005C4D2D" w:rsidRPr="005C4D2D" w:rsidRDefault="005C4D2D" w:rsidP="005C4D2D">
      <w:pPr>
        <w:widowControl/>
        <w:autoSpaceDE/>
        <w:autoSpaceDN/>
        <w:adjustRightInd/>
        <w:ind w:right="14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>Бобровского муниципального района</w:t>
      </w:r>
    </w:p>
    <w:p w:rsidR="005C4D2D" w:rsidRPr="005C4D2D" w:rsidRDefault="005C4D2D" w:rsidP="005C4D2D">
      <w:pPr>
        <w:widowControl/>
        <w:autoSpaceDE/>
        <w:autoSpaceDN/>
        <w:adjustRightInd/>
        <w:ind w:right="140"/>
        <w:jc w:val="both"/>
        <w:rPr>
          <w:rFonts w:eastAsia="Times New Roman"/>
          <w:sz w:val="28"/>
          <w:szCs w:val="28"/>
        </w:rPr>
      </w:pPr>
      <w:r w:rsidRPr="005C4D2D">
        <w:rPr>
          <w:rFonts w:eastAsia="Times New Roman"/>
          <w:sz w:val="28"/>
          <w:szCs w:val="28"/>
        </w:rPr>
        <w:t xml:space="preserve">Воронежской области                                                                   </w:t>
      </w:r>
      <w:r>
        <w:rPr>
          <w:rFonts w:eastAsia="Times New Roman"/>
          <w:sz w:val="28"/>
          <w:szCs w:val="28"/>
        </w:rPr>
        <w:t>Л.Ф. Богданова</w:t>
      </w:r>
    </w:p>
    <w:p w:rsidR="005C4D2D" w:rsidRPr="005C4D2D" w:rsidRDefault="005C4D2D" w:rsidP="005C4D2D">
      <w:pPr>
        <w:widowControl/>
        <w:tabs>
          <w:tab w:val="left" w:pos="905"/>
        </w:tabs>
        <w:autoSpaceDE/>
        <w:autoSpaceDN/>
        <w:adjustRightInd/>
        <w:spacing w:after="120"/>
        <w:rPr>
          <w:rFonts w:ascii="Calibri" w:hAnsi="Calibri"/>
          <w:color w:val="000000"/>
          <w:sz w:val="28"/>
          <w:szCs w:val="28"/>
        </w:rPr>
      </w:pPr>
    </w:p>
    <w:p w:rsidR="005C4D2D" w:rsidRPr="005C4D2D" w:rsidRDefault="005C4D2D" w:rsidP="005C4D2D">
      <w:pPr>
        <w:widowControl/>
        <w:tabs>
          <w:tab w:val="left" w:pos="905"/>
        </w:tabs>
        <w:autoSpaceDE/>
        <w:autoSpaceDN/>
        <w:adjustRightInd/>
        <w:spacing w:after="120"/>
        <w:rPr>
          <w:rFonts w:ascii="Calibri" w:hAnsi="Calibri"/>
          <w:color w:val="000000"/>
          <w:sz w:val="28"/>
          <w:szCs w:val="28"/>
        </w:rPr>
      </w:pPr>
    </w:p>
    <w:p w:rsidR="005C4D2D" w:rsidRPr="003949A9" w:rsidRDefault="005C4D2D">
      <w:pPr>
        <w:pStyle w:val="1"/>
        <w:kinsoku w:val="0"/>
        <w:overflowPunct w:val="0"/>
        <w:spacing w:before="71"/>
        <w:ind w:left="540" w:right="284"/>
        <w:jc w:val="center"/>
      </w:pPr>
    </w:p>
    <w:p w:rsidR="005C4D2D" w:rsidRPr="003949A9" w:rsidRDefault="005C4D2D">
      <w:pPr>
        <w:pStyle w:val="1"/>
        <w:kinsoku w:val="0"/>
        <w:overflowPunct w:val="0"/>
        <w:spacing w:before="71"/>
        <w:ind w:left="540" w:right="284"/>
        <w:jc w:val="center"/>
      </w:pPr>
    </w:p>
    <w:p w:rsidR="005C4D2D" w:rsidRPr="003949A9" w:rsidRDefault="005C4D2D">
      <w:pPr>
        <w:pStyle w:val="1"/>
        <w:kinsoku w:val="0"/>
        <w:overflowPunct w:val="0"/>
        <w:spacing w:before="71"/>
        <w:ind w:left="540" w:right="284"/>
        <w:jc w:val="center"/>
      </w:pPr>
    </w:p>
    <w:p w:rsidR="005C4D2D" w:rsidRPr="003949A9" w:rsidRDefault="005C4D2D" w:rsidP="005C4D2D">
      <w:pPr>
        <w:pStyle w:val="1"/>
        <w:kinsoku w:val="0"/>
        <w:overflowPunct w:val="0"/>
        <w:spacing w:before="71"/>
        <w:ind w:left="0" w:right="284"/>
      </w:pPr>
    </w:p>
    <w:p w:rsidR="005C4D2D" w:rsidRDefault="005C4D2D" w:rsidP="005C4D2D">
      <w:pPr>
        <w:pStyle w:val="a3"/>
        <w:tabs>
          <w:tab w:val="left" w:pos="905"/>
        </w:tabs>
        <w:jc w:val="right"/>
        <w:rPr>
          <w:rStyle w:val="a4"/>
          <w:color w:val="000000"/>
          <w:sz w:val="24"/>
          <w:szCs w:val="24"/>
        </w:rPr>
      </w:pPr>
      <w:r w:rsidRPr="008F1D84">
        <w:rPr>
          <w:rStyle w:val="a4"/>
          <w:color w:val="000000"/>
          <w:sz w:val="24"/>
          <w:szCs w:val="24"/>
        </w:rPr>
        <w:lastRenderedPageBreak/>
        <w:t>Приложение к постановлению</w:t>
      </w:r>
      <w:r>
        <w:rPr>
          <w:rStyle w:val="a4"/>
          <w:color w:val="000000"/>
          <w:sz w:val="24"/>
          <w:szCs w:val="24"/>
        </w:rPr>
        <w:t xml:space="preserve"> </w:t>
      </w:r>
      <w:r w:rsidRPr="008F1D84">
        <w:rPr>
          <w:rStyle w:val="a4"/>
          <w:color w:val="000000"/>
          <w:sz w:val="24"/>
          <w:szCs w:val="24"/>
        </w:rPr>
        <w:t xml:space="preserve">администрации </w:t>
      </w:r>
    </w:p>
    <w:p w:rsidR="005C4D2D" w:rsidRDefault="005C4D2D" w:rsidP="005C4D2D">
      <w:pPr>
        <w:pStyle w:val="a3"/>
        <w:tabs>
          <w:tab w:val="left" w:pos="905"/>
        </w:tabs>
        <w:jc w:val="right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Октябрьского</w:t>
      </w:r>
      <w:r w:rsidRPr="008F1D84">
        <w:rPr>
          <w:rStyle w:val="a4"/>
          <w:color w:val="000000"/>
          <w:sz w:val="24"/>
          <w:szCs w:val="24"/>
        </w:rPr>
        <w:t xml:space="preserve"> сельского поселения </w:t>
      </w:r>
    </w:p>
    <w:p w:rsidR="005C4D2D" w:rsidRDefault="005C4D2D" w:rsidP="005C4D2D">
      <w:pPr>
        <w:pStyle w:val="a3"/>
        <w:tabs>
          <w:tab w:val="left" w:pos="905"/>
        </w:tabs>
        <w:jc w:val="right"/>
        <w:rPr>
          <w:rStyle w:val="a4"/>
          <w:color w:val="000000"/>
          <w:sz w:val="24"/>
          <w:szCs w:val="24"/>
        </w:rPr>
      </w:pPr>
      <w:r w:rsidRPr="008F1D84">
        <w:rPr>
          <w:rStyle w:val="a4"/>
          <w:color w:val="000000"/>
          <w:sz w:val="24"/>
          <w:szCs w:val="24"/>
        </w:rPr>
        <w:t xml:space="preserve">Бобровского муниципального района </w:t>
      </w:r>
    </w:p>
    <w:p w:rsidR="005C4D2D" w:rsidRDefault="005C4D2D" w:rsidP="005C4D2D">
      <w:pPr>
        <w:pStyle w:val="a3"/>
        <w:tabs>
          <w:tab w:val="left" w:pos="905"/>
        </w:tabs>
        <w:jc w:val="right"/>
        <w:rPr>
          <w:rStyle w:val="a4"/>
          <w:color w:val="000000"/>
          <w:sz w:val="24"/>
          <w:szCs w:val="24"/>
        </w:rPr>
      </w:pPr>
      <w:r w:rsidRPr="008F1D84">
        <w:rPr>
          <w:rStyle w:val="a4"/>
          <w:color w:val="000000"/>
          <w:sz w:val="24"/>
          <w:szCs w:val="24"/>
        </w:rPr>
        <w:t>Воронежской области</w:t>
      </w:r>
    </w:p>
    <w:p w:rsidR="005C4D2D" w:rsidRDefault="005C4D2D" w:rsidP="005C4D2D">
      <w:pPr>
        <w:pStyle w:val="a3"/>
        <w:tabs>
          <w:tab w:val="left" w:pos="905"/>
        </w:tabs>
        <w:jc w:val="right"/>
        <w:rPr>
          <w:rStyle w:val="a4"/>
          <w:color w:val="000000"/>
          <w:sz w:val="24"/>
          <w:szCs w:val="24"/>
        </w:rPr>
      </w:pPr>
      <w:r w:rsidRPr="008F1D84">
        <w:rPr>
          <w:rStyle w:val="a4"/>
          <w:color w:val="000000"/>
          <w:sz w:val="24"/>
          <w:szCs w:val="24"/>
        </w:rPr>
        <w:t xml:space="preserve"> </w:t>
      </w:r>
      <w:r w:rsidRPr="008F1D84">
        <w:rPr>
          <w:rStyle w:val="a4"/>
          <w:color w:val="000000"/>
          <w:sz w:val="24"/>
          <w:szCs w:val="24"/>
          <w:u w:val="single"/>
        </w:rPr>
        <w:t xml:space="preserve">№ </w:t>
      </w:r>
      <w:r w:rsidR="003949A9">
        <w:rPr>
          <w:rStyle w:val="a4"/>
          <w:color w:val="000000"/>
          <w:sz w:val="24"/>
          <w:szCs w:val="24"/>
          <w:u w:val="single"/>
        </w:rPr>
        <w:t xml:space="preserve">6 </w:t>
      </w:r>
      <w:r w:rsidRPr="008F1D84">
        <w:rPr>
          <w:rStyle w:val="a4"/>
          <w:color w:val="000000"/>
          <w:sz w:val="24"/>
          <w:szCs w:val="24"/>
          <w:u w:val="single"/>
        </w:rPr>
        <w:t xml:space="preserve">от </w:t>
      </w:r>
      <w:r w:rsidR="003949A9">
        <w:rPr>
          <w:rStyle w:val="a4"/>
          <w:color w:val="000000"/>
          <w:sz w:val="24"/>
          <w:szCs w:val="24"/>
          <w:u w:val="single"/>
        </w:rPr>
        <w:t>19</w:t>
      </w:r>
      <w:r w:rsidRPr="008F1D84">
        <w:rPr>
          <w:rStyle w:val="a4"/>
          <w:color w:val="000000"/>
          <w:sz w:val="24"/>
          <w:szCs w:val="24"/>
          <w:u w:val="single"/>
        </w:rPr>
        <w:t xml:space="preserve">  января 2022г</w:t>
      </w:r>
      <w:r w:rsidRPr="008F1D84">
        <w:rPr>
          <w:rStyle w:val="a4"/>
          <w:color w:val="000000"/>
          <w:sz w:val="24"/>
          <w:szCs w:val="24"/>
        </w:rPr>
        <w:t>.</w:t>
      </w:r>
    </w:p>
    <w:p w:rsidR="005C4D2D" w:rsidRPr="005C4D2D" w:rsidRDefault="005C4D2D" w:rsidP="005C4D2D">
      <w:pPr>
        <w:pStyle w:val="1"/>
        <w:kinsoku w:val="0"/>
        <w:overflowPunct w:val="0"/>
        <w:spacing w:before="71"/>
        <w:ind w:left="0" w:right="284"/>
        <w:jc w:val="right"/>
      </w:pPr>
    </w:p>
    <w:p w:rsidR="005C4D2D" w:rsidRPr="005C4D2D" w:rsidRDefault="005C4D2D" w:rsidP="005C4D2D">
      <w:pPr>
        <w:pStyle w:val="1"/>
        <w:kinsoku w:val="0"/>
        <w:overflowPunct w:val="0"/>
        <w:spacing w:before="71"/>
        <w:ind w:left="0" w:right="284"/>
        <w:jc w:val="center"/>
      </w:pPr>
    </w:p>
    <w:p w:rsidR="005C4D2D" w:rsidRPr="005C4D2D" w:rsidRDefault="005C4D2D" w:rsidP="005C4D2D">
      <w:pPr>
        <w:pStyle w:val="1"/>
        <w:kinsoku w:val="0"/>
        <w:overflowPunct w:val="0"/>
        <w:spacing w:before="71"/>
        <w:ind w:left="0" w:right="284"/>
        <w:jc w:val="center"/>
      </w:pPr>
    </w:p>
    <w:p w:rsidR="00707830" w:rsidRDefault="00707830" w:rsidP="005C4D2D">
      <w:pPr>
        <w:pStyle w:val="1"/>
        <w:kinsoku w:val="0"/>
        <w:overflowPunct w:val="0"/>
        <w:spacing w:before="71"/>
        <w:ind w:left="0" w:right="284"/>
        <w:jc w:val="center"/>
      </w:pPr>
      <w:r>
        <w:t>ВВЕДЕНИЕ</w:t>
      </w:r>
    </w:p>
    <w:p w:rsidR="00707830" w:rsidRDefault="00707830">
      <w:pPr>
        <w:pStyle w:val="a3"/>
        <w:kinsoku w:val="0"/>
        <w:overflowPunct w:val="0"/>
        <w:spacing w:before="3"/>
        <w:rPr>
          <w:b/>
          <w:bCs/>
          <w:sz w:val="38"/>
          <w:szCs w:val="38"/>
        </w:rPr>
      </w:pPr>
    </w:p>
    <w:p w:rsidR="00707830" w:rsidRDefault="00707830">
      <w:pPr>
        <w:pStyle w:val="a3"/>
        <w:kinsoku w:val="0"/>
        <w:overflowPunct w:val="0"/>
        <w:ind w:left="232" w:right="258" w:firstLine="359"/>
        <w:jc w:val="both"/>
      </w:pPr>
      <w:r>
        <w:t>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 Октябрьского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66"/>
        </w:rPr>
        <w:t xml:space="preserve"> </w:t>
      </w:r>
      <w:r>
        <w:t>поселения</w:t>
      </w:r>
      <w:r>
        <w:rPr>
          <w:spacing w:val="6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разрабатываемый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59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энергосберегающих технологий.</w:t>
      </w:r>
    </w:p>
    <w:p w:rsidR="00707830" w:rsidRDefault="00707830">
      <w:pPr>
        <w:pStyle w:val="a3"/>
        <w:kinsoku w:val="0"/>
        <w:overflowPunct w:val="0"/>
        <w:ind w:left="232" w:right="260" w:firstLine="453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>
        <w:t>является: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385"/>
        </w:tabs>
        <w:kinsoku w:val="0"/>
        <w:overflowPunct w:val="0"/>
        <w:spacing w:line="299" w:lineRule="exact"/>
        <w:ind w:left="384" w:hanging="153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07.12.2011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416-ФЗ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водоснабжении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водоотведении».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529"/>
        </w:tabs>
        <w:kinsoku w:val="0"/>
        <w:overflowPunct w:val="0"/>
        <w:spacing w:before="1"/>
        <w:ind w:righ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схем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водоснабжения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водоотведения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РФ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5.09.13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№782.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385"/>
        </w:tabs>
        <w:kinsoku w:val="0"/>
        <w:overflowPunct w:val="0"/>
        <w:spacing w:line="298" w:lineRule="exact"/>
        <w:ind w:left="384" w:hanging="153"/>
        <w:jc w:val="both"/>
        <w:rPr>
          <w:sz w:val="26"/>
          <w:szCs w:val="26"/>
        </w:rPr>
      </w:pPr>
      <w:r>
        <w:rPr>
          <w:sz w:val="26"/>
          <w:szCs w:val="26"/>
        </w:rPr>
        <w:t>Генеральный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Октябрьского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421"/>
        </w:tabs>
        <w:kinsoku w:val="0"/>
        <w:overflowPunct w:val="0"/>
        <w:ind w:right="261" w:firstLine="0"/>
        <w:jc w:val="both"/>
        <w:rPr>
          <w:sz w:val="26"/>
          <w:szCs w:val="26"/>
        </w:rPr>
      </w:pPr>
      <w:r>
        <w:rPr>
          <w:sz w:val="26"/>
          <w:szCs w:val="26"/>
        </w:rPr>
        <w:t>СП 31.13330.2012 «Водоснабжение. Наружные сети и сооружения» Актуализированная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редакция СНИП 2.04.02.-84* Приказ Министерства регионального развития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2011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635/14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введен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действие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01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2013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г;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452"/>
        </w:tabs>
        <w:kinsoku w:val="0"/>
        <w:overflowPunct w:val="0"/>
        <w:ind w:right="258" w:firstLine="0"/>
        <w:jc w:val="both"/>
        <w:rPr>
          <w:sz w:val="26"/>
          <w:szCs w:val="26"/>
        </w:rPr>
      </w:pPr>
      <w:r>
        <w:rPr>
          <w:sz w:val="26"/>
          <w:szCs w:val="26"/>
        </w:rPr>
        <w:t>СП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32.13330.2012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«Канализация.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Наружные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сооружения».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Актуализированная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редакция СНИП 2.04.03-85* Утвержден приказом Министерства регионального 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(Минрегион России) от 29 декабря 2011 г. № 635/11 и введен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01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2013г;</w:t>
      </w:r>
    </w:p>
    <w:p w:rsidR="00707830" w:rsidRDefault="00707830">
      <w:pPr>
        <w:pStyle w:val="a3"/>
        <w:kinsoku w:val="0"/>
        <w:overflowPunct w:val="0"/>
        <w:ind w:left="232" w:right="261" w:firstLine="360"/>
        <w:jc w:val="both"/>
      </w:pPr>
      <w:r>
        <w:t>-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2.1.4.1074-01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 воды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питьевого водоснабжения.</w:t>
      </w:r>
      <w:r>
        <w:rPr>
          <w:spacing w:val="-2"/>
        </w:rPr>
        <w:t xml:space="preserve"> </w:t>
      </w:r>
      <w:r>
        <w:t>Контроль качества.</w:t>
      </w:r>
    </w:p>
    <w:p w:rsidR="00707830" w:rsidRDefault="00707830">
      <w:pPr>
        <w:pStyle w:val="a3"/>
        <w:kinsoku w:val="0"/>
        <w:overflowPunct w:val="0"/>
        <w:spacing w:before="2"/>
        <w:ind w:left="621"/>
        <w:jc w:val="both"/>
      </w:pPr>
      <w:r>
        <w:t>Схемы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водоотведения</w:t>
      </w:r>
      <w:r>
        <w:rPr>
          <w:spacing w:val="-2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лет.</w:t>
      </w:r>
    </w:p>
    <w:p w:rsidR="00707830" w:rsidRDefault="00707830">
      <w:pPr>
        <w:pStyle w:val="a3"/>
        <w:kinsoku w:val="0"/>
        <w:overflowPunct w:val="0"/>
        <w:spacing w:before="2"/>
        <w:ind w:left="621"/>
        <w:jc w:val="both"/>
        <w:sectPr w:rsidR="00707830">
          <w:type w:val="continuous"/>
          <w:pgSz w:w="11900" w:h="16840"/>
          <w:pgMar w:top="740" w:right="300" w:bottom="280" w:left="900" w:header="720" w:footer="720" w:gutter="0"/>
          <w:cols w:space="720"/>
          <w:noEndnote/>
        </w:sectPr>
      </w:pPr>
    </w:p>
    <w:p w:rsidR="00707830" w:rsidRDefault="00707830">
      <w:pPr>
        <w:pStyle w:val="1"/>
        <w:kinsoku w:val="0"/>
        <w:overflowPunct w:val="0"/>
        <w:spacing w:before="5"/>
        <w:ind w:left="499" w:right="527" w:firstLine="633"/>
      </w:pPr>
      <w:r>
        <w:t>ОБЩИЕ СВЕДЕНИЯ О ОКТЯБРЬСКОМ СЕЛЬСКОМ ПОСЕЛЕНИИ</w:t>
      </w:r>
      <w:r>
        <w:rPr>
          <w:spacing w:val="1"/>
        </w:rPr>
        <w:t xml:space="preserve"> </w:t>
      </w:r>
      <w:r>
        <w:t>БОБРОВСКОГО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</w:t>
      </w:r>
    </w:p>
    <w:p w:rsidR="00707830" w:rsidRDefault="00707830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707830" w:rsidRDefault="00707830">
      <w:pPr>
        <w:pStyle w:val="a3"/>
        <w:kinsoku w:val="0"/>
        <w:overflowPunct w:val="0"/>
        <w:ind w:left="232" w:right="527" w:firstLine="842"/>
      </w:pPr>
      <w:r>
        <w:t>Поселение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Бобровского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области.</w:t>
      </w:r>
    </w:p>
    <w:p w:rsidR="00707830" w:rsidRDefault="00707830">
      <w:pPr>
        <w:pStyle w:val="a3"/>
        <w:kinsoku w:val="0"/>
        <w:overflowPunct w:val="0"/>
        <w:rPr>
          <w:sz w:val="28"/>
          <w:szCs w:val="28"/>
        </w:rPr>
      </w:pPr>
    </w:p>
    <w:p w:rsidR="00707830" w:rsidRDefault="00707830">
      <w:pPr>
        <w:pStyle w:val="a3"/>
        <w:kinsoku w:val="0"/>
        <w:overflowPunct w:val="0"/>
        <w:spacing w:before="10"/>
        <w:rPr>
          <w:sz w:val="22"/>
          <w:szCs w:val="22"/>
        </w:rPr>
      </w:pPr>
    </w:p>
    <w:p w:rsidR="00707830" w:rsidRDefault="00707830">
      <w:pPr>
        <w:pStyle w:val="a3"/>
        <w:kinsoku w:val="0"/>
        <w:overflowPunct w:val="0"/>
        <w:ind w:left="947" w:righ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Октябрьское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сельское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поселение</w:t>
      </w:r>
    </w:p>
    <w:p w:rsidR="00707830" w:rsidRDefault="00707830">
      <w:pPr>
        <w:pStyle w:val="a3"/>
        <w:kinsoku w:val="0"/>
        <w:overflowPunct w:val="0"/>
        <w:spacing w:before="1"/>
        <w:ind w:left="820" w:right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Бобровского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муниципального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района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Воронежской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области</w:t>
      </w:r>
    </w:p>
    <w:p w:rsidR="00707830" w:rsidRDefault="00165A8C">
      <w:pPr>
        <w:pStyle w:val="a3"/>
        <w:kinsoku w:val="0"/>
        <w:overflowPunct w:val="0"/>
        <w:ind w:left="134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047615" cy="7600315"/>
            <wp:effectExtent l="0" t="0" r="635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76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30" w:rsidRDefault="00707830">
      <w:pPr>
        <w:pStyle w:val="a3"/>
        <w:kinsoku w:val="0"/>
        <w:overflowPunct w:val="0"/>
        <w:ind w:left="1341"/>
        <w:rPr>
          <w:sz w:val="20"/>
          <w:szCs w:val="20"/>
        </w:rPr>
        <w:sectPr w:rsidR="00707830">
          <w:headerReference w:type="default" r:id="rId9"/>
          <w:pgSz w:w="11900" w:h="16840"/>
          <w:pgMar w:top="960" w:right="300" w:bottom="280" w:left="900" w:header="713" w:footer="0" w:gutter="0"/>
          <w:pgNumType w:start="4"/>
          <w:cols w:space="720"/>
          <w:noEndnote/>
        </w:sectPr>
      </w:pPr>
    </w:p>
    <w:p w:rsidR="00707830" w:rsidRDefault="00707830">
      <w:pPr>
        <w:pStyle w:val="a3"/>
        <w:kinsoku w:val="0"/>
        <w:overflowPunct w:val="0"/>
        <w:spacing w:line="297" w:lineRule="exact"/>
        <w:ind w:left="796" w:right="284"/>
        <w:jc w:val="center"/>
      </w:pPr>
      <w:r>
        <w:rPr>
          <w:b/>
          <w:bCs/>
          <w:i/>
          <w:iCs/>
        </w:rPr>
        <w:t>Климат</w:t>
      </w:r>
      <w:r>
        <w:t>.</w:t>
      </w:r>
    </w:p>
    <w:p w:rsidR="00707830" w:rsidRDefault="00707830">
      <w:pPr>
        <w:pStyle w:val="a3"/>
        <w:kinsoku w:val="0"/>
        <w:overflowPunct w:val="0"/>
        <w:spacing w:before="1"/>
        <w:ind w:left="232" w:right="260" w:firstLine="648"/>
        <w:jc w:val="both"/>
      </w:pPr>
      <w:r>
        <w:t>В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умеренно-континентальной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сезонами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следующими показателями: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line="298" w:lineRule="exact"/>
        <w:ind w:left="1092"/>
        <w:rPr>
          <w:sz w:val="26"/>
          <w:szCs w:val="26"/>
        </w:rPr>
      </w:pPr>
      <w:r>
        <w:rPr>
          <w:sz w:val="26"/>
          <w:szCs w:val="26"/>
        </w:rPr>
        <w:t>среднегодовая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температура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воздуха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+5,5°С;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line="298" w:lineRule="exact"/>
        <w:ind w:left="1092"/>
        <w:rPr>
          <w:sz w:val="26"/>
          <w:szCs w:val="26"/>
        </w:rPr>
      </w:pPr>
      <w:r>
        <w:rPr>
          <w:sz w:val="26"/>
          <w:szCs w:val="26"/>
        </w:rPr>
        <w:t>абсолютный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минимум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-29°С;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before="1" w:line="298" w:lineRule="exact"/>
        <w:ind w:left="1092"/>
        <w:rPr>
          <w:sz w:val="26"/>
          <w:szCs w:val="26"/>
        </w:rPr>
      </w:pPr>
      <w:r>
        <w:rPr>
          <w:sz w:val="26"/>
          <w:szCs w:val="26"/>
        </w:rPr>
        <w:t>абсолютный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максимум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+35°С;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line="298" w:lineRule="exact"/>
        <w:ind w:left="1092"/>
        <w:rPr>
          <w:sz w:val="26"/>
          <w:szCs w:val="26"/>
        </w:rPr>
      </w:pPr>
      <w:r>
        <w:rPr>
          <w:sz w:val="26"/>
          <w:szCs w:val="26"/>
        </w:rPr>
        <w:t>годовая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амплитуда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абсолютных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температур 7-9°С;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before="1"/>
        <w:ind w:left="1092"/>
        <w:rPr>
          <w:sz w:val="26"/>
          <w:szCs w:val="26"/>
        </w:rPr>
      </w:pPr>
      <w:r>
        <w:rPr>
          <w:sz w:val="26"/>
          <w:szCs w:val="26"/>
        </w:rPr>
        <w:t>средняя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температура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наиболее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жаркого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месяца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+19,9°С;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before="1" w:line="298" w:lineRule="exact"/>
        <w:ind w:left="1092"/>
        <w:rPr>
          <w:sz w:val="26"/>
          <w:szCs w:val="26"/>
        </w:rPr>
      </w:pPr>
      <w:r>
        <w:rPr>
          <w:sz w:val="26"/>
          <w:szCs w:val="26"/>
        </w:rPr>
        <w:t>средняя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температура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наиболее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холодного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месяца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-9,8°С;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line="298" w:lineRule="exact"/>
        <w:ind w:left="1092"/>
        <w:rPr>
          <w:sz w:val="26"/>
          <w:szCs w:val="26"/>
        </w:rPr>
      </w:pPr>
      <w:r>
        <w:rPr>
          <w:sz w:val="26"/>
          <w:szCs w:val="26"/>
        </w:rPr>
        <w:t>количество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осадков за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550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мм;</w:t>
      </w:r>
    </w:p>
    <w:p w:rsidR="00707830" w:rsidRDefault="00707830">
      <w:pPr>
        <w:pStyle w:val="a5"/>
        <w:numPr>
          <w:ilvl w:val="0"/>
          <w:numId w:val="5"/>
        </w:numPr>
        <w:tabs>
          <w:tab w:val="left" w:pos="1092"/>
        </w:tabs>
        <w:kinsoku w:val="0"/>
        <w:overflowPunct w:val="0"/>
        <w:spacing w:before="2"/>
        <w:ind w:right="5494" w:firstLine="0"/>
        <w:rPr>
          <w:sz w:val="26"/>
          <w:szCs w:val="26"/>
        </w:rPr>
      </w:pPr>
      <w:r>
        <w:rPr>
          <w:sz w:val="26"/>
          <w:szCs w:val="26"/>
        </w:rPr>
        <w:t>суточный максимум - 32,1 – 37,5 мм;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Строительно-климатическая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зона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В.</w:t>
      </w:r>
    </w:p>
    <w:p w:rsidR="00707830" w:rsidRDefault="00707830">
      <w:pPr>
        <w:pStyle w:val="a3"/>
        <w:kinsoku w:val="0"/>
        <w:overflowPunct w:val="0"/>
        <w:ind w:left="232" w:firstLine="708"/>
      </w:pPr>
      <w:r>
        <w:t>Глубина</w:t>
      </w:r>
      <w:r>
        <w:rPr>
          <w:spacing w:val="36"/>
        </w:rPr>
        <w:t xml:space="preserve"> </w:t>
      </w:r>
      <w:r>
        <w:t>сезонного</w:t>
      </w:r>
      <w:r>
        <w:rPr>
          <w:spacing w:val="37"/>
        </w:rPr>
        <w:t xml:space="preserve"> </w:t>
      </w:r>
      <w:r>
        <w:t>промерзания</w:t>
      </w:r>
      <w:r>
        <w:rPr>
          <w:spacing w:val="38"/>
        </w:rPr>
        <w:t xml:space="preserve"> </w:t>
      </w:r>
      <w:r>
        <w:t>грунтов</w:t>
      </w:r>
      <w:r>
        <w:rPr>
          <w:spacing w:val="42"/>
        </w:rPr>
        <w:t xml:space="preserve"> </w:t>
      </w:r>
      <w:r>
        <w:t>составляет</w:t>
      </w:r>
      <w:r>
        <w:rPr>
          <w:spacing w:val="39"/>
        </w:rPr>
        <w:t xml:space="preserve"> </w:t>
      </w:r>
      <w:r>
        <w:t>1,26-1,64</w:t>
      </w:r>
      <w:r>
        <w:rPr>
          <w:spacing w:val="40"/>
        </w:rPr>
        <w:t xml:space="preserve"> </w:t>
      </w:r>
      <w:r>
        <w:t>м</w:t>
      </w:r>
      <w:r>
        <w:rPr>
          <w:spacing w:val="35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грунтов).</w:t>
      </w:r>
    </w:p>
    <w:p w:rsidR="00707830" w:rsidRDefault="00707830">
      <w:pPr>
        <w:pStyle w:val="a3"/>
        <w:kinsoku w:val="0"/>
        <w:overflowPunct w:val="0"/>
        <w:spacing w:line="299" w:lineRule="exact"/>
        <w:ind w:left="940"/>
      </w:pPr>
      <w:r>
        <w:t>В</w:t>
      </w:r>
      <w:r>
        <w:rPr>
          <w:spacing w:val="-4"/>
        </w:rPr>
        <w:t xml:space="preserve"> </w:t>
      </w:r>
      <w:r>
        <w:t>течение года</w:t>
      </w:r>
      <w:r>
        <w:rPr>
          <w:spacing w:val="-3"/>
        </w:rPr>
        <w:t xml:space="preserve"> </w:t>
      </w:r>
      <w:r>
        <w:t>преобладают</w:t>
      </w:r>
      <w:r>
        <w:rPr>
          <w:spacing w:val="-3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ветра.</w:t>
      </w:r>
    </w:p>
    <w:p w:rsidR="00707830" w:rsidRDefault="00707830">
      <w:pPr>
        <w:pStyle w:val="a3"/>
        <w:kinsoku w:val="0"/>
        <w:overflowPunct w:val="0"/>
        <w:rPr>
          <w:sz w:val="20"/>
          <w:szCs w:val="20"/>
        </w:rPr>
      </w:pPr>
    </w:p>
    <w:p w:rsidR="00707830" w:rsidRDefault="00707830">
      <w:pPr>
        <w:pStyle w:val="a3"/>
        <w:kinsoku w:val="0"/>
        <w:overflowPunct w:val="0"/>
        <w:rPr>
          <w:sz w:val="20"/>
          <w:szCs w:val="20"/>
        </w:rPr>
      </w:pPr>
    </w:p>
    <w:p w:rsidR="00707830" w:rsidRDefault="00165A8C">
      <w:pPr>
        <w:pStyle w:val="a3"/>
        <w:kinsoku w:val="0"/>
        <w:overflowPunct w:val="0"/>
        <w:spacing w:before="9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160020</wp:posOffset>
                </wp:positionV>
                <wp:extent cx="2146300" cy="245110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45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830" w:rsidRDefault="00165A8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43125" cy="2450465"/>
                                  <wp:effectExtent l="0" t="0" r="9525" b="698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450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7830" w:rsidRDefault="007078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8pt;margin-top:12.6pt;width:169pt;height:19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" o:allowincell="f" filled="f" stroked="f">
                <v:textbox inset="0,0,0,0">
                  <w:txbxContent>
                    <w:p w:rsidR="00707830" w:rsidRDefault="00165A8C">
                      <w:pPr>
                        <w:widowControl/>
                        <w:autoSpaceDE/>
                        <w:autoSpaceDN/>
                        <w:adjustRightInd/>
                        <w:spacing w:line="38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43125" cy="2450465"/>
                            <wp:effectExtent l="0" t="0" r="9525" b="698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450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7830" w:rsidRDefault="007078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07830" w:rsidRDefault="00707830">
      <w:pPr>
        <w:pStyle w:val="a3"/>
        <w:kinsoku w:val="0"/>
        <w:overflowPunct w:val="0"/>
        <w:spacing w:before="2"/>
        <w:rPr>
          <w:sz w:val="14"/>
          <w:szCs w:val="14"/>
        </w:rPr>
      </w:pPr>
    </w:p>
    <w:p w:rsidR="00707830" w:rsidRDefault="00707830">
      <w:pPr>
        <w:pStyle w:val="a3"/>
        <w:kinsoku w:val="0"/>
        <w:overflowPunct w:val="0"/>
        <w:spacing w:before="89"/>
        <w:ind w:left="232" w:firstLine="708"/>
      </w:pPr>
      <w:r>
        <w:t>Суммы</w:t>
      </w:r>
      <w:r>
        <w:rPr>
          <w:spacing w:val="33"/>
        </w:rPr>
        <w:t xml:space="preserve"> </w:t>
      </w:r>
      <w:r>
        <w:t>средних</w:t>
      </w:r>
      <w:r>
        <w:rPr>
          <w:spacing w:val="32"/>
        </w:rPr>
        <w:t xml:space="preserve"> </w:t>
      </w:r>
      <w:r>
        <w:t>суточных</w:t>
      </w:r>
      <w:r>
        <w:rPr>
          <w:spacing w:val="30"/>
        </w:rPr>
        <w:t xml:space="preserve"> </w:t>
      </w:r>
      <w:r>
        <w:t>температур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активной</w:t>
      </w:r>
      <w:r>
        <w:rPr>
          <w:spacing w:val="33"/>
        </w:rPr>
        <w:t xml:space="preserve"> </w:t>
      </w:r>
      <w:r>
        <w:t>вегетации</w:t>
      </w:r>
      <w:r>
        <w:rPr>
          <w:spacing w:val="33"/>
        </w:rPr>
        <w:t xml:space="preserve"> </w:t>
      </w:r>
      <w:r>
        <w:t>растений</w:t>
      </w:r>
      <w:r>
        <w:rPr>
          <w:spacing w:val="-62"/>
        </w:rPr>
        <w:t xml:space="preserve"> </w:t>
      </w:r>
      <w:r>
        <w:t>колеблются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2400-2600°.</w:t>
      </w:r>
      <w:r>
        <w:rPr>
          <w:spacing w:val="-3"/>
        </w:rPr>
        <w:t xml:space="preserve"> </w:t>
      </w:r>
      <w:r>
        <w:t>Сумма осадков за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235-310 мм.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a3"/>
        <w:kinsoku w:val="0"/>
        <w:overflowPunct w:val="0"/>
        <w:spacing w:before="1" w:line="296" w:lineRule="exact"/>
        <w:ind w:left="983" w:right="284"/>
        <w:jc w:val="center"/>
        <w:rPr>
          <w:b/>
          <w:bCs/>
          <w:i/>
          <w:iCs/>
          <w:spacing w:val="-7"/>
          <w:w w:val="95"/>
        </w:rPr>
      </w:pPr>
      <w:r>
        <w:rPr>
          <w:b/>
          <w:bCs/>
          <w:i/>
          <w:iCs/>
          <w:spacing w:val="-8"/>
          <w:w w:val="95"/>
        </w:rPr>
        <w:t>Почвенные</w:t>
      </w:r>
      <w:r>
        <w:rPr>
          <w:b/>
          <w:bCs/>
          <w:i/>
          <w:iCs/>
          <w:spacing w:val="-26"/>
          <w:w w:val="95"/>
        </w:rPr>
        <w:t xml:space="preserve"> </w:t>
      </w:r>
      <w:r>
        <w:rPr>
          <w:b/>
          <w:bCs/>
          <w:i/>
          <w:iCs/>
          <w:spacing w:val="-7"/>
          <w:w w:val="95"/>
        </w:rPr>
        <w:t>ресурсы</w:t>
      </w:r>
    </w:p>
    <w:p w:rsidR="00707830" w:rsidRDefault="00707830">
      <w:pPr>
        <w:pStyle w:val="a3"/>
        <w:kinsoku w:val="0"/>
        <w:overflowPunct w:val="0"/>
        <w:ind w:left="232" w:right="258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Почвенные ресурсы представлены черноземами типичными и выщелоченными. Вследствие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неоднородности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почвообразования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полос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пятен встречаются интразональные почвы: солонцы, солоды, лугово-черноземные, пойменные,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лугово-болотные,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овражно-балочного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пестроту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почвенного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комплекса.</w:t>
      </w:r>
    </w:p>
    <w:p w:rsidR="00707830" w:rsidRDefault="00707830">
      <w:pPr>
        <w:pStyle w:val="a3"/>
        <w:kinsoku w:val="0"/>
        <w:overflowPunct w:val="0"/>
        <w:ind w:left="799"/>
        <w:jc w:val="both"/>
        <w:rPr>
          <w:sz w:val="24"/>
          <w:szCs w:val="24"/>
        </w:rPr>
      </w:pPr>
      <w:r>
        <w:rPr>
          <w:sz w:val="24"/>
          <w:szCs w:val="24"/>
        </w:rPr>
        <w:t>Водная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ветровая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эрозия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влечет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деградацию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почв.</w:t>
      </w:r>
    </w:p>
    <w:p w:rsidR="00707830" w:rsidRDefault="00707830">
      <w:pPr>
        <w:pStyle w:val="a3"/>
        <w:kinsoku w:val="0"/>
        <w:overflowPunct w:val="0"/>
        <w:ind w:left="232" w:right="258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Водная эрозия выражается здесь в расчленении поверхности земельных угодий на 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дробные участки и усложнении их конфигурации; невыгодном для полей перераспределении снега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 влаги; увеличении количества оползней за счет выхода грунтовых вод; снижении плодородия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отложении наносов в поймах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днищах балок; заилении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малых рек, прудов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водоемов; разрушении дорог, сооружений, коммуникаций; ухудшении гидрологического режима;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понижении или повышении уровня грунтовых вод и влажности почвенного покрова и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негативах.</w:t>
      </w:r>
    </w:p>
    <w:p w:rsidR="00707830" w:rsidRDefault="00707830">
      <w:pPr>
        <w:pStyle w:val="a3"/>
        <w:kinsoku w:val="0"/>
        <w:overflowPunct w:val="0"/>
        <w:ind w:left="232" w:right="258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Ветровая эрозия проявляется в виде пыльных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бурь и местной (повседневной) дефляции.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Пыльные бури охватывают большие территории и периодически повторяются. Ветер разрушает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верхний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горизонт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почвы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вовлекая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почвенные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частицы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воздушный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поток,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переносит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</w:p>
    <w:p w:rsidR="00707830" w:rsidRDefault="00707830">
      <w:pPr>
        <w:pStyle w:val="a3"/>
        <w:kinsoku w:val="0"/>
        <w:overflowPunct w:val="0"/>
        <w:ind w:left="232" w:right="258" w:firstLine="566"/>
        <w:jc w:val="both"/>
        <w:rPr>
          <w:sz w:val="24"/>
          <w:szCs w:val="24"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kinsoku w:val="0"/>
        <w:overflowPunct w:val="0"/>
        <w:ind w:left="232" w:hanging="1"/>
        <w:rPr>
          <w:sz w:val="24"/>
          <w:szCs w:val="24"/>
        </w:rPr>
      </w:pPr>
      <w:r>
        <w:rPr>
          <w:sz w:val="24"/>
          <w:szCs w:val="24"/>
        </w:rPr>
        <w:t>различные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расстояния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очагов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эрозии.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Местная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ветровая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эрозия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верховой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эрозии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поземки.</w:t>
      </w:r>
    </w:p>
    <w:p w:rsidR="00707830" w:rsidRDefault="00707830">
      <w:pPr>
        <w:pStyle w:val="a3"/>
        <w:kinsoku w:val="0"/>
        <w:overflowPunct w:val="0"/>
        <w:ind w:left="799"/>
        <w:rPr>
          <w:sz w:val="24"/>
          <w:szCs w:val="24"/>
        </w:rPr>
      </w:pPr>
      <w:r>
        <w:rPr>
          <w:sz w:val="24"/>
          <w:szCs w:val="24"/>
        </w:rPr>
        <w:t>Прогрессируют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переувлажнения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почв.</w:t>
      </w:r>
    </w:p>
    <w:p w:rsidR="00707830" w:rsidRDefault="00707830">
      <w:pPr>
        <w:pStyle w:val="a3"/>
        <w:kinsoku w:val="0"/>
        <w:overflowPunct w:val="0"/>
        <w:spacing w:before="10"/>
        <w:rPr>
          <w:sz w:val="24"/>
          <w:szCs w:val="24"/>
        </w:rPr>
      </w:pPr>
    </w:p>
    <w:p w:rsidR="00707830" w:rsidRDefault="00707830">
      <w:pPr>
        <w:pStyle w:val="1"/>
        <w:kinsoku w:val="0"/>
        <w:overflowPunct w:val="0"/>
        <w:ind w:left="1214" w:right="527" w:firstLine="883"/>
      </w:pPr>
      <w:r>
        <w:t>Численность населения Октябрьского сельского поселения</w:t>
      </w:r>
      <w:r>
        <w:rPr>
          <w:spacing w:val="1"/>
        </w:rPr>
        <w:t xml:space="preserve"> </w:t>
      </w:r>
      <w:r>
        <w:t>Бобровского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(01.01.20</w:t>
      </w:r>
      <w:r w:rsidR="00BA3F4D">
        <w:t>21</w:t>
      </w:r>
      <w:r>
        <w:rPr>
          <w:spacing w:val="-4"/>
        </w:rPr>
        <w:t xml:space="preserve"> </w:t>
      </w:r>
      <w:r>
        <w:t>г.)</w:t>
      </w:r>
    </w:p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4"/>
          <w:szCs w:val="24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170"/>
        <w:gridCol w:w="2933"/>
        <w:gridCol w:w="1133"/>
        <w:gridCol w:w="1277"/>
        <w:gridCol w:w="1135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270" w:right="237" w:firstLine="4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34" w:right="1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Административно-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территориальные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единицы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371" w:right="356" w:hanging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Территориальные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единицы (населенные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пункты)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45" w:right="118" w:firstLine="7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жителей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40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Расстояние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(км)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26" w:righ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адм.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центра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214" w:right="20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адм.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центра</w:t>
            </w:r>
            <w:r>
              <w:rPr>
                <w:b/>
                <w:bCs/>
                <w:spacing w:val="-5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района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6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40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поселение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spacing w:before="121" w:line="240" w:lineRule="auto"/>
              <w:ind w:left="122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1" w:line="240" w:lineRule="auto"/>
              <w:ind w:left="488" w:right="4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spacing w:before="111" w:line="240" w:lineRule="auto"/>
              <w:ind w:left="122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4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1" w:line="240" w:lineRule="auto"/>
              <w:ind w:left="113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1" w:line="240" w:lineRule="auto"/>
              <w:ind w:left="488" w:right="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Кистеневка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spacing w:before="111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1" w:line="240" w:lineRule="auto"/>
              <w:ind w:left="488" w:right="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Морозовка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1" w:line="240" w:lineRule="auto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1" w:line="240" w:lineRule="auto"/>
              <w:ind w:left="488" w:right="4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Буравль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spacing w:before="111" w:line="240" w:lineRule="auto"/>
              <w:ind w:left="122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4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3" w:line="240" w:lineRule="auto"/>
              <w:ind w:left="488" w:right="4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3" w:line="240" w:lineRule="auto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3" w:line="240" w:lineRule="auto"/>
              <w:ind w:left="488" w:righ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Филатовка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spacing w:before="113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707830" w:rsidRDefault="00707830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707830" w:rsidRDefault="00707830">
      <w:pPr>
        <w:pStyle w:val="a3"/>
        <w:kinsoku w:val="0"/>
        <w:overflowPunct w:val="0"/>
        <w:ind w:left="232" w:right="260" w:firstLine="453"/>
        <w:jc w:val="both"/>
      </w:pPr>
      <w:r>
        <w:t>Экономическая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-62"/>
        </w:rPr>
        <w:t xml:space="preserve"> </w:t>
      </w:r>
      <w:r>
        <w:t>розничная</w:t>
      </w:r>
      <w:r>
        <w:rPr>
          <w:spacing w:val="-3"/>
        </w:rPr>
        <w:t xml:space="preserve"> </w:t>
      </w:r>
      <w:r>
        <w:t>торговля;</w:t>
      </w:r>
      <w:r>
        <w:rPr>
          <w:spacing w:val="-1"/>
        </w:rPr>
        <w:t xml:space="preserve"> </w:t>
      </w:r>
      <w:r>
        <w:t>образование;</w:t>
      </w:r>
      <w:r>
        <w:rPr>
          <w:spacing w:val="-4"/>
        </w:rPr>
        <w:t xml:space="preserve"> </w:t>
      </w:r>
      <w:r>
        <w:t>здравоохранение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a3"/>
        <w:kinsoku w:val="0"/>
        <w:overflowPunct w:val="0"/>
        <w:ind w:left="3988" w:right="748" w:hanging="2458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территории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поселения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зарегистрированы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следующие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предприятия</w:t>
      </w:r>
      <w:r>
        <w:rPr>
          <w:b/>
          <w:bCs/>
          <w:spacing w:val="-6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объекты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инфраструктуры:</w:t>
      </w:r>
    </w:p>
    <w:p w:rsidR="00707830" w:rsidRDefault="00707830">
      <w:pPr>
        <w:pStyle w:val="a3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418"/>
        <w:gridCol w:w="1416"/>
        <w:gridCol w:w="1135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886" w:right="113" w:hanging="3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объектов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321" w:right="289" w:firstLine="8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01"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322" w:firstLine="5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47" w:right="122" w:firstLine="17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расхода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воды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л/сут.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310" w:hanging="8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240" w:right="208" w:firstLine="6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воды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</w:rPr>
              <w:t>/сут.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1" w:lineRule="exact"/>
              <w:ind w:left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 w:rsidP="00BA3F4D">
            <w:pPr>
              <w:pStyle w:val="TableParagraph"/>
              <w:kinsoku w:val="0"/>
              <w:overflowPunct w:val="0"/>
              <w:spacing w:line="231" w:lineRule="exact"/>
              <w:ind w:left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посещ./в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BA3F4D">
              <w:rPr>
                <w:sz w:val="22"/>
                <w:szCs w:val="22"/>
              </w:rPr>
              <w:t>сут.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1" w:lineRule="exact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1" w:lineRule="exact"/>
              <w:ind w:right="5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1" w:lineRule="exact"/>
              <w:ind w:left="300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Октябрьская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ООШ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 w:rsidP="00BA3F4D">
            <w:pPr>
              <w:pStyle w:val="TableParagraph"/>
              <w:kinsoku w:val="0"/>
              <w:overflowPunct w:val="0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3F4D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right="5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00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4" w:lineRule="exact"/>
              <w:ind w:left="40" w:right="45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предприятиям и объектам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инфраструктуры: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1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BA3F4D">
            <w:pPr>
              <w:pStyle w:val="TableParagraph"/>
              <w:kinsoku w:val="0"/>
              <w:overflowPunct w:val="0"/>
              <w:spacing w:line="235" w:lineRule="exact"/>
              <w:ind w:left="113" w:righ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0,45</w:t>
            </w:r>
          </w:p>
        </w:tc>
      </w:tr>
    </w:tbl>
    <w:p w:rsidR="00707830" w:rsidRDefault="00707830">
      <w:pPr>
        <w:rPr>
          <w:b/>
          <w:bCs/>
          <w:sz w:val="26"/>
          <w:szCs w:val="26"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4"/>
          <w:szCs w:val="24"/>
        </w:rPr>
      </w:pPr>
    </w:p>
    <w:p w:rsidR="00707830" w:rsidRDefault="00707830">
      <w:pPr>
        <w:pStyle w:val="a5"/>
        <w:numPr>
          <w:ilvl w:val="0"/>
          <w:numId w:val="4"/>
        </w:numPr>
        <w:tabs>
          <w:tab w:val="left" w:pos="3708"/>
        </w:tabs>
        <w:kinsoku w:val="0"/>
        <w:overflowPunct w:val="0"/>
        <w:spacing w:before="89"/>
        <w:ind w:hanging="3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СХЕМА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ВОДОСНАБЖЕНИЯ</w:t>
      </w:r>
    </w:p>
    <w:p w:rsidR="00707830" w:rsidRDefault="00707830">
      <w:pPr>
        <w:pStyle w:val="a5"/>
        <w:numPr>
          <w:ilvl w:val="1"/>
          <w:numId w:val="3"/>
        </w:numPr>
        <w:tabs>
          <w:tab w:val="left" w:pos="2194"/>
        </w:tabs>
        <w:kinsoku w:val="0"/>
        <w:overflowPunct w:val="0"/>
        <w:spacing w:before="248"/>
        <w:ind w:right="1228" w:hanging="23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Технико-экономическое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состояние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централизованных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систем</w:t>
      </w:r>
      <w:r>
        <w:rPr>
          <w:b/>
          <w:bCs/>
          <w:spacing w:val="-6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водоснабжения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поселения</w:t>
      </w:r>
    </w:p>
    <w:p w:rsidR="00707830" w:rsidRDefault="00707830">
      <w:pPr>
        <w:pStyle w:val="a3"/>
        <w:kinsoku w:val="0"/>
        <w:overflowPunct w:val="0"/>
        <w:rPr>
          <w:b/>
          <w:bCs/>
          <w:sz w:val="28"/>
          <w:szCs w:val="28"/>
        </w:rPr>
      </w:pPr>
    </w:p>
    <w:p w:rsidR="00707830" w:rsidRDefault="00707830">
      <w:pPr>
        <w:pStyle w:val="a3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707830" w:rsidRDefault="00707830">
      <w:pPr>
        <w:pStyle w:val="a3"/>
        <w:kinsoku w:val="0"/>
        <w:overflowPunct w:val="0"/>
        <w:ind w:left="232" w:right="527"/>
        <w:rPr>
          <w:i/>
          <w:iCs/>
        </w:rPr>
      </w:pPr>
      <w:r>
        <w:rPr>
          <w:i/>
          <w:iCs/>
        </w:rPr>
        <w:t>а)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системы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структуры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поселения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деление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территории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поселения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эксплуатационные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зоны.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 w:firstLine="360"/>
        <w:jc w:val="both"/>
      </w:pPr>
      <w:r>
        <w:t>Система водоснабжения населенного пункта – это комплекс инженерных сооружений,</w:t>
      </w:r>
      <w:r>
        <w:rPr>
          <w:spacing w:val="1"/>
        </w:rPr>
        <w:t xml:space="preserve"> </w:t>
      </w:r>
      <w:r>
        <w:t>предназначенных для забора воды из источника водоснабжения её очистки, хранения и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потребителю.</w:t>
      </w:r>
    </w:p>
    <w:p w:rsidR="00707830" w:rsidRDefault="00707830">
      <w:pPr>
        <w:pStyle w:val="a3"/>
        <w:kinsoku w:val="0"/>
        <w:overflowPunct w:val="0"/>
        <w:spacing w:before="1"/>
        <w:ind w:left="232" w:right="258" w:firstLine="360"/>
        <w:jc w:val="both"/>
      </w:pPr>
      <w:r>
        <w:t>Поселок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водоснабжения;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Буравль, пос. Кистеневка, пос. Филатовка отсутствует централизованное водоснабжение. В</w:t>
      </w:r>
      <w:r>
        <w:rPr>
          <w:spacing w:val="-62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Морозовка и пос.</w:t>
      </w:r>
      <w:r>
        <w:rPr>
          <w:spacing w:val="1"/>
        </w:rPr>
        <w:t xml:space="preserve"> </w:t>
      </w:r>
      <w:r>
        <w:t>Советский отсутствует</w:t>
      </w:r>
      <w:r>
        <w:rPr>
          <w:spacing w:val="-1"/>
        </w:rPr>
        <w:t xml:space="preserve"> </w:t>
      </w:r>
      <w:r>
        <w:t>население.</w:t>
      </w:r>
    </w:p>
    <w:p w:rsidR="00707830" w:rsidRDefault="00707830">
      <w:pPr>
        <w:pStyle w:val="a3"/>
        <w:kinsoku w:val="0"/>
        <w:overflowPunct w:val="0"/>
        <w:ind w:left="232" w:right="258" w:firstLine="360"/>
        <w:jc w:val="both"/>
      </w:pPr>
      <w:r>
        <w:t>Источником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Октябрьском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</w:p>
    <w:p w:rsidR="00707830" w:rsidRDefault="00707830">
      <w:pPr>
        <w:pStyle w:val="a3"/>
        <w:kinsoku w:val="0"/>
        <w:overflowPunct w:val="0"/>
        <w:ind w:left="232" w:right="260" w:firstLine="36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водозабор:</w:t>
      </w:r>
      <w:r>
        <w:rPr>
          <w:spacing w:val="1"/>
        </w:rPr>
        <w:t xml:space="preserve"> </w:t>
      </w:r>
      <w:r w:rsidR="00BA3F4D">
        <w:t>2</w:t>
      </w:r>
      <w:r>
        <w:rPr>
          <w:spacing w:val="1"/>
        </w:rPr>
        <w:t xml:space="preserve"> </w:t>
      </w:r>
      <w:r>
        <w:t>артезианск</w:t>
      </w:r>
      <w:r w:rsidR="00BA3F4D">
        <w:t>ие</w:t>
      </w:r>
      <w:r>
        <w:rPr>
          <w:spacing w:val="1"/>
        </w:rPr>
        <w:t xml:space="preserve"> </w:t>
      </w:r>
      <w:r>
        <w:t>скважин</w:t>
      </w:r>
      <w:r w:rsidR="00BA3F4D">
        <w:t>ы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водонапорная</w:t>
      </w:r>
      <w:r>
        <w:rPr>
          <w:spacing w:val="54"/>
        </w:rPr>
        <w:t xml:space="preserve"> </w:t>
      </w:r>
      <w:r>
        <w:t>башня</w:t>
      </w:r>
      <w:r>
        <w:rPr>
          <w:spacing w:val="47"/>
        </w:rPr>
        <w:t xml:space="preserve"> </w:t>
      </w:r>
      <w:r>
        <w:t>Рожновского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приема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хранения</w:t>
      </w:r>
      <w:r>
        <w:rPr>
          <w:spacing w:val="55"/>
        </w:rPr>
        <w:t xml:space="preserve"> </w:t>
      </w:r>
      <w:r>
        <w:t>воды.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с.</w:t>
      </w:r>
      <w:r>
        <w:rPr>
          <w:spacing w:val="54"/>
        </w:rPr>
        <w:t xml:space="preserve"> </w:t>
      </w:r>
      <w:r>
        <w:t>Новый</w:t>
      </w:r>
      <w:r>
        <w:rPr>
          <w:spacing w:val="54"/>
        </w:rPr>
        <w:t xml:space="preserve"> </w:t>
      </w:r>
      <w:r>
        <w:t>Буравль,</w:t>
      </w:r>
      <w:r>
        <w:rPr>
          <w:spacing w:val="-63"/>
        </w:rPr>
        <w:t xml:space="preserve"> </w:t>
      </w:r>
      <w:r>
        <w:t>пос.</w:t>
      </w:r>
      <w:r>
        <w:rPr>
          <w:spacing w:val="-3"/>
        </w:rPr>
        <w:t xml:space="preserve"> </w:t>
      </w:r>
      <w:r>
        <w:t>Кистеневка,</w:t>
      </w:r>
      <w:r>
        <w:rPr>
          <w:spacing w:val="-3"/>
        </w:rPr>
        <w:t xml:space="preserve"> </w:t>
      </w:r>
      <w:r>
        <w:t>пос. Филатовка</w:t>
      </w:r>
      <w:r>
        <w:rPr>
          <w:spacing w:val="-1"/>
        </w:rPr>
        <w:t xml:space="preserve"> </w:t>
      </w:r>
      <w:r>
        <w:t>водоснабжение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шахтных</w:t>
      </w:r>
      <w:r>
        <w:rPr>
          <w:spacing w:val="-2"/>
        </w:rPr>
        <w:t xml:space="preserve"> </w:t>
      </w:r>
      <w:r>
        <w:t>колодцев.</w:t>
      </w:r>
    </w:p>
    <w:p w:rsidR="00707830" w:rsidRDefault="00707830">
      <w:pPr>
        <w:pStyle w:val="a3"/>
        <w:kinsoku w:val="0"/>
        <w:overflowPunct w:val="0"/>
        <w:spacing w:before="65"/>
        <w:ind w:left="232" w:right="259" w:firstLine="360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 w:rsidR="00BA3F4D">
        <w:t>75</w:t>
      </w:r>
      <w:r>
        <w:rPr>
          <w:spacing w:val="2"/>
        </w:rPr>
        <w:t xml:space="preserve"> </w:t>
      </w:r>
      <w:r>
        <w:t>процентов.</w:t>
      </w:r>
    </w:p>
    <w:p w:rsidR="00707830" w:rsidRDefault="00707830">
      <w:pPr>
        <w:pStyle w:val="a3"/>
        <w:kinsoku w:val="0"/>
        <w:overflowPunct w:val="0"/>
        <w:ind w:left="232" w:right="258" w:firstLine="360"/>
        <w:jc w:val="both"/>
      </w:pPr>
      <w:r>
        <w:t>Практически все потребители обеспечены водоснабжением с круглосуточным режимом</w:t>
      </w:r>
      <w:r>
        <w:rPr>
          <w:spacing w:val="-62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аварийными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вынужденными</w:t>
      </w:r>
      <w:r>
        <w:rPr>
          <w:spacing w:val="1"/>
        </w:rPr>
        <w:t xml:space="preserve"> </w:t>
      </w:r>
      <w:r>
        <w:t>временными отключениями.</w:t>
      </w:r>
    </w:p>
    <w:p w:rsidR="00707830" w:rsidRDefault="00707830">
      <w:pPr>
        <w:pStyle w:val="a3"/>
        <w:kinsoku w:val="0"/>
        <w:overflowPunct w:val="0"/>
        <w:spacing w:before="1"/>
        <w:ind w:left="232" w:right="260" w:firstLine="360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2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BA3F4D">
        <w:t>СОПК «Октябрьского сельского поселении»</w:t>
      </w:r>
      <w:r>
        <w:rPr>
          <w:spacing w:val="1"/>
        </w:rPr>
        <w:t xml:space="preserve"> </w:t>
      </w:r>
      <w:r w:rsidRPr="008C22AC">
        <w:t>на</w:t>
      </w:r>
      <w:r w:rsidRPr="008C22AC">
        <w:rPr>
          <w:spacing w:val="1"/>
        </w:rPr>
        <w:t xml:space="preserve"> </w:t>
      </w:r>
      <w:r w:rsidRPr="008C22AC">
        <w:t>основании</w:t>
      </w:r>
      <w:r w:rsidRPr="008C22AC">
        <w:rPr>
          <w:spacing w:val="1"/>
        </w:rPr>
        <w:t xml:space="preserve"> </w:t>
      </w:r>
      <w:r w:rsidRPr="008C22AC">
        <w:t>«Правил</w:t>
      </w:r>
      <w:r w:rsidRPr="008C22AC">
        <w:rPr>
          <w:spacing w:val="1"/>
        </w:rPr>
        <w:t xml:space="preserve"> </w:t>
      </w:r>
      <w:r w:rsidRPr="008C22AC">
        <w:t>технической</w:t>
      </w:r>
      <w:r w:rsidRPr="008C22AC">
        <w:rPr>
          <w:spacing w:val="1"/>
        </w:rPr>
        <w:t xml:space="preserve"> </w:t>
      </w:r>
      <w:r w:rsidRPr="008C22AC">
        <w:t>эксплуатации</w:t>
      </w:r>
      <w:r w:rsidRPr="008C22AC">
        <w:rPr>
          <w:spacing w:val="1"/>
        </w:rPr>
        <w:t xml:space="preserve"> </w:t>
      </w:r>
      <w:r w:rsidRPr="008C22AC">
        <w:t>систем</w:t>
      </w:r>
      <w:r w:rsidRPr="008C22AC">
        <w:rPr>
          <w:spacing w:val="1"/>
        </w:rPr>
        <w:t xml:space="preserve"> </w:t>
      </w:r>
      <w:r w:rsidRPr="008C22AC">
        <w:t>и</w:t>
      </w:r>
      <w:r w:rsidRPr="008C22AC">
        <w:rPr>
          <w:spacing w:val="1"/>
        </w:rPr>
        <w:t xml:space="preserve"> </w:t>
      </w:r>
      <w:r w:rsidRPr="008C22AC">
        <w:t>сооружений</w:t>
      </w:r>
      <w:r w:rsidRPr="008C22AC">
        <w:rPr>
          <w:spacing w:val="1"/>
        </w:rPr>
        <w:t xml:space="preserve"> </w:t>
      </w:r>
      <w:r w:rsidRPr="008C22AC">
        <w:t>коммунального</w:t>
      </w:r>
      <w:r w:rsidRPr="008C22AC">
        <w:rPr>
          <w:spacing w:val="1"/>
        </w:rPr>
        <w:t xml:space="preserve"> </w:t>
      </w:r>
      <w:r w:rsidRPr="008C22AC">
        <w:t>водоснабжения</w:t>
      </w:r>
      <w:r w:rsidRPr="008C22AC">
        <w:rPr>
          <w:spacing w:val="1"/>
        </w:rPr>
        <w:t xml:space="preserve"> </w:t>
      </w:r>
      <w:r w:rsidRPr="008C22AC">
        <w:t>и</w:t>
      </w:r>
      <w:r w:rsidRPr="008C22AC">
        <w:rPr>
          <w:spacing w:val="1"/>
        </w:rPr>
        <w:t xml:space="preserve"> </w:t>
      </w:r>
      <w:r w:rsidRPr="008C22AC">
        <w:t>канализации»,</w:t>
      </w:r>
      <w:r w:rsidRPr="008C22AC">
        <w:rPr>
          <w:spacing w:val="1"/>
        </w:rPr>
        <w:t xml:space="preserve"> </w:t>
      </w:r>
      <w:r w:rsidRPr="008C22AC">
        <w:t>утвержденных</w:t>
      </w:r>
      <w:r w:rsidRPr="008C22AC">
        <w:rPr>
          <w:spacing w:val="-2"/>
        </w:rPr>
        <w:t xml:space="preserve"> </w:t>
      </w:r>
      <w:r w:rsidRPr="008C22AC">
        <w:t>приказом</w:t>
      </w:r>
      <w:r w:rsidRPr="008C22AC">
        <w:rPr>
          <w:spacing w:val="-1"/>
        </w:rPr>
        <w:t xml:space="preserve"> </w:t>
      </w:r>
      <w:r w:rsidRPr="008C22AC">
        <w:t>Госстроя</w:t>
      </w:r>
      <w:r w:rsidRPr="008C22AC">
        <w:rPr>
          <w:spacing w:val="3"/>
        </w:rPr>
        <w:t xml:space="preserve"> </w:t>
      </w:r>
      <w:r w:rsidRPr="008C22AC">
        <w:t>РФ №168</w:t>
      </w:r>
      <w:r w:rsidRPr="008C22AC">
        <w:rPr>
          <w:spacing w:val="-1"/>
        </w:rPr>
        <w:t xml:space="preserve"> </w:t>
      </w:r>
      <w:r w:rsidRPr="008C22AC">
        <w:t>от</w:t>
      </w:r>
      <w:r w:rsidRPr="008C22AC">
        <w:rPr>
          <w:spacing w:val="-1"/>
        </w:rPr>
        <w:t xml:space="preserve"> </w:t>
      </w:r>
      <w:r w:rsidRPr="008C22AC">
        <w:t>30.12.1999</w:t>
      </w:r>
      <w:r w:rsidRPr="008C22AC">
        <w:rPr>
          <w:spacing w:val="1"/>
        </w:rPr>
        <w:t xml:space="preserve"> </w:t>
      </w:r>
      <w:r w:rsidRPr="008C22AC">
        <w:t>г.</w:t>
      </w:r>
    </w:p>
    <w:p w:rsidR="00707830" w:rsidRDefault="00707830">
      <w:pPr>
        <w:pStyle w:val="a3"/>
        <w:kinsoku w:val="0"/>
        <w:overflowPunct w:val="0"/>
        <w:spacing w:before="9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 w:firstLine="360"/>
        <w:jc w:val="both"/>
        <w:rPr>
          <w:i/>
          <w:iCs/>
        </w:rPr>
      </w:pPr>
      <w:r>
        <w:rPr>
          <w:i/>
          <w:iCs/>
        </w:rPr>
        <w:t>б)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территорий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поселения,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охваченных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системой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водоснабжения</w:t>
      </w:r>
    </w:p>
    <w:p w:rsidR="00707830" w:rsidRDefault="00707830">
      <w:pPr>
        <w:pStyle w:val="a3"/>
        <w:kinsoku w:val="0"/>
        <w:overflowPunct w:val="0"/>
        <w:spacing w:before="2"/>
        <w:ind w:left="232" w:right="258" w:firstLine="360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Октябрьском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 xml:space="preserve">неохваченные  </w:t>
      </w:r>
      <w:r>
        <w:rPr>
          <w:spacing w:val="1"/>
        </w:rPr>
        <w:t xml:space="preserve"> </w:t>
      </w:r>
      <w:r>
        <w:t>централизованной    системой    водоснабжения:    с.    Новый    Буравль,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Кистеневка,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Филатовка.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Советский,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Морозовка)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разобщенности</w:t>
      </w:r>
      <w:r>
        <w:rPr>
          <w:spacing w:val="1"/>
        </w:rPr>
        <w:t xml:space="preserve"> </w:t>
      </w:r>
      <w:r>
        <w:t>территории населенных</w:t>
      </w:r>
      <w:r>
        <w:rPr>
          <w:spacing w:val="-1"/>
        </w:rPr>
        <w:t xml:space="preserve"> </w:t>
      </w:r>
      <w:r>
        <w:t>пунктов.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258" w:firstLine="360"/>
        <w:jc w:val="both"/>
        <w:rPr>
          <w:i/>
          <w:iCs/>
        </w:rPr>
      </w:pPr>
      <w:r>
        <w:rPr>
          <w:i/>
          <w:iCs/>
        </w:rPr>
        <w:t>в)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нецентрализованного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(территорий,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которых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осуществляется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использованием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нецентрализованных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горячего водоснабжения, систем холодного водоснабжения соответственно) и перечень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систем водоснабжения</w:t>
      </w:r>
    </w:p>
    <w:p w:rsidR="00707830" w:rsidRDefault="00707830">
      <w:pPr>
        <w:pStyle w:val="a3"/>
        <w:kinsoku w:val="0"/>
        <w:overflowPunct w:val="0"/>
        <w:ind w:left="232" w:right="258" w:firstLine="360"/>
        <w:jc w:val="both"/>
        <w:rPr>
          <w:i/>
          <w:iCs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1"/>
        <w:kinsoku w:val="0"/>
        <w:overflowPunct w:val="0"/>
        <w:spacing w:before="5"/>
        <w:ind w:left="2349" w:right="1996" w:hanging="262"/>
      </w:pPr>
      <w:r>
        <w:t>Характеристика</w:t>
      </w:r>
      <w:r>
        <w:rPr>
          <w:spacing w:val="-8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>артезианских</w:t>
      </w:r>
      <w:r>
        <w:rPr>
          <w:spacing w:val="-6"/>
        </w:rPr>
        <w:t xml:space="preserve"> </w:t>
      </w:r>
      <w:r>
        <w:t>скважин</w:t>
      </w:r>
      <w:r>
        <w:rPr>
          <w:spacing w:val="-6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Октябрьского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707830" w:rsidRDefault="00707830">
      <w:pPr>
        <w:pStyle w:val="a3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934"/>
        <w:gridCol w:w="1665"/>
        <w:gridCol w:w="4468"/>
        <w:gridCol w:w="1559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323" w:righ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артезианской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38" w:lineRule="exact"/>
              <w:ind w:left="323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 w:rsidP="008C22AC">
            <w:pPr>
              <w:pStyle w:val="TableParagraph"/>
              <w:kinsoku w:val="0"/>
              <w:overflowPunct w:val="0"/>
              <w:spacing w:line="240" w:lineRule="auto"/>
              <w:ind w:left="208" w:right="190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Дебит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скважины,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r w:rsidR="008C22AC">
              <w:rPr>
                <w:sz w:val="22"/>
                <w:szCs w:val="22"/>
              </w:rPr>
              <w:t>в час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67" w:right="6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расположения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скважины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667" w:right="6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2" w:lineRule="auto"/>
              <w:ind w:left="119" w:right="82" w:firstLine="1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ввода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эксплуатацию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ind w:left="322" w:righ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C22AC">
            <w:pPr>
              <w:pStyle w:val="TableParagraph"/>
              <w:kinsoku w:val="0"/>
              <w:overflowPunct w:val="0"/>
              <w:ind w:left="624" w:right="6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BA3F4D">
            <w:pPr>
              <w:pStyle w:val="TableParagraph"/>
              <w:kinsoku w:val="0"/>
              <w:overflowPunct w:val="0"/>
              <w:ind w:left="4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707830">
              <w:rPr>
                <w:sz w:val="22"/>
                <w:szCs w:val="22"/>
              </w:rPr>
              <w:t>г.</w:t>
            </w:r>
          </w:p>
        </w:tc>
      </w:tr>
      <w:tr w:rsidR="00BA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4D" w:rsidRDefault="00BA3F4D">
            <w:pPr>
              <w:pStyle w:val="TableParagraph"/>
              <w:kinsoku w:val="0"/>
              <w:overflowPunct w:val="0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4D" w:rsidRDefault="00BA3F4D">
            <w:pPr>
              <w:pStyle w:val="TableParagraph"/>
              <w:kinsoku w:val="0"/>
              <w:overflowPunct w:val="0"/>
              <w:ind w:left="322" w:righ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4D" w:rsidRDefault="008C22AC">
            <w:pPr>
              <w:pStyle w:val="TableParagraph"/>
              <w:kinsoku w:val="0"/>
              <w:overflowPunct w:val="0"/>
              <w:ind w:left="624" w:right="6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4D" w:rsidRDefault="008C22AC">
            <w:pPr>
              <w:pStyle w:val="TableParagraph"/>
              <w:kinsoku w:val="0"/>
              <w:overflowPunct w:val="0"/>
              <w:ind w:left="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4D" w:rsidRDefault="008C22AC">
            <w:pPr>
              <w:pStyle w:val="TableParagraph"/>
              <w:kinsoku w:val="0"/>
              <w:overflowPunct w:val="0"/>
              <w:ind w:left="49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2014г.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707830" w:rsidRPr="00D53E2F" w:rsidRDefault="00707830">
      <w:pPr>
        <w:pStyle w:val="a3"/>
        <w:kinsoku w:val="0"/>
        <w:overflowPunct w:val="0"/>
        <w:ind w:left="592"/>
      </w:pPr>
      <w:r w:rsidRPr="00D53E2F">
        <w:t>В</w:t>
      </w:r>
      <w:r w:rsidRPr="00D53E2F">
        <w:rPr>
          <w:spacing w:val="8"/>
        </w:rPr>
        <w:t xml:space="preserve"> </w:t>
      </w:r>
      <w:r w:rsidRPr="00D53E2F">
        <w:t>год</w:t>
      </w:r>
      <w:r w:rsidRPr="00D53E2F">
        <w:rPr>
          <w:spacing w:val="71"/>
        </w:rPr>
        <w:t xml:space="preserve"> </w:t>
      </w:r>
      <w:r w:rsidRPr="00D53E2F">
        <w:t>производственная</w:t>
      </w:r>
      <w:r w:rsidRPr="00D53E2F">
        <w:rPr>
          <w:spacing w:val="73"/>
        </w:rPr>
        <w:t xml:space="preserve"> </w:t>
      </w:r>
      <w:r w:rsidRPr="00D53E2F">
        <w:t>мощность</w:t>
      </w:r>
      <w:r w:rsidRPr="00D53E2F">
        <w:rPr>
          <w:spacing w:val="71"/>
        </w:rPr>
        <w:t xml:space="preserve"> </w:t>
      </w:r>
      <w:r w:rsidR="008C22AC" w:rsidRPr="00D53E2F">
        <w:t>скважин</w:t>
      </w:r>
      <w:r w:rsidRPr="00D53E2F">
        <w:t>:</w:t>
      </w:r>
      <w:r w:rsidRPr="00D53E2F">
        <w:rPr>
          <w:spacing w:val="71"/>
        </w:rPr>
        <w:t xml:space="preserve"> </w:t>
      </w:r>
      <w:r w:rsidRPr="00D53E2F">
        <w:t>составляет</w:t>
      </w:r>
      <w:r w:rsidRPr="00D53E2F">
        <w:rPr>
          <w:spacing w:val="71"/>
        </w:rPr>
        <w:t xml:space="preserve"> </w:t>
      </w:r>
      <w:r w:rsidR="00D53E2F" w:rsidRPr="00D53E2F">
        <w:t>105,12</w:t>
      </w:r>
      <w:r w:rsidRPr="00D53E2F">
        <w:rPr>
          <w:spacing w:val="72"/>
        </w:rPr>
        <w:t xml:space="preserve"> </w:t>
      </w:r>
      <w:r w:rsidRPr="00D53E2F">
        <w:t>тыс.м</w:t>
      </w:r>
      <w:r w:rsidRPr="00D53E2F">
        <w:rPr>
          <w:vertAlign w:val="superscript"/>
        </w:rPr>
        <w:t>3</w:t>
      </w:r>
      <w:r w:rsidRPr="00D53E2F">
        <w:t>/год,</w:t>
      </w:r>
      <w:r w:rsidRPr="00D53E2F">
        <w:rPr>
          <w:spacing w:val="74"/>
        </w:rPr>
        <w:t xml:space="preserve"> </w:t>
      </w:r>
      <w:r w:rsidRPr="00D53E2F">
        <w:t>в</w:t>
      </w:r>
      <w:r w:rsidRPr="00D53E2F">
        <w:rPr>
          <w:spacing w:val="71"/>
        </w:rPr>
        <w:t xml:space="preserve"> </w:t>
      </w:r>
      <w:r w:rsidRPr="00D53E2F">
        <w:t>сутки</w:t>
      </w:r>
    </w:p>
    <w:p w:rsidR="00707830" w:rsidRDefault="00D53E2F">
      <w:pPr>
        <w:pStyle w:val="a3"/>
        <w:kinsoku w:val="0"/>
        <w:overflowPunct w:val="0"/>
        <w:spacing w:before="1"/>
        <w:ind w:left="232"/>
        <w:jc w:val="both"/>
      </w:pPr>
      <w:r w:rsidRPr="00D53E2F">
        <w:t>0,29</w:t>
      </w:r>
      <w:r w:rsidR="00707830" w:rsidRPr="00D53E2F">
        <w:rPr>
          <w:spacing w:val="-7"/>
        </w:rPr>
        <w:t xml:space="preserve"> </w:t>
      </w:r>
      <w:r w:rsidR="00707830" w:rsidRPr="00D53E2F">
        <w:t>тыс.м</w:t>
      </w:r>
      <w:r w:rsidR="00707830" w:rsidRPr="00D53E2F">
        <w:rPr>
          <w:vertAlign w:val="superscript"/>
        </w:rPr>
        <w:t>3</w:t>
      </w:r>
      <w:r w:rsidR="00707830" w:rsidRPr="00D53E2F">
        <w:t>/сут.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263"/>
        <w:jc w:val="both"/>
        <w:rPr>
          <w:i/>
          <w:iCs/>
        </w:rPr>
      </w:pPr>
      <w:r>
        <w:rPr>
          <w:i/>
          <w:iCs/>
        </w:rPr>
        <w:t>г)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результатов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технического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обследования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водоснабжения</w:t>
      </w:r>
    </w:p>
    <w:p w:rsidR="00707830" w:rsidRDefault="00707830">
      <w:pPr>
        <w:pStyle w:val="a3"/>
        <w:kinsoku w:val="0"/>
        <w:overflowPunct w:val="0"/>
        <w:ind w:left="232" w:right="260" w:firstLine="360"/>
        <w:jc w:val="both"/>
      </w:pPr>
      <w:r>
        <w:t>Для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глубоководные</w:t>
      </w:r>
      <w:r>
        <w:rPr>
          <w:spacing w:val="1"/>
        </w:rPr>
        <w:t xml:space="preserve"> </w:t>
      </w:r>
      <w:r>
        <w:t>скважины.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артезианских вод</w:t>
      </w:r>
      <w:r>
        <w:rPr>
          <w:spacing w:val="1"/>
        </w:rPr>
        <w:t xml:space="preserve"> </w:t>
      </w:r>
      <w:r>
        <w:t>в настоящее время</w:t>
      </w:r>
      <w:r>
        <w:rPr>
          <w:spacing w:val="65"/>
        </w:rPr>
        <w:t xml:space="preserve"> </w:t>
      </w:r>
      <w:r>
        <w:t>обеспечивают потребность в хозяйственно-питьевом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противопожарном</w:t>
      </w:r>
      <w:r>
        <w:rPr>
          <w:spacing w:val="-1"/>
        </w:rPr>
        <w:t xml:space="preserve"> </w:t>
      </w:r>
      <w:r>
        <w:t>водоснабжении сельского</w:t>
      </w:r>
      <w:r>
        <w:rPr>
          <w:spacing w:val="-2"/>
        </w:rPr>
        <w:t xml:space="preserve"> </w:t>
      </w:r>
      <w:r>
        <w:t>поселения.</w:t>
      </w:r>
    </w:p>
    <w:p w:rsidR="00707830" w:rsidRDefault="00707830">
      <w:pPr>
        <w:pStyle w:val="a3"/>
        <w:kinsoku w:val="0"/>
        <w:overflowPunct w:val="0"/>
        <w:ind w:left="232" w:right="258" w:firstLine="540"/>
        <w:jc w:val="both"/>
      </w:pPr>
      <w:r>
        <w:t>На</w:t>
      </w:r>
      <w:r>
        <w:rPr>
          <w:spacing w:val="1"/>
        </w:rPr>
        <w:t xml:space="preserve"> </w:t>
      </w:r>
      <w:r>
        <w:t>скважине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глубинный</w:t>
      </w:r>
      <w:r>
        <w:rPr>
          <w:spacing w:val="1"/>
        </w:rPr>
        <w:t xml:space="preserve"> </w:t>
      </w:r>
      <w:r>
        <w:t>скважинный</w:t>
      </w:r>
      <w:r>
        <w:rPr>
          <w:spacing w:val="1"/>
        </w:rPr>
        <w:t xml:space="preserve"> </w:t>
      </w:r>
      <w:r>
        <w:t>центробежный</w:t>
      </w:r>
      <w:r>
        <w:rPr>
          <w:spacing w:val="1"/>
        </w:rPr>
        <w:t xml:space="preserve"> </w:t>
      </w:r>
      <w:r>
        <w:t>погружной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водонапорная</w:t>
      </w:r>
      <w:r>
        <w:rPr>
          <w:spacing w:val="1"/>
        </w:rPr>
        <w:t xml:space="preserve"> </w:t>
      </w:r>
      <w:r>
        <w:t>башня,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самотеком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1"/>
        <w:kinsoku w:val="0"/>
        <w:overflowPunct w:val="0"/>
        <w:ind w:right="284"/>
        <w:jc w:val="center"/>
      </w:pPr>
      <w:r>
        <w:t>Характеристики</w:t>
      </w:r>
      <w:r>
        <w:rPr>
          <w:spacing w:val="-5"/>
        </w:rPr>
        <w:t xml:space="preserve"> </w:t>
      </w:r>
      <w:r>
        <w:t>насосного</w:t>
      </w:r>
      <w:r>
        <w:rPr>
          <w:spacing w:val="-6"/>
        </w:rPr>
        <w:t xml:space="preserve"> </w:t>
      </w:r>
      <w:r>
        <w:t>оборудования</w:t>
      </w:r>
    </w:p>
    <w:p w:rsidR="00707830" w:rsidRDefault="00707830">
      <w:pPr>
        <w:pStyle w:val="a3"/>
        <w:kinsoku w:val="0"/>
        <w:overflowPunct w:val="0"/>
        <w:spacing w:before="11"/>
        <w:rPr>
          <w:b/>
          <w:bCs/>
          <w:sz w:val="15"/>
          <w:szCs w:val="1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567"/>
        <w:gridCol w:w="3970"/>
        <w:gridCol w:w="936"/>
        <w:gridCol w:w="1025"/>
        <w:gridCol w:w="821"/>
        <w:gridCol w:w="1061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right="19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Марка насоса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67" w:right="135" w:hanging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</w:t>
            </w:r>
            <w:r>
              <w:rPr>
                <w:b/>
                <w:bCs/>
                <w:spacing w:val="-5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л-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57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расположения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насоса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391" w:right="93" w:hanging="274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Напор,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307" w:right="88" w:hanging="19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Подача,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</w:rPr>
              <w:t>/ч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52" w:lineRule="exact"/>
              <w:ind w:left="197" w:right="18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N,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200" w:right="18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297" w:right="108" w:hanging="1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ание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 w:rsidP="008C22AC">
            <w:pPr>
              <w:pStyle w:val="TableParagraph"/>
              <w:kinsoku w:val="0"/>
              <w:overflowPunct w:val="0"/>
              <w:spacing w:line="232" w:lineRule="exact"/>
              <w:ind w:right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ЭЦВ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6-1</w:t>
            </w:r>
            <w:r w:rsidR="008C22A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8C22A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336" w:righ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 w:rsidP="008C22AC">
            <w:pPr>
              <w:pStyle w:val="TableParagraph"/>
              <w:kinsoku w:val="0"/>
              <w:overflowPunct w:val="0"/>
              <w:spacing w:line="232" w:lineRule="exact"/>
              <w:ind w:left="3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2AC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8C2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 w:rsidP="008C22AC">
            <w:pPr>
              <w:pStyle w:val="TableParagraph"/>
              <w:kinsoku w:val="0"/>
              <w:overflowPunct w:val="0"/>
              <w:spacing w:line="232" w:lineRule="exact"/>
              <w:ind w:right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ЭЦВ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6-16-110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>
            <w:pPr>
              <w:pStyle w:val="TableParagraph"/>
              <w:kinsoku w:val="0"/>
              <w:overflowPunct w:val="0"/>
              <w:spacing w:line="232" w:lineRule="exact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>
            <w:pPr>
              <w:pStyle w:val="TableParagraph"/>
              <w:kinsoku w:val="0"/>
              <w:overflowPunct w:val="0"/>
              <w:spacing w:line="232" w:lineRule="exact"/>
              <w:ind w:left="10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>
            <w:pPr>
              <w:pStyle w:val="TableParagraph"/>
              <w:kinsoku w:val="0"/>
              <w:overflowPunct w:val="0"/>
              <w:spacing w:line="232" w:lineRule="exact"/>
              <w:ind w:left="336" w:righ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 w:rsidP="008C22AC">
            <w:pPr>
              <w:pStyle w:val="TableParagraph"/>
              <w:kinsoku w:val="0"/>
              <w:overflowPunct w:val="0"/>
              <w:spacing w:line="232" w:lineRule="exact"/>
              <w:ind w:left="34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>
            <w:pPr>
              <w:pStyle w:val="TableParagraph"/>
              <w:kinsoku w:val="0"/>
              <w:overflowPunct w:val="0"/>
              <w:spacing w:line="232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AC" w:rsidRDefault="008C22AC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 w:firstLine="360"/>
        <w:jc w:val="both"/>
      </w:pPr>
      <w:r>
        <w:t>Протяженность водопроводных сетей в п. Красный составляет 4,464 км</w:t>
      </w:r>
      <w:r w:rsidR="008C22AC">
        <w:t>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1"/>
        <w:numPr>
          <w:ilvl w:val="1"/>
          <w:numId w:val="3"/>
        </w:numPr>
        <w:tabs>
          <w:tab w:val="left" w:pos="1661"/>
        </w:tabs>
        <w:kinsoku w:val="0"/>
        <w:overflowPunct w:val="0"/>
        <w:ind w:left="1660"/>
      </w:pPr>
      <w:r>
        <w:t>Направления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водоснабжения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2"/>
        <w:jc w:val="both"/>
        <w:rPr>
          <w:i/>
          <w:iCs/>
        </w:rPr>
      </w:pPr>
      <w:r>
        <w:rPr>
          <w:i/>
          <w:iCs/>
        </w:rPr>
        <w:t>а)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основные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направления,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принципы,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задачи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целевые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показатели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развития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систем водоснабжения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258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предусматривают: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5"/>
        <w:numPr>
          <w:ilvl w:val="0"/>
          <w:numId w:val="6"/>
        </w:numPr>
        <w:tabs>
          <w:tab w:val="left" w:pos="406"/>
        </w:tabs>
        <w:kinsoku w:val="0"/>
        <w:overflowPunct w:val="0"/>
        <w:ind w:right="262" w:firstLine="0"/>
        <w:jc w:val="both"/>
        <w:rPr>
          <w:sz w:val="26"/>
          <w:szCs w:val="26"/>
        </w:rPr>
      </w:pPr>
      <w:r>
        <w:rPr>
          <w:sz w:val="26"/>
          <w:szCs w:val="26"/>
        </w:rPr>
        <w:t>модернизацию и инженерно-техническую оптимизацию систем водоснабжения с 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современных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требований;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425"/>
        </w:tabs>
        <w:kinsoku w:val="0"/>
        <w:overflowPunct w:val="0"/>
        <w:spacing w:before="199"/>
        <w:ind w:righ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надежности работы систем водоснабжения и удовлетворение потребностей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объему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качеству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услуг);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411"/>
        </w:tabs>
        <w:kinsoku w:val="0"/>
        <w:overflowPunct w:val="0"/>
        <w:spacing w:before="199"/>
        <w:ind w:right="257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потерь и нерационального использования питьевой воды за счет комплекса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водосберегающих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водосберегающей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арматуры,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водопотребления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зданиях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квартирах,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фактическому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потреблению;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387"/>
        </w:tabs>
        <w:kinsoku w:val="0"/>
        <w:overflowPunct w:val="0"/>
        <w:spacing w:before="198"/>
        <w:ind w:left="386" w:hanging="155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зон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санитарной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подземных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источников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водоснабжения;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387"/>
        </w:tabs>
        <w:kinsoku w:val="0"/>
        <w:overflowPunct w:val="0"/>
        <w:spacing w:before="198"/>
        <w:ind w:left="386" w:hanging="155"/>
        <w:jc w:val="both"/>
        <w:rPr>
          <w:sz w:val="26"/>
          <w:szCs w:val="26"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5"/>
        <w:numPr>
          <w:ilvl w:val="0"/>
          <w:numId w:val="6"/>
        </w:numPr>
        <w:tabs>
          <w:tab w:val="left" w:pos="488"/>
        </w:tabs>
        <w:kinsoku w:val="0"/>
        <w:overflowPunct w:val="0"/>
        <w:ind w:right="380" w:firstLine="0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экологической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сбрасываемых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водоем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сточных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вод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уменьшение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техногенного воздействия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 окружающую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среду;</w:t>
      </w:r>
    </w:p>
    <w:p w:rsidR="00707830" w:rsidRDefault="00707830">
      <w:pPr>
        <w:pStyle w:val="a5"/>
        <w:numPr>
          <w:ilvl w:val="0"/>
          <w:numId w:val="6"/>
        </w:numPr>
        <w:tabs>
          <w:tab w:val="left" w:pos="384"/>
        </w:tabs>
        <w:kinsoku w:val="0"/>
        <w:overflowPunct w:val="0"/>
        <w:spacing w:before="197"/>
        <w:ind w:left="383"/>
        <w:jc w:val="both"/>
        <w:rPr>
          <w:sz w:val="26"/>
          <w:szCs w:val="26"/>
        </w:rPr>
      </w:pPr>
      <w:r>
        <w:rPr>
          <w:sz w:val="26"/>
          <w:szCs w:val="26"/>
        </w:rPr>
        <w:t>снижение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темпов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тарифов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оказываемые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:rsidR="00707830" w:rsidRDefault="00707830">
      <w:pPr>
        <w:pStyle w:val="a3"/>
        <w:kinsoku w:val="0"/>
        <w:overflowPunct w:val="0"/>
        <w:spacing w:before="2"/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б) Различные сценарии развития централизованных систем водоснабжения в зависимости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от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различных сценариев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развития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поселения</w:t>
      </w:r>
    </w:p>
    <w:p w:rsidR="00707830" w:rsidRDefault="00707830">
      <w:pPr>
        <w:pStyle w:val="a3"/>
        <w:kinsoku w:val="0"/>
        <w:overflowPunct w:val="0"/>
        <w:spacing w:before="9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527" w:firstLine="540"/>
      </w:pPr>
      <w:r>
        <w:t>На</w:t>
      </w:r>
      <w:r>
        <w:rPr>
          <w:spacing w:val="7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Красный</w:t>
      </w:r>
      <w:r>
        <w:rPr>
          <w:spacing w:val="8"/>
        </w:rPr>
        <w:t xml:space="preserve"> </w:t>
      </w:r>
      <w:r>
        <w:t>сохраняется</w:t>
      </w:r>
      <w:r>
        <w:rPr>
          <w:spacing w:val="10"/>
        </w:rPr>
        <w:t xml:space="preserve"> </w:t>
      </w:r>
      <w:r>
        <w:t>существующая</w:t>
      </w:r>
      <w:r>
        <w:rPr>
          <w:spacing w:val="8"/>
        </w:rPr>
        <w:t xml:space="preserve"> </w:t>
      </w:r>
      <w:r>
        <w:t>централизованная</w:t>
      </w:r>
      <w:r>
        <w:rPr>
          <w:spacing w:val="8"/>
        </w:rPr>
        <w:t xml:space="preserve"> </w:t>
      </w:r>
      <w:r>
        <w:t>система</w:t>
      </w:r>
      <w:r>
        <w:rPr>
          <w:spacing w:val="-62"/>
        </w:rPr>
        <w:t xml:space="preserve"> </w:t>
      </w:r>
      <w:r w:rsidR="008C22AC">
        <w:t>водоснабжения.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1"/>
        <w:numPr>
          <w:ilvl w:val="1"/>
          <w:numId w:val="3"/>
        </w:numPr>
        <w:tabs>
          <w:tab w:val="left" w:pos="1056"/>
        </w:tabs>
        <w:kinsoku w:val="0"/>
        <w:overflowPunct w:val="0"/>
        <w:ind w:left="1055"/>
      </w:pPr>
      <w:r>
        <w:t>Баланс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горячей,</w:t>
      </w:r>
      <w:r>
        <w:rPr>
          <w:spacing w:val="-4"/>
        </w:rPr>
        <w:t xml:space="preserve"> </w:t>
      </w:r>
      <w:r>
        <w:t>питьевой,</w:t>
      </w:r>
      <w:r>
        <w:rPr>
          <w:spacing w:val="-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воды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а) общий водный баланс подачи и реализации воды, включая оценку и анализ структурных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составляющих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потерь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горячей,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питьевой,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технической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ее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производстве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транспортировке</w:t>
      </w:r>
    </w:p>
    <w:p w:rsidR="00707830" w:rsidRDefault="00707830">
      <w:pPr>
        <w:pStyle w:val="1"/>
        <w:kinsoku w:val="0"/>
        <w:overflowPunct w:val="0"/>
        <w:spacing w:before="8"/>
        <w:ind w:right="284"/>
        <w:jc w:val="center"/>
      </w:pPr>
      <w:r>
        <w:t>Общий</w:t>
      </w:r>
      <w:r>
        <w:rPr>
          <w:spacing w:val="-3"/>
        </w:rPr>
        <w:t xml:space="preserve"> </w:t>
      </w:r>
      <w:r>
        <w:t>водный</w:t>
      </w:r>
      <w:r>
        <w:rPr>
          <w:spacing w:val="-3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воды</w:t>
      </w:r>
    </w:p>
    <w:p w:rsidR="00707830" w:rsidRDefault="00707830">
      <w:pPr>
        <w:pStyle w:val="a3"/>
        <w:kinsoku w:val="0"/>
        <w:overflowPunct w:val="0"/>
        <w:rPr>
          <w:b/>
          <w:bCs/>
          <w:sz w:val="16"/>
          <w:szCs w:val="16"/>
        </w:rPr>
      </w:pPr>
    </w:p>
    <w:tbl>
      <w:tblPr>
        <w:tblW w:w="0" w:type="auto"/>
        <w:tblInd w:w="1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9"/>
        <w:gridCol w:w="1677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 w:rsidP="008C22AC">
            <w:pPr>
              <w:pStyle w:val="TableParagraph"/>
              <w:kinsoku w:val="0"/>
              <w:overflowPunct w:val="0"/>
              <w:ind w:left="228" w:right="2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8C22AC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Производительность</w:t>
            </w:r>
            <w:r w:rsidRPr="00D53E2F">
              <w:rPr>
                <w:spacing w:val="-5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скважины,</w:t>
            </w:r>
            <w:r w:rsidRPr="00D53E2F">
              <w:rPr>
                <w:spacing w:val="-3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тыс.куб.м/год</w:t>
            </w:r>
            <w:r w:rsidRPr="00D53E2F">
              <w:rPr>
                <w:spacing w:val="-5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(1</w:t>
            </w:r>
            <w:r w:rsidRPr="00D53E2F">
              <w:rPr>
                <w:spacing w:val="-2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скважины)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D53E2F">
            <w:pPr>
              <w:pStyle w:val="TableParagraph"/>
              <w:kinsoku w:val="0"/>
              <w:overflowPunct w:val="0"/>
              <w:spacing w:line="232" w:lineRule="exact"/>
              <w:ind w:left="228" w:right="218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105,12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Объем</w:t>
            </w:r>
            <w:r w:rsidRPr="00D53E2F">
              <w:rPr>
                <w:spacing w:val="-4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покупной</w:t>
            </w:r>
            <w:r w:rsidRPr="00D53E2F">
              <w:rPr>
                <w:spacing w:val="-3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воды,</w:t>
            </w:r>
            <w:r w:rsidRPr="00D53E2F">
              <w:rPr>
                <w:spacing w:val="-2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тыс.куб.м/год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707830">
            <w:pPr>
              <w:pStyle w:val="TableParagraph"/>
              <w:kinsoku w:val="0"/>
              <w:overflowPunct w:val="0"/>
              <w:ind w:left="9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-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707830">
            <w:pPr>
              <w:pStyle w:val="TableParagraph"/>
              <w:kinsoku w:val="0"/>
              <w:overflowPunct w:val="0"/>
              <w:spacing w:line="246" w:lineRule="exact"/>
              <w:ind w:left="107"/>
              <w:jc w:val="left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Объем</w:t>
            </w:r>
            <w:r w:rsidRPr="00D53E2F">
              <w:rPr>
                <w:spacing w:val="-4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отпущенной</w:t>
            </w:r>
            <w:r w:rsidRPr="00D53E2F">
              <w:rPr>
                <w:spacing w:val="-3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потребителям</w:t>
            </w:r>
            <w:r w:rsidRPr="00D53E2F">
              <w:rPr>
                <w:spacing w:val="-3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холодной</w:t>
            </w:r>
            <w:r w:rsidRPr="00D53E2F">
              <w:rPr>
                <w:spacing w:val="-3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воды,</w:t>
            </w:r>
          </w:p>
          <w:p w:rsidR="00707830" w:rsidRPr="00D53E2F" w:rsidRDefault="00707830">
            <w:pPr>
              <w:pStyle w:val="TableParagraph"/>
              <w:kinsoku w:val="0"/>
              <w:overflowPunct w:val="0"/>
              <w:spacing w:line="240" w:lineRule="exact"/>
              <w:ind w:left="107"/>
              <w:jc w:val="left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тыс.куб.м/год</w:t>
            </w:r>
            <w:r w:rsidRPr="00D53E2F">
              <w:rPr>
                <w:spacing w:val="-4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(1</w:t>
            </w:r>
            <w:r w:rsidRPr="00D53E2F">
              <w:rPr>
                <w:spacing w:val="-2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скважины)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1C4E60">
            <w:pPr>
              <w:pStyle w:val="TableParagraph"/>
              <w:kinsoku w:val="0"/>
              <w:overflowPunct w:val="0"/>
              <w:spacing w:line="247" w:lineRule="exact"/>
              <w:ind w:left="228" w:right="2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 w:rsidRPr="00D53E2F">
              <w:rPr>
                <w:sz w:val="22"/>
                <w:szCs w:val="22"/>
              </w:rPr>
              <w:t>Потери</w:t>
            </w:r>
            <w:r w:rsidRPr="00D53E2F">
              <w:rPr>
                <w:spacing w:val="-3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воды</w:t>
            </w:r>
            <w:r w:rsidRPr="00D53E2F">
              <w:rPr>
                <w:spacing w:val="-2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в</w:t>
            </w:r>
            <w:r w:rsidRPr="00D53E2F">
              <w:rPr>
                <w:spacing w:val="-2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сетях,</w:t>
            </w:r>
            <w:r w:rsidRPr="00D53E2F">
              <w:rPr>
                <w:spacing w:val="-2"/>
                <w:sz w:val="22"/>
                <w:szCs w:val="22"/>
              </w:rPr>
              <w:t xml:space="preserve"> </w:t>
            </w:r>
            <w:r w:rsidRPr="00D53E2F">
              <w:rPr>
                <w:sz w:val="22"/>
                <w:szCs w:val="22"/>
              </w:rPr>
              <w:t>тыс.куб.м/год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D53E2F" w:rsidRDefault="001C4E60">
            <w:pPr>
              <w:pStyle w:val="TableParagraph"/>
              <w:kinsoku w:val="0"/>
              <w:overflowPunct w:val="0"/>
              <w:ind w:left="228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6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58" w:firstLine="360"/>
        <w:jc w:val="both"/>
        <w:rPr>
          <w:i/>
          <w:iCs/>
        </w:rPr>
      </w:pPr>
      <w:r>
        <w:rPr>
          <w:i/>
          <w:iCs/>
        </w:rPr>
        <w:t>б) территориальный водный баланс подачи горячей, питьевой, технической воды 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технологическим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зонам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(годовой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сутки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максимального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водопотребления)</w:t>
      </w:r>
    </w:p>
    <w:p w:rsidR="00707830" w:rsidRDefault="00707830">
      <w:pPr>
        <w:pStyle w:val="1"/>
        <w:kinsoku w:val="0"/>
        <w:overflowPunct w:val="0"/>
        <w:spacing w:before="192"/>
        <w:ind w:left="251" w:right="284"/>
        <w:jc w:val="center"/>
      </w:pPr>
      <w:r>
        <w:t>Водопотребление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Октябрьскому</w:t>
      </w:r>
      <w:r>
        <w:rPr>
          <w:spacing w:val="-3"/>
        </w:rPr>
        <w:t xml:space="preserve"> </w:t>
      </w:r>
      <w:r>
        <w:t>сельскому</w:t>
      </w:r>
      <w:r>
        <w:rPr>
          <w:spacing w:val="-2"/>
        </w:rPr>
        <w:t xml:space="preserve"> </w:t>
      </w:r>
      <w:r>
        <w:t>поселению</w:t>
      </w:r>
    </w:p>
    <w:p w:rsidR="00707830" w:rsidRDefault="00707830">
      <w:pPr>
        <w:pStyle w:val="a3"/>
        <w:kinsoku w:val="0"/>
        <w:overflowPunct w:val="0"/>
        <w:rPr>
          <w:b/>
          <w:bCs/>
          <w:sz w:val="16"/>
          <w:szCs w:val="1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171"/>
        <w:gridCol w:w="1483"/>
        <w:gridCol w:w="1212"/>
        <w:gridCol w:w="1154"/>
        <w:gridCol w:w="1240"/>
        <w:gridCol w:w="1026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734" w:right="704" w:firstLine="11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водопотребителя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220" w:right="80" w:hanging="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Население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43" w:right="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Удельное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хоз.питьевое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водопотр. на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 человека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сут.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л/сут.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211" w:right="1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Средний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суточ-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ный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/сут.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48" w:right="124" w:hanging="1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Коэффиц.</w:t>
            </w:r>
            <w:r>
              <w:rPr>
                <w:b/>
                <w:bCs/>
                <w:spacing w:val="-4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суточной</w:t>
            </w:r>
            <w:r>
              <w:rPr>
                <w:b/>
                <w:bCs/>
                <w:spacing w:val="-4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неравно-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мерности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75" w:right="164" w:firstLine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Расчет-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ный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суточный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расход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/сут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93" w:right="179" w:hanging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Расчет-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ный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годовой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расход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06" w:lineRule="exact"/>
              <w:ind w:left="222" w:right="2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тыс.м</w:t>
            </w:r>
            <w:r>
              <w:rPr>
                <w:b/>
                <w:bCs/>
                <w:spacing w:val="-1"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33" w:lineRule="exact"/>
              <w:ind w:left="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306" w:right="429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Красный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07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Застройка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зданиями,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оборудованными внутренним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водопроводом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канализацией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ваннами и местными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водонагревателями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38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застройка)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4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320A16" w:rsidP="00320A16">
            <w:pPr>
              <w:pStyle w:val="TableParagraph"/>
              <w:kinsoku w:val="0"/>
              <w:overflowPunct w:val="0"/>
              <w:spacing w:line="240" w:lineRule="auto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4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4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8F3F08">
            <w:pPr>
              <w:pStyle w:val="TableParagraph"/>
              <w:kinsoku w:val="0"/>
              <w:overflowPunct w:val="0"/>
              <w:spacing w:line="240" w:lineRule="auto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7830">
              <w:rPr>
                <w:sz w:val="22"/>
                <w:szCs w:val="22"/>
              </w:rPr>
              <w:t>2,4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4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4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8F3F08">
            <w:pPr>
              <w:pStyle w:val="TableParagraph"/>
              <w:kinsoku w:val="0"/>
              <w:overflowPunct w:val="0"/>
              <w:spacing w:line="240" w:lineRule="auto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4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8F3F08">
            <w:pPr>
              <w:pStyle w:val="TableParagraph"/>
              <w:kinsoku w:val="0"/>
              <w:overflowPunct w:val="0"/>
              <w:spacing w:line="240" w:lineRule="auto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Застройка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водопользованием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колодцев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320A16" w:rsidP="00320A16">
            <w:pPr>
              <w:pStyle w:val="TableParagraph"/>
              <w:kinsoku w:val="0"/>
              <w:overflowPunct w:val="0"/>
              <w:spacing w:line="247" w:lineRule="exact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217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 по селу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320A16">
            <w:pPr>
              <w:pStyle w:val="TableParagraph"/>
              <w:kinsoku w:val="0"/>
              <w:overflowPunct w:val="0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07830">
              <w:rPr>
                <w:sz w:val="22"/>
                <w:szCs w:val="22"/>
              </w:rPr>
              <w:t>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(10%)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32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7830">
              <w:rPr>
                <w:sz w:val="22"/>
                <w:szCs w:val="22"/>
              </w:rPr>
              <w:t>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32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7830">
              <w:rPr>
                <w:sz w:val="22"/>
                <w:szCs w:val="22"/>
              </w:rPr>
              <w:t>,7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32" w:lineRule="exact"/>
              <w:ind w:left="217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дн.):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320A16">
            <w:pPr>
              <w:pStyle w:val="TableParagraph"/>
              <w:kinsoku w:val="0"/>
              <w:overflowPunct w:val="0"/>
              <w:spacing w:line="232" w:lineRule="exact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32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32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17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704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c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поливом по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пос.Красный: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320A16">
            <w:pPr>
              <w:pStyle w:val="TableParagraph"/>
              <w:kinsoku w:val="0"/>
              <w:overflowPunct w:val="0"/>
              <w:spacing w:line="249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49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49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49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3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предприятиям 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объектам инфраструктуры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пос.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Красный: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49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49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49" w:lineRule="exact"/>
              <w:ind w:left="217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0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Красный: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51" w:lineRule="exact"/>
              <w:ind w:left="209" w:right="1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51" w:lineRule="exact"/>
              <w:ind w:left="353" w:right="3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51" w:lineRule="exact"/>
              <w:ind w:left="222" w:right="20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17,5</w:t>
            </w:r>
          </w:p>
        </w:tc>
      </w:tr>
    </w:tbl>
    <w:p w:rsidR="00707830" w:rsidRDefault="00707830">
      <w:pPr>
        <w:rPr>
          <w:b/>
          <w:bCs/>
          <w:sz w:val="16"/>
          <w:szCs w:val="16"/>
        </w:rPr>
        <w:sectPr w:rsidR="00707830">
          <w:pgSz w:w="11900" w:h="16840"/>
          <w:pgMar w:top="960" w:right="300" w:bottom="465" w:left="900" w:header="713" w:footer="0" w:gutter="0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171"/>
        <w:gridCol w:w="1483"/>
        <w:gridCol w:w="1212"/>
        <w:gridCol w:w="1154"/>
        <w:gridCol w:w="1240"/>
        <w:gridCol w:w="1026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307" w:right="429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Кистеневка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11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Застройка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зданиями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водопользованием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колодцев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9" w:lineRule="exact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9" w:lineRule="exact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9" w:lineRule="exact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9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9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9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 по селу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(10%)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32" w:lineRule="exact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32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32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дн.):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100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c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поливом по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Кистеневка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51" w:lineRule="exact"/>
              <w:ind w:right="40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51" w:lineRule="exact"/>
              <w:ind w:left="353" w:right="3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51" w:lineRule="exact"/>
              <w:ind w:left="217" w:right="20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307" w:right="429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Новый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Буравль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Застройка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водопользованием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колодцев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7" w:lineRule="exact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 по селу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(10%)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дн.):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397" w:righ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17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100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c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поливом по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Новый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Буравль: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 w:rsidP="004F5818">
            <w:pPr>
              <w:pStyle w:val="TableParagraph"/>
              <w:kinsoku w:val="0"/>
              <w:overflowPunct w:val="0"/>
              <w:spacing w:line="240" w:lineRule="auto"/>
            </w:pPr>
            <w:r>
              <w:t>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209" w:right="1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353" w:right="3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8,36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217" w:right="20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3" w:lineRule="exact"/>
              <w:ind w:left="4306" w:right="429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Филатовка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Застройка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зданиями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водопользованием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колодцев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47" w:lineRule="exact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 по селу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(10%)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неучтенными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09" w:right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17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дн.):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4F5818">
            <w:pPr>
              <w:pStyle w:val="TableParagraph"/>
              <w:kinsoku w:val="0"/>
              <w:overflowPunct w:val="0"/>
              <w:spacing w:line="232" w:lineRule="exact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42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19" w:righ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353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22" w:righ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100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c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поливом по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с.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Филатовка: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209" w:right="1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9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353" w:right="3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1" w:line="240" w:lineRule="auto"/>
              <w:ind w:left="222" w:right="20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4" w:lineRule="exact"/>
              <w:ind w:left="107" w:right="61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Октябрьскому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сельскому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поселению: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51" w:lineRule="exact"/>
              <w:ind w:right="34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51" w:lineRule="exact"/>
              <w:ind w:left="353" w:right="3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8F3F08">
            <w:pPr>
              <w:pStyle w:val="TableParagraph"/>
              <w:kinsoku w:val="0"/>
              <w:overflowPunct w:val="0"/>
              <w:spacing w:line="251" w:lineRule="exact"/>
              <w:ind w:left="222" w:right="20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19,9</w:t>
            </w:r>
          </w:p>
        </w:tc>
      </w:tr>
    </w:tbl>
    <w:p w:rsidR="00707830" w:rsidRDefault="00707830">
      <w:pPr>
        <w:pStyle w:val="a3"/>
        <w:kinsoku w:val="0"/>
        <w:overflowPunct w:val="0"/>
        <w:rPr>
          <w:b/>
          <w:bCs/>
          <w:sz w:val="14"/>
          <w:szCs w:val="14"/>
        </w:rPr>
      </w:pPr>
    </w:p>
    <w:p w:rsidR="00707830" w:rsidRDefault="00707830">
      <w:pPr>
        <w:pStyle w:val="a3"/>
        <w:kinsoku w:val="0"/>
        <w:overflowPunct w:val="0"/>
        <w:spacing w:before="88"/>
        <w:ind w:left="232" w:right="260" w:firstLine="360"/>
        <w:jc w:val="both"/>
      </w:pPr>
      <w:r>
        <w:t>Расчетный расход в сутки наибольшего водопотребления определен по формуле 2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31.13330.2012</w:t>
      </w:r>
      <w:r>
        <w:rPr>
          <w:spacing w:val="1"/>
        </w:rPr>
        <w:t xml:space="preserve"> </w:t>
      </w:r>
      <w:r>
        <w:t>«Водоснабжение.</w:t>
      </w:r>
      <w:r>
        <w:rPr>
          <w:spacing w:val="-2"/>
        </w:rPr>
        <w:t xml:space="preserve"> </w:t>
      </w:r>
      <w:r>
        <w:t>Наружные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сооружения»:</w:t>
      </w:r>
    </w:p>
    <w:p w:rsidR="00707830" w:rsidRDefault="00707830">
      <w:pPr>
        <w:pStyle w:val="a3"/>
        <w:kinsoku w:val="0"/>
        <w:overflowPunct w:val="0"/>
        <w:rPr>
          <w:sz w:val="23"/>
          <w:szCs w:val="23"/>
        </w:rPr>
      </w:pPr>
    </w:p>
    <w:p w:rsidR="00707830" w:rsidRDefault="00707830">
      <w:pPr>
        <w:pStyle w:val="a3"/>
        <w:kinsoku w:val="0"/>
        <w:overflowPunct w:val="0"/>
        <w:ind w:left="592"/>
        <w:rPr>
          <w:position w:val="4"/>
        </w:rPr>
      </w:pPr>
      <w:r>
        <w:rPr>
          <w:position w:val="4"/>
        </w:rPr>
        <w:t>Q</w:t>
      </w:r>
      <w:r>
        <w:rPr>
          <w:spacing w:val="-3"/>
          <w:position w:val="4"/>
        </w:rPr>
        <w:t xml:space="preserve"> </w:t>
      </w:r>
      <w:r>
        <w:rPr>
          <w:sz w:val="17"/>
          <w:szCs w:val="17"/>
        </w:rPr>
        <w:t>сут.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max</w:t>
      </w:r>
      <w:r>
        <w:rPr>
          <w:position w:val="4"/>
        </w:rPr>
        <w:t>=</w:t>
      </w:r>
      <w:r>
        <w:rPr>
          <w:spacing w:val="-2"/>
          <w:position w:val="4"/>
        </w:rPr>
        <w:t xml:space="preserve"> </w:t>
      </w:r>
      <w:r>
        <w:rPr>
          <w:position w:val="4"/>
        </w:rPr>
        <w:t>К</w:t>
      </w:r>
      <w:r>
        <w:rPr>
          <w:spacing w:val="-3"/>
          <w:position w:val="4"/>
        </w:rPr>
        <w:t xml:space="preserve"> </w:t>
      </w:r>
      <w:r>
        <w:rPr>
          <w:sz w:val="17"/>
          <w:szCs w:val="17"/>
        </w:rPr>
        <w:t>сут. max</w:t>
      </w:r>
      <w:r>
        <w:rPr>
          <w:spacing w:val="21"/>
          <w:sz w:val="17"/>
          <w:szCs w:val="17"/>
        </w:rPr>
        <w:t xml:space="preserve"> </w:t>
      </w:r>
      <w:r>
        <w:rPr>
          <w:position w:val="4"/>
        </w:rPr>
        <w:t>Q</w:t>
      </w:r>
      <w:r>
        <w:rPr>
          <w:spacing w:val="-2"/>
          <w:position w:val="4"/>
        </w:rPr>
        <w:t xml:space="preserve"> </w:t>
      </w:r>
      <w:r>
        <w:rPr>
          <w:sz w:val="17"/>
          <w:szCs w:val="17"/>
        </w:rPr>
        <w:t>сут.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</w:t>
      </w:r>
      <w:r>
        <w:rPr>
          <w:position w:val="4"/>
        </w:rPr>
        <w:t>,</w:t>
      </w:r>
      <w:r>
        <w:rPr>
          <w:spacing w:val="-3"/>
          <w:position w:val="4"/>
        </w:rPr>
        <w:t xml:space="preserve"> </w:t>
      </w:r>
      <w:r>
        <w:rPr>
          <w:position w:val="4"/>
        </w:rPr>
        <w:t>м</w:t>
      </w:r>
      <w:r>
        <w:rPr>
          <w:position w:val="16"/>
          <w:sz w:val="17"/>
          <w:szCs w:val="17"/>
        </w:rPr>
        <w:t>3</w:t>
      </w:r>
      <w:r>
        <w:rPr>
          <w:position w:val="4"/>
        </w:rPr>
        <w:t>/сут,</w:t>
      </w:r>
    </w:p>
    <w:p w:rsidR="00707830" w:rsidRDefault="00707830">
      <w:pPr>
        <w:pStyle w:val="a3"/>
        <w:kinsoku w:val="0"/>
        <w:overflowPunct w:val="0"/>
        <w:spacing w:before="278"/>
        <w:ind w:left="232" w:right="260" w:firstLine="359"/>
        <w:jc w:val="both"/>
      </w:pPr>
      <w:r>
        <w:t>где: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vertAlign w:val="subscript"/>
        </w:rPr>
        <w:t>сут.max</w:t>
      </w:r>
      <w:r>
        <w:t>=</w:t>
      </w:r>
      <w:r>
        <w:rPr>
          <w:spacing w:val="1"/>
        </w:rPr>
        <w:t xml:space="preserve"> </w:t>
      </w:r>
      <w:r>
        <w:t>1,1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водопотребления,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5.2</w:t>
      </w:r>
      <w:r>
        <w:rPr>
          <w:spacing w:val="2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31.13330.2012.</w:t>
      </w:r>
    </w:p>
    <w:p w:rsidR="00707830" w:rsidRDefault="00707830">
      <w:pPr>
        <w:pStyle w:val="a3"/>
        <w:kinsoku w:val="0"/>
        <w:overflowPunct w:val="0"/>
        <w:spacing w:line="299" w:lineRule="exact"/>
        <w:ind w:left="592"/>
      </w:pPr>
      <w:r>
        <w:t>Q</w:t>
      </w:r>
      <w:r>
        <w:rPr>
          <w:spacing w:val="45"/>
        </w:rPr>
        <w:t xml:space="preserve"> </w:t>
      </w:r>
      <w:r>
        <w:rPr>
          <w:vertAlign w:val="subscript"/>
        </w:rPr>
        <w:t>сут.</w:t>
      </w:r>
      <w:r>
        <w:rPr>
          <w:spacing w:val="24"/>
        </w:rPr>
        <w:t xml:space="preserve"> </w:t>
      </w:r>
      <w:r>
        <w:rPr>
          <w:vertAlign w:val="subscript"/>
        </w:rPr>
        <w:t>m</w:t>
      </w:r>
      <w:r>
        <w:t>,</w:t>
      </w:r>
      <w:r>
        <w:rPr>
          <w:spacing w:val="48"/>
        </w:rPr>
        <w:t xml:space="preserve"> </w:t>
      </w:r>
      <w:r>
        <w:t>м</w:t>
      </w:r>
      <w:r>
        <w:rPr>
          <w:vertAlign w:val="superscript"/>
        </w:rPr>
        <w:t>3</w:t>
      </w:r>
      <w:r>
        <w:t>/сут</w:t>
      </w:r>
      <w:r>
        <w:rPr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средний</w:t>
      </w:r>
      <w:r>
        <w:rPr>
          <w:spacing w:val="46"/>
        </w:rPr>
        <w:t xml:space="preserve"> </w:t>
      </w:r>
      <w:r>
        <w:t>суточный</w:t>
      </w:r>
      <w:r>
        <w:rPr>
          <w:spacing w:val="46"/>
        </w:rPr>
        <w:t xml:space="preserve"> </w:t>
      </w:r>
      <w:r>
        <w:t>расход</w:t>
      </w:r>
      <w:r>
        <w:rPr>
          <w:spacing w:val="45"/>
        </w:rPr>
        <w:t xml:space="preserve"> </w:t>
      </w:r>
      <w:r>
        <w:t>воды,</w:t>
      </w:r>
      <w:r>
        <w:rPr>
          <w:spacing w:val="45"/>
        </w:rPr>
        <w:t xml:space="preserve"> </w:t>
      </w:r>
      <w:r>
        <w:t>принимается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5.1</w:t>
      </w:r>
      <w:r>
        <w:rPr>
          <w:spacing w:val="45"/>
        </w:rPr>
        <w:t xml:space="preserve"> </w:t>
      </w:r>
      <w:r>
        <w:t>таблицы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</w:p>
    <w:p w:rsidR="00707830" w:rsidRPr="001C4E60" w:rsidRDefault="00707830" w:rsidP="001C4E60">
      <w:pPr>
        <w:pStyle w:val="a3"/>
        <w:kinsoku w:val="0"/>
        <w:overflowPunct w:val="0"/>
        <w:spacing w:before="1"/>
        <w:ind w:left="232"/>
      </w:pPr>
      <w:r>
        <w:t>СП</w:t>
      </w:r>
      <w:r>
        <w:rPr>
          <w:spacing w:val="-3"/>
        </w:rPr>
        <w:t xml:space="preserve"> </w:t>
      </w:r>
      <w:r>
        <w:t>31.13330.2012.</w:t>
      </w:r>
    </w:p>
    <w:p w:rsidR="00707830" w:rsidRDefault="00707830" w:rsidP="001C4E60">
      <w:pPr>
        <w:pStyle w:val="a3"/>
        <w:kinsoku w:val="0"/>
        <w:overflowPunct w:val="0"/>
        <w:ind w:left="232" w:right="258" w:firstLine="360"/>
        <w:jc w:val="both"/>
        <w:rPr>
          <w:i/>
          <w:iCs/>
        </w:rPr>
      </w:pPr>
      <w:r>
        <w:rPr>
          <w:i/>
          <w:iCs/>
        </w:rPr>
        <w:t>в) структурный баланс реализации горячей, питьевой, технической воды по группам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абонентов с разбивкой на хозяйственно-питьевые нужды населения, производственные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нужды юридических лиц и другие нужды поселений и городских округов (пожаротушение,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полив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др.)</w:t>
      </w:r>
    </w:p>
    <w:p w:rsidR="00707830" w:rsidRDefault="00707830">
      <w:pPr>
        <w:pStyle w:val="a5"/>
        <w:numPr>
          <w:ilvl w:val="0"/>
          <w:numId w:val="2"/>
        </w:numPr>
        <w:tabs>
          <w:tab w:val="left" w:pos="810"/>
        </w:tabs>
        <w:kinsoku w:val="0"/>
        <w:overflowPunct w:val="0"/>
        <w:ind w:right="259" w:firstLine="360"/>
        <w:jc w:val="both"/>
        <w:rPr>
          <w:sz w:val="26"/>
          <w:szCs w:val="26"/>
        </w:rPr>
      </w:pPr>
      <w:r>
        <w:rPr>
          <w:sz w:val="26"/>
          <w:szCs w:val="26"/>
        </w:rPr>
        <w:t>я группа - физические лица (население). Общее количество абонентов данной группы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Красный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65"/>
          <w:sz w:val="26"/>
          <w:szCs w:val="26"/>
        </w:rPr>
        <w:t xml:space="preserve"> </w:t>
      </w:r>
      <w:r w:rsidR="004F5818">
        <w:rPr>
          <w:sz w:val="26"/>
          <w:szCs w:val="26"/>
        </w:rPr>
        <w:t>345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человек,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проживающих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частном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жилом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фонде;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Кистеневка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</w:t>
      </w:r>
      <w:r w:rsidR="004F5818">
        <w:rPr>
          <w:sz w:val="26"/>
          <w:szCs w:val="26"/>
        </w:rPr>
        <w:t>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чел.,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Новый Буравль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 w:rsidR="004F5818">
        <w:rPr>
          <w:sz w:val="26"/>
          <w:szCs w:val="26"/>
        </w:rPr>
        <w:t>15</w:t>
      </w:r>
      <w:r>
        <w:rPr>
          <w:sz w:val="26"/>
          <w:szCs w:val="26"/>
        </w:rPr>
        <w:t>чел.,в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Филатовка-</w:t>
      </w:r>
      <w:r>
        <w:rPr>
          <w:spacing w:val="-2"/>
          <w:sz w:val="26"/>
          <w:szCs w:val="26"/>
        </w:rPr>
        <w:t xml:space="preserve"> </w:t>
      </w:r>
      <w:r w:rsidR="004F5818">
        <w:rPr>
          <w:sz w:val="26"/>
          <w:szCs w:val="26"/>
        </w:rPr>
        <w:t>2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чел.</w:t>
      </w:r>
    </w:p>
    <w:p w:rsidR="00707830" w:rsidRDefault="00707830">
      <w:pPr>
        <w:pStyle w:val="a5"/>
        <w:numPr>
          <w:ilvl w:val="0"/>
          <w:numId w:val="2"/>
        </w:numPr>
        <w:tabs>
          <w:tab w:val="left" w:pos="810"/>
        </w:tabs>
        <w:kinsoku w:val="0"/>
        <w:overflowPunct w:val="0"/>
        <w:spacing w:before="1"/>
        <w:ind w:right="257" w:firstLine="360"/>
        <w:jc w:val="both"/>
        <w:rPr>
          <w:sz w:val="26"/>
          <w:szCs w:val="26"/>
        </w:rPr>
      </w:pPr>
      <w:r>
        <w:rPr>
          <w:sz w:val="26"/>
          <w:szCs w:val="26"/>
        </w:rPr>
        <w:t>я группа - юридические лица, учрежденные органами власти в форме 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предпринимателей.</w:t>
      </w:r>
    </w:p>
    <w:p w:rsidR="00707830" w:rsidRDefault="00707830">
      <w:pPr>
        <w:pStyle w:val="a3"/>
        <w:kinsoku w:val="0"/>
        <w:overflowPunct w:val="0"/>
        <w:ind w:left="232" w:right="261" w:firstLine="360"/>
        <w:jc w:val="both"/>
      </w:pPr>
      <w:r>
        <w:t>Расходование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хозяйственно-питьевые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водопотребления в</w:t>
      </w:r>
      <w:r>
        <w:rPr>
          <w:spacing w:val="-1"/>
        </w:rPr>
        <w:t xml:space="preserve"> </w:t>
      </w:r>
      <w:r>
        <w:t>поселении.</w:t>
      </w:r>
    </w:p>
    <w:p w:rsidR="00707830" w:rsidRDefault="00707830">
      <w:pPr>
        <w:pStyle w:val="a3"/>
        <w:kinsoku w:val="0"/>
        <w:overflowPunct w:val="0"/>
        <w:ind w:left="232" w:right="261" w:firstLine="360"/>
        <w:jc w:val="both"/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Pr="001C4E60" w:rsidRDefault="00707830" w:rsidP="001C4E60">
      <w:pPr>
        <w:pStyle w:val="a3"/>
        <w:kinsoku w:val="0"/>
        <w:overflowPunct w:val="0"/>
        <w:ind w:left="232" w:right="527" w:firstLine="360"/>
        <w:rPr>
          <w:i/>
          <w:iCs/>
        </w:rPr>
      </w:pPr>
      <w:r>
        <w:rPr>
          <w:i/>
          <w:iCs/>
        </w:rPr>
        <w:t>г)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существующей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системы</w:t>
      </w:r>
      <w:r>
        <w:rPr>
          <w:i/>
          <w:iCs/>
          <w:spacing w:val="59"/>
        </w:rPr>
        <w:t xml:space="preserve"> </w:t>
      </w:r>
      <w:r>
        <w:rPr>
          <w:i/>
          <w:iCs/>
        </w:rPr>
        <w:t>коммерческого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учета</w:t>
      </w:r>
      <w:r>
        <w:rPr>
          <w:i/>
          <w:iCs/>
          <w:spacing w:val="60"/>
        </w:rPr>
        <w:t xml:space="preserve"> </w:t>
      </w:r>
      <w:r>
        <w:rPr>
          <w:i/>
          <w:iCs/>
        </w:rPr>
        <w:t>горячей,</w:t>
      </w:r>
      <w:r>
        <w:rPr>
          <w:i/>
          <w:iCs/>
          <w:spacing w:val="60"/>
        </w:rPr>
        <w:t xml:space="preserve"> </w:t>
      </w:r>
      <w:r>
        <w:rPr>
          <w:i/>
          <w:iCs/>
        </w:rPr>
        <w:t>питьевой,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технической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воды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планов по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установке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приборов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учета</w:t>
      </w:r>
    </w:p>
    <w:p w:rsidR="00707830" w:rsidRDefault="00707830" w:rsidP="001C4E60">
      <w:pPr>
        <w:pStyle w:val="a3"/>
        <w:kinsoku w:val="0"/>
        <w:overflowPunct w:val="0"/>
        <w:ind w:left="232" w:right="260" w:firstLine="360"/>
        <w:jc w:val="both"/>
      </w:pPr>
      <w:r>
        <w:t>Учет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Водомерными</w:t>
      </w:r>
      <w:r>
        <w:rPr>
          <w:spacing w:val="1"/>
        </w:rPr>
        <w:t xml:space="preserve"> </w:t>
      </w:r>
      <w:r>
        <w:t>узлами</w:t>
      </w:r>
      <w:r>
        <w:rPr>
          <w:spacing w:val="1"/>
        </w:rPr>
        <w:t xml:space="preserve"> </w:t>
      </w:r>
      <w:r>
        <w:t>обеспечено: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 w:rsidR="004F5818">
        <w:t>2</w:t>
      </w:r>
      <w:r>
        <w:rPr>
          <w:spacing w:val="1"/>
        </w:rPr>
        <w:t xml:space="preserve"> </w:t>
      </w:r>
      <w:r>
        <w:t>абонент,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абонента.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расчетами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водопотребления.</w:t>
      </w:r>
    </w:p>
    <w:p w:rsidR="00707830" w:rsidRDefault="00707830">
      <w:pPr>
        <w:pStyle w:val="a3"/>
        <w:kinsoku w:val="0"/>
        <w:overflowPunct w:val="0"/>
        <w:ind w:left="232" w:right="262" w:firstLine="359"/>
        <w:jc w:val="both"/>
        <w:rPr>
          <w:i/>
          <w:iCs/>
        </w:rPr>
      </w:pPr>
      <w:r>
        <w:rPr>
          <w:i/>
          <w:iCs/>
        </w:rPr>
        <w:t>д)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анализ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резервов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дефицитов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производственных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мощностей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поселения</w:t>
      </w:r>
    </w:p>
    <w:p w:rsidR="00707830" w:rsidRDefault="00707830">
      <w:pPr>
        <w:pStyle w:val="a3"/>
        <w:kinsoku w:val="0"/>
        <w:overflowPunct w:val="0"/>
        <w:spacing w:before="8"/>
        <w:rPr>
          <w:i/>
          <w:iCs/>
        </w:rPr>
      </w:pPr>
    </w:p>
    <w:p w:rsidR="00707830" w:rsidRDefault="00707830">
      <w:pPr>
        <w:pStyle w:val="1"/>
        <w:kinsoku w:val="0"/>
        <w:overflowPunct w:val="0"/>
        <w:ind w:left="609" w:right="284"/>
        <w:jc w:val="center"/>
      </w:pPr>
      <w:r>
        <w:t>Анализ</w:t>
      </w:r>
      <w:r>
        <w:rPr>
          <w:spacing w:val="-6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дефицитов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мощностей</w:t>
      </w:r>
    </w:p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1"/>
          <w:szCs w:val="21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297"/>
        <w:gridCol w:w="2203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907" w:right="18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96" w:right="1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Производительность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скважины,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33" w:lineRule="exact"/>
              <w:ind w:left="196" w:right="1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тыс.м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/сут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558" w:right="182" w:hanging="34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Водопотребление,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тыс.м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</w:rPr>
              <w:t>/сут.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поселение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(забор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артскважин)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6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D53E2F">
            <w:pPr>
              <w:pStyle w:val="TableParagraph"/>
              <w:kinsoku w:val="0"/>
              <w:overflowPunct w:val="0"/>
              <w:spacing w:line="238" w:lineRule="exact"/>
              <w:ind w:left="194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before="6"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 w:rsidR="00707830" w:rsidRDefault="001C4E60">
            <w:pPr>
              <w:pStyle w:val="TableParagraph"/>
              <w:kinsoku w:val="0"/>
              <w:overflowPunct w:val="0"/>
              <w:spacing w:line="238" w:lineRule="exact"/>
              <w:ind w:left="889" w:right="8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поселение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(забор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шахтных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колодцев)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889" w:right="8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D53E2F">
            <w:pPr>
              <w:pStyle w:val="TableParagraph"/>
              <w:kinsoku w:val="0"/>
              <w:overflowPunct w:val="0"/>
              <w:ind w:left="194" w:right="1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1C4E60">
            <w:pPr>
              <w:pStyle w:val="TableParagraph"/>
              <w:kinsoku w:val="0"/>
              <w:overflowPunct w:val="0"/>
              <w:ind w:left="889" w:right="87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0,04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 w:firstLine="360"/>
        <w:jc w:val="both"/>
        <w:rPr>
          <w:i/>
          <w:iCs/>
        </w:rPr>
      </w:pPr>
      <w:r>
        <w:rPr>
          <w:i/>
          <w:iCs/>
        </w:rPr>
        <w:t>е) прогнозные балансы потребления горячей, питьевой, технической воды на срок 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менее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10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лет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учетом различных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сценариев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развития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поселения</w:t>
      </w:r>
    </w:p>
    <w:p w:rsidR="00707830" w:rsidRDefault="00707830">
      <w:pPr>
        <w:pStyle w:val="a3"/>
        <w:kinsoku w:val="0"/>
        <w:overflowPunct w:val="0"/>
        <w:spacing w:before="185"/>
        <w:ind w:left="232" w:right="258" w:firstLine="359"/>
        <w:jc w:val="both"/>
      </w:pPr>
      <w:r>
        <w:t>Рост потребления будет происходить преимущественно за счет подключения домов,</w:t>
      </w:r>
      <w:r>
        <w:rPr>
          <w:spacing w:val="1"/>
        </w:rPr>
        <w:t xml:space="preserve"> </w:t>
      </w:r>
      <w:r>
        <w:t>которые в настоящее время не подключены к централизованной системе водоснабжения,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из-за</w:t>
      </w:r>
      <w:r>
        <w:rPr>
          <w:spacing w:val="-62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обеспечения коммунальными</w:t>
      </w:r>
      <w:r>
        <w:rPr>
          <w:spacing w:val="4"/>
        </w:rPr>
        <w:t xml:space="preserve"> </w:t>
      </w:r>
      <w:r>
        <w:t>услугами.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1"/>
        <w:kinsoku w:val="0"/>
        <w:overflowPunct w:val="0"/>
        <w:ind w:left="608" w:right="284"/>
        <w:jc w:val="center"/>
      </w:pPr>
      <w:r>
        <w:t>Прогноз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водоснабжению</w:t>
      </w:r>
    </w:p>
    <w:p w:rsidR="00707830" w:rsidRDefault="00707830">
      <w:pPr>
        <w:pStyle w:val="a3"/>
        <w:kinsoku w:val="0"/>
        <w:overflowPunct w:val="0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604"/>
        <w:gridCol w:w="2280"/>
        <w:gridCol w:w="2604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81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3354" w:right="33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762" w:right="507" w:hanging="23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Существующее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положение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 w:rsidP="006700CF">
            <w:pPr>
              <w:pStyle w:val="TableParagraph"/>
              <w:kinsoku w:val="0"/>
              <w:overflowPunct w:val="0"/>
              <w:spacing w:line="251" w:lineRule="exact"/>
              <w:ind w:left="240" w:right="2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I-я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очередь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6700CF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 w:rsidP="006700CF">
            <w:pPr>
              <w:pStyle w:val="TableParagraph"/>
              <w:kinsoku w:val="0"/>
              <w:overflowPunct w:val="0"/>
              <w:spacing w:line="251" w:lineRule="exact"/>
              <w:ind w:left="154" w:righ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Расчетный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срок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6700CF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/год: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1C4E60">
            <w:pPr>
              <w:pStyle w:val="TableParagraph"/>
              <w:kinsoku w:val="0"/>
              <w:overflowPunct w:val="0"/>
              <w:spacing w:line="247" w:lineRule="exact"/>
              <w:ind w:left="152" w:righ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1C4E60">
            <w:pPr>
              <w:pStyle w:val="TableParagraph"/>
              <w:kinsoku w:val="0"/>
              <w:overflowPunct w:val="0"/>
              <w:spacing w:line="247" w:lineRule="exact"/>
              <w:ind w:left="240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1C4E60">
            <w:pPr>
              <w:pStyle w:val="TableParagraph"/>
              <w:kinsoku w:val="0"/>
              <w:overflowPunct w:val="0"/>
              <w:spacing w:line="247" w:lineRule="exact"/>
              <w:ind w:left="154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 w:firstLine="360"/>
        <w:jc w:val="both"/>
        <w:rPr>
          <w:i/>
          <w:iCs/>
        </w:rPr>
      </w:pPr>
      <w:r>
        <w:rPr>
          <w:i/>
          <w:iCs/>
        </w:rPr>
        <w:t>ж)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фактическом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ожидаемом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потреблении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горячей,</w:t>
      </w:r>
      <w:r>
        <w:rPr>
          <w:i/>
          <w:iCs/>
          <w:spacing w:val="66"/>
        </w:rPr>
        <w:t xml:space="preserve"> </w:t>
      </w:r>
      <w:r>
        <w:rPr>
          <w:i/>
          <w:iCs/>
        </w:rPr>
        <w:t>питьевой,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технической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(годовое,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среднесуточное,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максимальное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суточное)</w:t>
      </w:r>
    </w:p>
    <w:p w:rsidR="00707830" w:rsidRDefault="00707830">
      <w:pPr>
        <w:pStyle w:val="a3"/>
        <w:kinsoku w:val="0"/>
        <w:overflowPunct w:val="0"/>
        <w:spacing w:before="8"/>
        <w:rPr>
          <w:i/>
          <w:iCs/>
        </w:rPr>
      </w:pPr>
    </w:p>
    <w:p w:rsidR="00707830" w:rsidRDefault="00707830">
      <w:pPr>
        <w:pStyle w:val="1"/>
        <w:kinsoku w:val="0"/>
        <w:overflowPunct w:val="0"/>
        <w:ind w:left="609" w:right="284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ожидаемом водопотреблении</w:t>
      </w:r>
    </w:p>
    <w:p w:rsidR="00707830" w:rsidRDefault="00707830">
      <w:pPr>
        <w:pStyle w:val="a3"/>
        <w:kinsoku w:val="0"/>
        <w:overflowPunct w:val="0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260"/>
        <w:gridCol w:w="1430"/>
        <w:gridCol w:w="1245"/>
        <w:gridCol w:w="1430"/>
        <w:gridCol w:w="1293"/>
        <w:gridCol w:w="1283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544" w:right="459" w:hanging="5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потребителей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3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Водопотребление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фактическое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57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Водопотребление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ожидаемое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333" w:right="116" w:hanging="19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417" w:right="214" w:hanging="17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8" w:right="76" w:firstLine="11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Годовое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тыс.мі/год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420" w:right="199" w:hanging="19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351" w:right="143" w:hanging="17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28" w:right="94" w:firstLine="11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Годовое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тыс.мі/год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п. Красный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32" w:lineRule="exact"/>
              <w:ind w:left="417" w:right="408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26,4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32" w:lineRule="exact"/>
              <w:ind w:left="502" w:right="490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26,4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32" w:lineRule="exact"/>
              <w:ind w:left="432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9,64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32" w:lineRule="exact"/>
              <w:ind w:left="503" w:right="489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32" w:lineRule="exact"/>
              <w:ind w:left="435" w:right="423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32" w:lineRule="exact"/>
              <w:ind w:left="450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10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before="1" w:line="233" w:lineRule="exact"/>
              <w:ind w:right="97"/>
              <w:jc w:val="right"/>
              <w:rPr>
                <w:b/>
                <w:bCs/>
                <w:sz w:val="22"/>
                <w:szCs w:val="22"/>
              </w:rPr>
            </w:pPr>
            <w:r w:rsidRPr="001C4E6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before="1" w:line="233" w:lineRule="exact"/>
              <w:ind w:left="432"/>
              <w:jc w:val="left"/>
              <w:rPr>
                <w:b/>
                <w:bCs/>
                <w:sz w:val="22"/>
                <w:szCs w:val="22"/>
              </w:rPr>
            </w:pPr>
            <w:r w:rsidRPr="001C4E60">
              <w:rPr>
                <w:b/>
                <w:bCs/>
                <w:sz w:val="22"/>
                <w:szCs w:val="22"/>
              </w:rPr>
              <w:t>9,64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before="1" w:line="233" w:lineRule="exact"/>
              <w:ind w:left="450"/>
              <w:jc w:val="left"/>
              <w:rPr>
                <w:b/>
                <w:bCs/>
                <w:sz w:val="22"/>
                <w:szCs w:val="22"/>
              </w:rPr>
            </w:pPr>
            <w:r w:rsidRPr="001C4E60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7"/>
        <w:rPr>
          <w:b/>
          <w:bCs/>
          <w:sz w:val="23"/>
          <w:szCs w:val="23"/>
        </w:rPr>
      </w:pPr>
    </w:p>
    <w:p w:rsidR="00707830" w:rsidRDefault="00707830">
      <w:pPr>
        <w:pStyle w:val="a3"/>
        <w:kinsoku w:val="0"/>
        <w:overflowPunct w:val="0"/>
        <w:ind w:left="232" w:right="260" w:firstLine="360"/>
        <w:jc w:val="both"/>
        <w:rPr>
          <w:i/>
          <w:iCs/>
        </w:rPr>
      </w:pPr>
      <w:r>
        <w:rPr>
          <w:i/>
          <w:iCs/>
        </w:rPr>
        <w:t>и) прогноз распределения расходов воды на водоснабжение по типам абонентов, в том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числе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жилых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зданий,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объектов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общественно-делового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назначения,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промышленных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объектов,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исходя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фактических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расходов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горячей,</w:t>
      </w:r>
      <w:r>
        <w:rPr>
          <w:i/>
          <w:iCs/>
          <w:spacing w:val="66"/>
        </w:rPr>
        <w:t xml:space="preserve"> </w:t>
      </w:r>
      <w:r>
        <w:rPr>
          <w:i/>
          <w:iCs/>
        </w:rPr>
        <w:t>питьевой,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технической воды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учетом данных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перспективном потреблении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горячей,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питьевой,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технической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воды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абонентами</w:t>
      </w:r>
    </w:p>
    <w:p w:rsidR="00707830" w:rsidRDefault="00707830">
      <w:pPr>
        <w:pStyle w:val="a3"/>
        <w:kinsoku w:val="0"/>
        <w:overflowPunct w:val="0"/>
        <w:ind w:left="232" w:right="260" w:firstLine="360"/>
        <w:jc w:val="both"/>
        <w:rPr>
          <w:i/>
          <w:iCs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1"/>
        <w:kinsoku w:val="0"/>
        <w:overflowPunct w:val="0"/>
        <w:spacing w:before="5"/>
        <w:ind w:left="3247" w:right="2913" w:hanging="142"/>
      </w:pPr>
      <w:r>
        <w:t>Прогноз распределения расходов воды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водоснабжение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абонентов</w:t>
      </w:r>
    </w:p>
    <w:p w:rsidR="00707830" w:rsidRDefault="00707830">
      <w:pPr>
        <w:pStyle w:val="a3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985"/>
        <w:gridCol w:w="2127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126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абонентов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4" w:lineRule="exact"/>
              <w:ind w:left="352" w:right="103" w:hanging="22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Водопотребление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фактическое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4" w:lineRule="exact"/>
              <w:ind w:left="524" w:right="174" w:hanging="32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Водопотребление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ожидаемое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5" w:lineRule="exact"/>
              <w:ind w:right="1208"/>
              <w:jc w:val="righ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</w:t>
            </w:r>
            <w:r w:rsidRPr="001C4E60">
              <w:rPr>
                <w:spacing w:val="-2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группа</w:t>
            </w:r>
            <w:r w:rsidRPr="001C4E60">
              <w:rPr>
                <w:spacing w:val="-1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абонентов,</w:t>
            </w:r>
            <w:r w:rsidRPr="001C4E60">
              <w:rPr>
                <w:spacing w:val="-2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тыс.</w:t>
            </w:r>
            <w:r w:rsidRPr="001C4E60">
              <w:rPr>
                <w:spacing w:val="-4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м</w:t>
            </w:r>
            <w:r w:rsidRPr="001C4E60">
              <w:rPr>
                <w:sz w:val="22"/>
                <w:szCs w:val="22"/>
                <w:vertAlign w:val="superscript"/>
              </w:rPr>
              <w:t>3</w:t>
            </w:r>
            <w:r w:rsidRPr="001C4E60">
              <w:rPr>
                <w:sz w:val="22"/>
                <w:szCs w:val="22"/>
              </w:rPr>
              <w:t>/год: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5" w:lineRule="exact"/>
              <w:ind w:left="779" w:right="7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5" w:lineRule="exact"/>
              <w:ind w:left="851" w:right="841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9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9" w:lineRule="exact"/>
              <w:ind w:right="1208"/>
              <w:jc w:val="righ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2</w:t>
            </w:r>
            <w:r w:rsidRPr="001C4E60">
              <w:rPr>
                <w:spacing w:val="-2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группа</w:t>
            </w:r>
            <w:r w:rsidRPr="001C4E60">
              <w:rPr>
                <w:spacing w:val="-1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абонентов,</w:t>
            </w:r>
            <w:r w:rsidRPr="001C4E60">
              <w:rPr>
                <w:spacing w:val="-2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тыс.</w:t>
            </w:r>
            <w:r w:rsidRPr="001C4E60">
              <w:rPr>
                <w:spacing w:val="-4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м</w:t>
            </w:r>
            <w:r w:rsidRPr="001C4E60">
              <w:rPr>
                <w:sz w:val="22"/>
                <w:szCs w:val="22"/>
                <w:vertAlign w:val="superscript"/>
              </w:rPr>
              <w:t>3</w:t>
            </w:r>
            <w:r w:rsidRPr="001C4E60">
              <w:rPr>
                <w:sz w:val="22"/>
                <w:szCs w:val="22"/>
              </w:rPr>
              <w:t>/год: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9" w:lineRule="exact"/>
              <w:ind w:left="779" w:right="771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9" w:lineRule="exact"/>
              <w:ind w:left="846" w:right="841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616" w:right="284"/>
        <w:jc w:val="center"/>
        <w:rPr>
          <w:i/>
          <w:iCs/>
        </w:rPr>
      </w:pPr>
      <w:r>
        <w:rPr>
          <w:i/>
          <w:iCs/>
        </w:rPr>
        <w:t>к)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69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72"/>
        </w:rPr>
        <w:t xml:space="preserve"> </w:t>
      </w:r>
      <w:r>
        <w:rPr>
          <w:i/>
          <w:iCs/>
        </w:rPr>
        <w:t>фактических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69"/>
        </w:rPr>
        <w:t xml:space="preserve"> </w:t>
      </w:r>
      <w:r>
        <w:rPr>
          <w:i/>
          <w:iCs/>
        </w:rPr>
        <w:t>планируемых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потерях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воды</w:t>
      </w:r>
      <w:r>
        <w:rPr>
          <w:i/>
          <w:iCs/>
          <w:spacing w:val="71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69"/>
        </w:rPr>
        <w:t xml:space="preserve"> </w:t>
      </w:r>
      <w:r>
        <w:rPr>
          <w:i/>
          <w:iCs/>
        </w:rPr>
        <w:t>ее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транспортировке</w:t>
      </w:r>
    </w:p>
    <w:p w:rsidR="00707830" w:rsidRDefault="00707830">
      <w:pPr>
        <w:pStyle w:val="a3"/>
        <w:kinsoku w:val="0"/>
        <w:overflowPunct w:val="0"/>
        <w:spacing w:before="1"/>
        <w:ind w:left="232"/>
        <w:jc w:val="both"/>
        <w:rPr>
          <w:i/>
          <w:iCs/>
        </w:rPr>
      </w:pPr>
      <w:r>
        <w:rPr>
          <w:i/>
          <w:iCs/>
        </w:rPr>
        <w:t>(годовые,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среднесуточные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значения)</w:t>
      </w:r>
    </w:p>
    <w:p w:rsidR="00707830" w:rsidRDefault="00707830">
      <w:pPr>
        <w:pStyle w:val="1"/>
        <w:kinsoku w:val="0"/>
        <w:overflowPunct w:val="0"/>
        <w:spacing w:before="191"/>
        <w:ind w:left="610" w:right="284"/>
        <w:jc w:val="center"/>
      </w:pPr>
      <w:r>
        <w:t>Фактические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воды</w:t>
      </w:r>
    </w:p>
    <w:p w:rsidR="00707830" w:rsidRDefault="00707830">
      <w:pPr>
        <w:pStyle w:val="a3"/>
        <w:kinsoku w:val="0"/>
        <w:overflowPunct w:val="0"/>
        <w:rPr>
          <w:b/>
          <w:bCs/>
        </w:rPr>
      </w:pP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2"/>
        <w:gridCol w:w="1752"/>
        <w:gridCol w:w="1634"/>
        <w:gridCol w:w="1980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535" w:right="15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208" w:right="21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Периоды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4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335" w:right="79" w:hanging="22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Существующее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положение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87" w:right="1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I-ая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очередь</w:t>
            </w:r>
          </w:p>
          <w:p w:rsidR="00707830" w:rsidRDefault="00707830" w:rsidP="006700CF">
            <w:pPr>
              <w:pStyle w:val="TableParagraph"/>
              <w:kinsoku w:val="0"/>
              <w:overflowPunct w:val="0"/>
              <w:spacing w:line="235" w:lineRule="exact"/>
              <w:ind w:left="186" w:right="1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6700CF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66" w:right="1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Расчетный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срок</w:t>
            </w:r>
          </w:p>
          <w:p w:rsidR="00707830" w:rsidRDefault="00707830" w:rsidP="006700CF">
            <w:pPr>
              <w:pStyle w:val="TableParagraph"/>
              <w:kinsoku w:val="0"/>
              <w:overflowPunct w:val="0"/>
              <w:spacing w:line="235" w:lineRule="exact"/>
              <w:ind w:left="166" w:right="1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700CF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6" w:lineRule="exact"/>
              <w:ind w:left="107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Объем</w:t>
            </w:r>
            <w:r w:rsidRPr="001C4E60">
              <w:rPr>
                <w:spacing w:val="-4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отпущенной</w:t>
            </w:r>
            <w:r w:rsidRPr="001C4E60">
              <w:rPr>
                <w:spacing w:val="-3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потребителям</w:t>
            </w:r>
          </w:p>
          <w:p w:rsidR="00707830" w:rsidRPr="001C4E60" w:rsidRDefault="00707830">
            <w:pPr>
              <w:pStyle w:val="TableParagraph"/>
              <w:kinsoku w:val="0"/>
              <w:overflowPunct w:val="0"/>
              <w:spacing w:line="240" w:lineRule="exact"/>
              <w:ind w:left="107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холодной</w:t>
            </w:r>
            <w:r w:rsidRPr="001C4E60">
              <w:rPr>
                <w:spacing w:val="-4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воды,</w:t>
            </w:r>
            <w:r w:rsidRPr="001C4E60">
              <w:rPr>
                <w:spacing w:val="-2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тыс.м</w:t>
            </w:r>
            <w:r w:rsidRPr="001C4E60">
              <w:rPr>
                <w:sz w:val="22"/>
                <w:szCs w:val="22"/>
                <w:vertAlign w:val="superscript"/>
              </w:rPr>
              <w:t>3</w:t>
            </w:r>
            <w:r w:rsidRPr="001C4E60">
              <w:rPr>
                <w:sz w:val="22"/>
                <w:szCs w:val="22"/>
              </w:rPr>
              <w:t>/год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7" w:lineRule="exact"/>
              <w:ind w:left="6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7" w:lineRule="exact"/>
              <w:ind w:left="186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7" w:lineRule="exact"/>
              <w:ind w:left="166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Потери</w:t>
            </w:r>
            <w:r w:rsidRPr="001C4E60">
              <w:rPr>
                <w:spacing w:val="-3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воды,</w:t>
            </w:r>
            <w:r w:rsidRPr="001C4E60">
              <w:rPr>
                <w:spacing w:val="-1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тыс.м</w:t>
            </w:r>
            <w:r w:rsidRPr="001C4E60">
              <w:rPr>
                <w:sz w:val="22"/>
                <w:szCs w:val="22"/>
                <w:vertAlign w:val="superscript"/>
              </w:rPr>
              <w:t>3</w:t>
            </w:r>
            <w:r w:rsidRPr="001C4E60">
              <w:rPr>
                <w:sz w:val="22"/>
                <w:szCs w:val="22"/>
              </w:rPr>
              <w:t>/год</w:t>
            </w:r>
            <w:r w:rsidRPr="001C4E60">
              <w:rPr>
                <w:spacing w:val="-3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(10%)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ind w:left="73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ind w:left="186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ind w:left="166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6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 w:firstLine="194"/>
        <w:jc w:val="both"/>
        <w:rPr>
          <w:i/>
          <w:iCs/>
        </w:rPr>
      </w:pPr>
      <w:r>
        <w:rPr>
          <w:i/>
          <w:iCs/>
        </w:rPr>
        <w:t>и) перспективные балансы водоснабжения и водоотведения (общий, территориальный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технологическим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зонам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водоснабжения,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структурный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группам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абонентов)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57" w:firstLine="259"/>
        <w:jc w:val="both"/>
      </w:pPr>
      <w:r>
        <w:t>Прогноз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предпосылок: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 благоустроенности жилья. Однако за счет установки поквартирных водомеров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65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фонде,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частичному</w:t>
      </w:r>
      <w:r>
        <w:rPr>
          <w:spacing w:val="1"/>
        </w:rPr>
        <w:t xml:space="preserve"> </w:t>
      </w:r>
      <w:r>
        <w:t>снижению;</w:t>
      </w:r>
      <w:r>
        <w:rPr>
          <w:spacing w:val="1"/>
        </w:rPr>
        <w:t xml:space="preserve"> </w:t>
      </w:r>
      <w:r>
        <w:t>ожидается рост бюджетного водопотребления и водоотведения за счет ввода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объектов.</w:t>
      </w:r>
    </w:p>
    <w:p w:rsidR="00707830" w:rsidRDefault="00707830">
      <w:pPr>
        <w:pStyle w:val="a3"/>
        <w:kinsoku w:val="0"/>
        <w:overflowPunct w:val="0"/>
        <w:spacing w:before="5"/>
      </w:pPr>
    </w:p>
    <w:p w:rsidR="00707830" w:rsidRDefault="00707830">
      <w:pPr>
        <w:pStyle w:val="1"/>
        <w:numPr>
          <w:ilvl w:val="1"/>
          <w:numId w:val="3"/>
        </w:numPr>
        <w:tabs>
          <w:tab w:val="left" w:pos="1176"/>
        </w:tabs>
        <w:kinsoku w:val="0"/>
        <w:overflowPunct w:val="0"/>
        <w:ind w:left="2841" w:right="751" w:hanging="2120"/>
      </w:pPr>
      <w:r>
        <w:t>Предложения по строительству, реконструкции и модернизации объектов</w:t>
      </w:r>
      <w:r>
        <w:rPr>
          <w:spacing w:val="-62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 водоснабжения</w:t>
      </w:r>
    </w:p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а) перечень основных мероприятий по реализации схем водоснабжения с разбивкой 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годам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527" w:firstLine="36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-62"/>
        </w:rPr>
        <w:t xml:space="preserve"> </w:t>
      </w:r>
      <w:r>
        <w:t>водопроводных</w:t>
      </w:r>
      <w:r>
        <w:rPr>
          <w:spacing w:val="-2"/>
        </w:rPr>
        <w:t xml:space="preserve"> </w:t>
      </w:r>
      <w:r>
        <w:t>линий.</w:t>
      </w:r>
    </w:p>
    <w:p w:rsidR="00707830" w:rsidRDefault="00707830">
      <w:pPr>
        <w:pStyle w:val="a3"/>
        <w:kinsoku w:val="0"/>
        <w:overflowPunct w:val="0"/>
        <w:ind w:left="232" w:firstLine="453"/>
      </w:pPr>
      <w:r>
        <w:t>На</w:t>
      </w:r>
      <w:r>
        <w:rPr>
          <w:spacing w:val="47"/>
        </w:rPr>
        <w:t xml:space="preserve"> </w:t>
      </w:r>
      <w:r>
        <w:t>вводах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здания</w:t>
      </w:r>
      <w:r>
        <w:rPr>
          <w:spacing w:val="48"/>
        </w:rPr>
        <w:t xml:space="preserve"> </w:t>
      </w:r>
      <w:r>
        <w:t>спроектировать</w:t>
      </w:r>
      <w:r>
        <w:rPr>
          <w:spacing w:val="47"/>
        </w:rPr>
        <w:t xml:space="preserve"> </w:t>
      </w:r>
      <w:r>
        <w:t>устройство</w:t>
      </w:r>
      <w:r>
        <w:rPr>
          <w:spacing w:val="47"/>
        </w:rPr>
        <w:t xml:space="preserve"> </w:t>
      </w:r>
      <w:r>
        <w:t>водомерных</w:t>
      </w:r>
      <w:r>
        <w:rPr>
          <w:spacing w:val="49"/>
        </w:rPr>
        <w:t xml:space="preserve"> </w:t>
      </w:r>
      <w:r>
        <w:t>узлов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гл.11</w:t>
      </w:r>
      <w:r>
        <w:rPr>
          <w:spacing w:val="-2"/>
        </w:rPr>
        <w:t xml:space="preserve"> </w:t>
      </w:r>
      <w:r>
        <w:t>СНиП</w:t>
      </w:r>
      <w:r>
        <w:rPr>
          <w:spacing w:val="-1"/>
        </w:rPr>
        <w:t xml:space="preserve"> </w:t>
      </w:r>
      <w:r>
        <w:t>2.04.01-85*</w:t>
      </w:r>
      <w:r>
        <w:rPr>
          <w:spacing w:val="1"/>
        </w:rPr>
        <w:t xml:space="preserve"> </w:t>
      </w:r>
      <w:r>
        <w:t>«Внутренний</w:t>
      </w:r>
      <w:r>
        <w:rPr>
          <w:spacing w:val="-1"/>
        </w:rPr>
        <w:t xml:space="preserve"> </w:t>
      </w:r>
      <w:r>
        <w:t>водопровод и</w:t>
      </w:r>
      <w:r>
        <w:rPr>
          <w:spacing w:val="1"/>
        </w:rPr>
        <w:t xml:space="preserve"> </w:t>
      </w:r>
      <w:r>
        <w:t>канализация</w:t>
      </w:r>
      <w:r>
        <w:rPr>
          <w:spacing w:val="-1"/>
        </w:rPr>
        <w:t xml:space="preserve"> </w:t>
      </w:r>
      <w:r>
        <w:t>зданий».</w:t>
      </w:r>
    </w:p>
    <w:p w:rsidR="00707830" w:rsidRDefault="00707830">
      <w:pPr>
        <w:pStyle w:val="a3"/>
        <w:kinsoku w:val="0"/>
        <w:overflowPunct w:val="0"/>
        <w:ind w:left="232" w:firstLine="388"/>
      </w:pPr>
      <w:r>
        <w:t>Водопроводные</w:t>
      </w:r>
      <w:r>
        <w:rPr>
          <w:spacing w:val="13"/>
        </w:rPr>
        <w:t xml:space="preserve"> </w:t>
      </w:r>
      <w:r>
        <w:t>сооружения</w:t>
      </w:r>
      <w:r>
        <w:rPr>
          <w:spacing w:val="14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>зону</w:t>
      </w:r>
      <w:r>
        <w:rPr>
          <w:spacing w:val="11"/>
        </w:rPr>
        <w:t xml:space="preserve"> </w:t>
      </w:r>
      <w:r>
        <w:t>санитарной</w:t>
      </w:r>
      <w:r>
        <w:rPr>
          <w:spacing w:val="16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СНиП</w:t>
      </w:r>
      <w:r>
        <w:rPr>
          <w:spacing w:val="-1"/>
        </w:rPr>
        <w:t xml:space="preserve"> </w:t>
      </w:r>
      <w:r>
        <w:t>2.04.02-84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СанПиН 2.1.4.1110-02.</w:t>
      </w:r>
    </w:p>
    <w:p w:rsidR="00707830" w:rsidRDefault="00707830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</w:pPr>
      <w:r>
        <w:rPr>
          <w:i/>
          <w:iCs/>
        </w:rPr>
        <w:t>б) технические обоснования основных мероприятий по реализации схем водоснабжения, 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числе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гидрогеологические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характеристики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потенциальных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источников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санитарные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характеристики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источников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также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возможное изменение указанных характеристик в результате реализации мероприятий,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предусмотренных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схемами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kinsoku w:val="0"/>
        <w:overflowPunct w:val="0"/>
        <w:ind w:left="232" w:right="527" w:firstLine="324"/>
      </w:pPr>
      <w:r>
        <w:t>Реализация</w:t>
      </w:r>
      <w:r>
        <w:rPr>
          <w:spacing w:val="22"/>
        </w:rPr>
        <w:t xml:space="preserve"> </w:t>
      </w:r>
      <w:r>
        <w:t>схемы</w:t>
      </w:r>
      <w:r>
        <w:rPr>
          <w:spacing w:val="22"/>
        </w:rPr>
        <w:t xml:space="preserve"> </w:t>
      </w:r>
      <w:r>
        <w:t>водоснабжения</w:t>
      </w:r>
      <w:r>
        <w:rPr>
          <w:spacing w:val="22"/>
        </w:rPr>
        <w:t xml:space="preserve"> </w:t>
      </w:r>
      <w:r>
        <w:t>пос.</w:t>
      </w:r>
      <w:r>
        <w:rPr>
          <w:spacing w:val="21"/>
        </w:rPr>
        <w:t xml:space="preserve"> </w:t>
      </w:r>
      <w:r>
        <w:t>Красный</w:t>
      </w:r>
      <w:r>
        <w:rPr>
          <w:spacing w:val="22"/>
        </w:rPr>
        <w:t xml:space="preserve"> </w:t>
      </w:r>
      <w:r>
        <w:t>предполагает</w:t>
      </w:r>
      <w:r>
        <w:rPr>
          <w:spacing w:val="21"/>
        </w:rPr>
        <w:t xml:space="preserve"> </w:t>
      </w:r>
      <w:r>
        <w:t>замену</w:t>
      </w:r>
      <w:r>
        <w:rPr>
          <w:spacing w:val="16"/>
        </w:rPr>
        <w:t xml:space="preserve"> </w:t>
      </w:r>
      <w:r>
        <w:t>аварийных</w:t>
      </w:r>
      <w:r>
        <w:rPr>
          <w:spacing w:val="-62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сетей.</w:t>
      </w:r>
    </w:p>
    <w:p w:rsidR="00707830" w:rsidRDefault="00707830">
      <w:pPr>
        <w:pStyle w:val="a3"/>
        <w:kinsoku w:val="0"/>
        <w:overflowPunct w:val="0"/>
        <w:spacing w:before="10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в)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вновь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строящихся,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реконструируемых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предлагаемых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выводу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эксплуатации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объектах системы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водоснабжения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259" w:firstLine="324"/>
        <w:jc w:val="both"/>
      </w:pPr>
      <w:r>
        <w:t>Производительность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707830" w:rsidRDefault="00707830">
      <w:pPr>
        <w:pStyle w:val="a3"/>
        <w:kinsoku w:val="0"/>
        <w:overflowPunct w:val="0"/>
        <w:spacing w:before="10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57"/>
        <w:jc w:val="both"/>
        <w:rPr>
          <w:i/>
          <w:iCs/>
        </w:rPr>
      </w:pPr>
      <w:r>
        <w:rPr>
          <w:i/>
          <w:iCs/>
        </w:rPr>
        <w:t>г)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развитии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диспетчеризации,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телемеханизации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управления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режимами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объектах организаций,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осуществляющих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водоснабжение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260" w:firstLine="388"/>
        <w:jc w:val="both"/>
      </w:pPr>
      <w:r>
        <w:t>Установлена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водозабора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узел</w:t>
      </w:r>
      <w:r>
        <w:rPr>
          <w:spacing w:val="4"/>
        </w:rPr>
        <w:t xml:space="preserve"> </w:t>
      </w:r>
      <w:r>
        <w:t>управления.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д) сведения об оснащенности зданий, строений, сооружений приборами учета воды и 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применении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осуществлении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расчетов за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потребленную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воду</w:t>
      </w:r>
    </w:p>
    <w:p w:rsidR="00707830" w:rsidRDefault="00707830">
      <w:pPr>
        <w:pStyle w:val="a3"/>
        <w:kinsoku w:val="0"/>
        <w:overflowPunct w:val="0"/>
        <w:spacing w:before="9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62" w:firstLine="388"/>
        <w:jc w:val="both"/>
      </w:pPr>
      <w:r>
        <w:t>Проектом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вододомеров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(скважинах),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внутридомовых</w:t>
      </w:r>
      <w:r>
        <w:rPr>
          <w:spacing w:val="-1"/>
        </w:rPr>
        <w:t xml:space="preserve"> </w:t>
      </w:r>
      <w:r>
        <w:t>вводах.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262"/>
        <w:jc w:val="both"/>
        <w:rPr>
          <w:i/>
          <w:iCs/>
        </w:rPr>
      </w:pPr>
      <w:r>
        <w:rPr>
          <w:i/>
          <w:iCs/>
        </w:rPr>
        <w:t>е) описание вариантов маршрутов прохождения трубопроводов (трасс) по территории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поселения,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городского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округа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обоснование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621"/>
      </w:pPr>
      <w:r>
        <w:t>Строительство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707830" w:rsidRDefault="00707830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</w:pPr>
      <w:r>
        <w:rPr>
          <w:i/>
          <w:iCs/>
        </w:rPr>
        <w:t>ж)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рекомендации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месте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размещения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насосных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станций,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резервуаров,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водонапорных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башен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945"/>
      </w:pPr>
      <w:r>
        <w:t>Строительство</w:t>
      </w:r>
      <w:r>
        <w:rPr>
          <w:spacing w:val="-2"/>
        </w:rPr>
        <w:t xml:space="preserve"> </w:t>
      </w:r>
      <w:r>
        <w:t>насосных</w:t>
      </w:r>
      <w:r>
        <w:rPr>
          <w:spacing w:val="-4"/>
        </w:rPr>
        <w:t xml:space="preserve"> </w:t>
      </w:r>
      <w:r>
        <w:t>станций,</w:t>
      </w:r>
      <w:r>
        <w:rPr>
          <w:spacing w:val="-3"/>
        </w:rPr>
        <w:t xml:space="preserve"> </w:t>
      </w:r>
      <w:r>
        <w:t>водонапорных</w:t>
      </w:r>
      <w:r>
        <w:rPr>
          <w:spacing w:val="-4"/>
        </w:rPr>
        <w:t xml:space="preserve"> </w:t>
      </w:r>
      <w:r>
        <w:t>башен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707830" w:rsidRDefault="00707830">
      <w:pPr>
        <w:pStyle w:val="a3"/>
        <w:kinsoku w:val="0"/>
        <w:overflowPunct w:val="0"/>
        <w:rPr>
          <w:sz w:val="28"/>
          <w:szCs w:val="28"/>
        </w:rPr>
      </w:pPr>
    </w:p>
    <w:p w:rsidR="00707830" w:rsidRDefault="00707830">
      <w:pPr>
        <w:pStyle w:val="1"/>
        <w:numPr>
          <w:ilvl w:val="1"/>
          <w:numId w:val="3"/>
        </w:numPr>
        <w:tabs>
          <w:tab w:val="left" w:pos="1212"/>
        </w:tabs>
        <w:kinsoku w:val="0"/>
        <w:overflowPunct w:val="0"/>
        <w:spacing w:before="235"/>
        <w:ind w:left="2198" w:right="788" w:hanging="1440"/>
      </w:pPr>
      <w:r>
        <w:t>Экологические аспекты мероприятий по строительству и реконструкции</w:t>
      </w:r>
      <w:r>
        <w:rPr>
          <w:spacing w:val="-6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водоснабжения</w:t>
      </w:r>
    </w:p>
    <w:p w:rsidR="00707830" w:rsidRDefault="00707830">
      <w:pPr>
        <w:pStyle w:val="a3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1"/>
        <w:jc w:val="both"/>
        <w:rPr>
          <w:i/>
          <w:iCs/>
        </w:rPr>
      </w:pPr>
      <w:r>
        <w:rPr>
          <w:i/>
          <w:iCs/>
        </w:rPr>
        <w:t>а)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мерах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предотвращению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вредного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воздействия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водный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бассейн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предлагаемых к строительству и реконструкции объектов централизованной системы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водоснабжения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сбросе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(утилизации)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промывных вод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tabs>
          <w:tab w:val="left" w:pos="2774"/>
          <w:tab w:val="left" w:pos="3863"/>
          <w:tab w:val="left" w:pos="4797"/>
          <w:tab w:val="left" w:pos="5565"/>
          <w:tab w:val="left" w:pos="6014"/>
          <w:tab w:val="left" w:pos="7159"/>
          <w:tab w:val="left" w:pos="7507"/>
          <w:tab w:val="left" w:pos="9875"/>
          <w:tab w:val="left" w:pos="10312"/>
        </w:tabs>
        <w:kinsoku w:val="0"/>
        <w:overflowPunct w:val="0"/>
        <w:spacing w:before="1"/>
        <w:ind w:left="232" w:right="262" w:firstLine="388"/>
      </w:pPr>
      <w:r>
        <w:t>Технологический</w:t>
      </w:r>
      <w:r>
        <w:tab/>
        <w:t>процесс</w:t>
      </w:r>
      <w:r>
        <w:tab/>
        <w:t>забора</w:t>
      </w:r>
      <w:r>
        <w:tab/>
        <w:t>воды</w:t>
      </w:r>
      <w:r>
        <w:tab/>
        <w:t>из</w:t>
      </w:r>
      <w:r>
        <w:tab/>
        <w:t>скважин</w:t>
      </w:r>
      <w:r>
        <w:tab/>
        <w:t>и</w:t>
      </w:r>
      <w:r>
        <w:tab/>
        <w:t>транспортирования</w:t>
      </w:r>
      <w:r>
        <w:tab/>
        <w:t>ее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водопроводную</w:t>
      </w:r>
      <w:r>
        <w:rPr>
          <w:spacing w:val="2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сопровождается вредными выбросами.</w:t>
      </w:r>
    </w:p>
    <w:p w:rsidR="00707830" w:rsidRDefault="00707830">
      <w:pPr>
        <w:pStyle w:val="a3"/>
        <w:kinsoku w:val="0"/>
        <w:overflowPunct w:val="0"/>
        <w:spacing w:before="2"/>
        <w:ind w:left="232" w:firstLine="388"/>
      </w:pPr>
      <w:r>
        <w:t>Водопроводная</w:t>
      </w:r>
      <w:r>
        <w:rPr>
          <w:spacing w:val="6"/>
        </w:rPr>
        <w:t xml:space="preserve"> </w:t>
      </w:r>
      <w:r>
        <w:t>сеть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оказывает</w:t>
      </w:r>
      <w:r>
        <w:rPr>
          <w:spacing w:val="8"/>
        </w:rPr>
        <w:t xml:space="preserve"> </w:t>
      </w:r>
      <w:r>
        <w:t>вредного</w:t>
      </w:r>
      <w:r>
        <w:rPr>
          <w:spacing w:val="6"/>
        </w:rPr>
        <w:t xml:space="preserve"> </w:t>
      </w:r>
      <w:r>
        <w:t>воздействия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окружающую</w:t>
      </w:r>
      <w:r>
        <w:rPr>
          <w:spacing w:val="8"/>
        </w:rPr>
        <w:t xml:space="preserve"> </w:t>
      </w:r>
      <w:r>
        <w:t>среду,</w:t>
      </w:r>
      <w:r>
        <w:rPr>
          <w:spacing w:val="10"/>
        </w:rPr>
        <w:t xml:space="preserve"> </w:t>
      </w:r>
      <w:r>
        <w:t>объект</w:t>
      </w:r>
      <w:r>
        <w:rPr>
          <w:spacing w:val="-6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экологически чистым</w:t>
      </w:r>
      <w:r>
        <w:rPr>
          <w:spacing w:val="-1"/>
        </w:rPr>
        <w:t xml:space="preserve"> </w:t>
      </w:r>
      <w:r>
        <w:t>сооружением.</w:t>
      </w:r>
    </w:p>
    <w:p w:rsidR="00707830" w:rsidRDefault="00707830">
      <w:pPr>
        <w:pStyle w:val="a3"/>
        <w:kinsoku w:val="0"/>
        <w:overflowPunct w:val="0"/>
        <w:ind w:left="232" w:firstLine="388"/>
      </w:pPr>
      <w:r>
        <w:t>Эксплуатация</w:t>
      </w:r>
      <w:r>
        <w:rPr>
          <w:spacing w:val="41"/>
        </w:rPr>
        <w:t xml:space="preserve"> </w:t>
      </w:r>
      <w:r>
        <w:t>водопроводной</w:t>
      </w:r>
      <w:r>
        <w:rPr>
          <w:spacing w:val="42"/>
        </w:rPr>
        <w:t xml:space="preserve"> </w:t>
      </w:r>
      <w:r>
        <w:t>сети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предусматривают</w:t>
      </w:r>
      <w:r>
        <w:rPr>
          <w:spacing w:val="43"/>
        </w:rPr>
        <w:t xml:space="preserve"> </w:t>
      </w:r>
      <w:r>
        <w:t>каких-либо</w:t>
      </w:r>
      <w:r>
        <w:rPr>
          <w:spacing w:val="41"/>
        </w:rPr>
        <w:t xml:space="preserve"> </w:t>
      </w:r>
      <w:r>
        <w:t>сбросов</w:t>
      </w:r>
      <w:r>
        <w:rPr>
          <w:spacing w:val="41"/>
        </w:rPr>
        <w:t xml:space="preserve"> </w:t>
      </w:r>
      <w:r>
        <w:t>вредных</w:t>
      </w:r>
      <w:r>
        <w:rPr>
          <w:spacing w:val="-62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водоемы 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рельеф.</w:t>
      </w:r>
    </w:p>
    <w:p w:rsidR="00707830" w:rsidRDefault="00707830">
      <w:pPr>
        <w:pStyle w:val="a3"/>
        <w:kinsoku w:val="0"/>
        <w:overflowPunct w:val="0"/>
        <w:ind w:left="232" w:firstLine="388"/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tabs>
          <w:tab w:val="left" w:pos="851"/>
          <w:tab w:val="left" w:pos="2320"/>
          <w:tab w:val="left" w:pos="4051"/>
          <w:tab w:val="left" w:pos="4540"/>
          <w:tab w:val="left" w:pos="6074"/>
          <w:tab w:val="left" w:pos="6434"/>
          <w:tab w:val="left" w:pos="7727"/>
          <w:tab w:val="left" w:pos="9220"/>
        </w:tabs>
        <w:kinsoku w:val="0"/>
        <w:overflowPunct w:val="0"/>
        <w:ind w:left="232" w:right="262"/>
        <w:rPr>
          <w:i/>
          <w:iCs/>
        </w:rPr>
      </w:pPr>
      <w:r>
        <w:rPr>
          <w:i/>
          <w:iCs/>
        </w:rPr>
        <w:t>б)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мерах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предотвращению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вредного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воздействия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окружающую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среду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</w:t>
      </w:r>
      <w:r>
        <w:tab/>
      </w:r>
      <w:r>
        <w:rPr>
          <w:i/>
          <w:iCs/>
        </w:rPr>
        <w:t>реализации</w:t>
      </w:r>
      <w:r>
        <w:tab/>
      </w:r>
      <w:r>
        <w:rPr>
          <w:i/>
          <w:iCs/>
        </w:rPr>
        <w:t>мероприятий</w:t>
      </w:r>
      <w:r>
        <w:tab/>
      </w:r>
      <w:r>
        <w:rPr>
          <w:i/>
          <w:iCs/>
        </w:rPr>
        <w:t>по</w:t>
      </w:r>
      <w:r>
        <w:tab/>
      </w:r>
      <w:r>
        <w:rPr>
          <w:i/>
          <w:iCs/>
        </w:rPr>
        <w:t>снабжению</w:t>
      </w:r>
      <w:r>
        <w:tab/>
      </w:r>
      <w:r>
        <w:rPr>
          <w:i/>
          <w:iCs/>
        </w:rPr>
        <w:t>и</w:t>
      </w:r>
      <w:r>
        <w:tab/>
      </w:r>
      <w:r>
        <w:rPr>
          <w:i/>
          <w:iCs/>
        </w:rPr>
        <w:t>хранению</w:t>
      </w:r>
      <w:r>
        <w:tab/>
      </w:r>
      <w:r>
        <w:rPr>
          <w:i/>
          <w:iCs/>
        </w:rPr>
        <w:t>химических</w:t>
      </w:r>
      <w:r>
        <w:tab/>
      </w:r>
      <w:r>
        <w:rPr>
          <w:i/>
          <w:iCs/>
          <w:spacing w:val="-1"/>
        </w:rPr>
        <w:t>реагентов,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используемых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 водоподготовке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(хлор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другие)</w:t>
      </w:r>
    </w:p>
    <w:p w:rsidR="00707830" w:rsidRDefault="00707830">
      <w:pPr>
        <w:pStyle w:val="a3"/>
        <w:kinsoku w:val="0"/>
        <w:overflowPunct w:val="0"/>
        <w:spacing w:before="11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 w:firstLine="453"/>
        <w:jc w:val="both"/>
      </w:pPr>
      <w:r>
        <w:t>Водоподготовка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сетях</w:t>
      </w:r>
      <w:r>
        <w:rPr>
          <w:spacing w:val="2"/>
        </w:rPr>
        <w:t xml:space="preserve"> </w:t>
      </w:r>
      <w:r>
        <w:t>не предусмотрена.</w:t>
      </w:r>
    </w:p>
    <w:p w:rsidR="00707830" w:rsidRDefault="00707830">
      <w:pPr>
        <w:pStyle w:val="a3"/>
        <w:kinsoku w:val="0"/>
        <w:overflowPunct w:val="0"/>
        <w:spacing w:before="5"/>
      </w:pPr>
    </w:p>
    <w:p w:rsidR="00707830" w:rsidRDefault="00707830">
      <w:pPr>
        <w:pStyle w:val="1"/>
        <w:numPr>
          <w:ilvl w:val="1"/>
          <w:numId w:val="3"/>
        </w:numPr>
        <w:tabs>
          <w:tab w:val="left" w:pos="687"/>
        </w:tabs>
        <w:kinsoku w:val="0"/>
        <w:overflowPunct w:val="0"/>
        <w:spacing w:before="1"/>
        <w:ind w:left="232" w:right="259" w:firstLine="0"/>
      </w:pPr>
      <w:r>
        <w:t>Оценка объемов капитальных вложений в новое строительство, реконструкцию и</w:t>
      </w:r>
      <w:r>
        <w:rPr>
          <w:spacing w:val="-62"/>
        </w:rPr>
        <w:t xml:space="preserve"> </w:t>
      </w:r>
      <w:r>
        <w:t>модернизацию объектов 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водоснабжения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61" w:firstLine="583"/>
        <w:jc w:val="both"/>
      </w:pPr>
      <w:r>
        <w:t>Реконструкция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 w:rsidR="006700CF">
        <w:rPr>
          <w:spacing w:val="1"/>
        </w:rPr>
        <w:t xml:space="preserve">не </w:t>
      </w:r>
      <w:r>
        <w:t>предусмотрена</w:t>
      </w:r>
      <w:r w:rsidR="006700CF">
        <w:rPr>
          <w:spacing w:val="1"/>
        </w:rPr>
        <w:t>.</w:t>
      </w:r>
    </w:p>
    <w:p w:rsidR="00707830" w:rsidRDefault="00707830">
      <w:pPr>
        <w:pStyle w:val="a3"/>
        <w:kinsoku w:val="0"/>
        <w:overflowPunct w:val="0"/>
        <w:spacing w:before="6"/>
      </w:pPr>
    </w:p>
    <w:p w:rsidR="00707830" w:rsidRDefault="00707830">
      <w:pPr>
        <w:pStyle w:val="a5"/>
        <w:numPr>
          <w:ilvl w:val="1"/>
          <w:numId w:val="3"/>
        </w:numPr>
        <w:tabs>
          <w:tab w:val="left" w:pos="1244"/>
        </w:tabs>
        <w:kinsoku w:val="0"/>
        <w:overflowPunct w:val="0"/>
        <w:ind w:left="1243" w:hanging="45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Целевые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показатели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развития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централизованных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систем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водоснабжения</w:t>
      </w:r>
    </w:p>
    <w:p w:rsidR="00707830" w:rsidRDefault="00707830">
      <w:pPr>
        <w:pStyle w:val="a3"/>
        <w:kinsoku w:val="0"/>
        <w:overflowPunct w:val="0"/>
        <w:spacing w:before="2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1135"/>
        <w:gridCol w:w="1133"/>
        <w:gridCol w:w="1495"/>
        <w:gridCol w:w="1653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249" w:right="222" w:firstLine="4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10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13" w:right="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измерен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33" w:lineRule="exact"/>
              <w:ind w:left="113" w:right="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25" w:right="114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Существу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ющее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положение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118" w:right="10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I-ая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очередь</w:t>
            </w:r>
          </w:p>
          <w:p w:rsidR="00707830" w:rsidRDefault="00707830" w:rsidP="006700CF">
            <w:pPr>
              <w:pStyle w:val="TableParagraph"/>
              <w:kinsoku w:val="0"/>
              <w:overflowPunct w:val="0"/>
              <w:spacing w:line="252" w:lineRule="exact"/>
              <w:ind w:left="118" w:right="10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6700CF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276" w:right="2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Расчетный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срок</w:t>
            </w:r>
          </w:p>
          <w:p w:rsidR="00707830" w:rsidRDefault="00707830" w:rsidP="006700CF">
            <w:pPr>
              <w:pStyle w:val="TableParagraph"/>
              <w:kinsoku w:val="0"/>
              <w:overflowPunct w:val="0"/>
              <w:spacing w:line="233" w:lineRule="exact"/>
              <w:ind w:left="276" w:right="26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6700CF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23" w:lineRule="exact"/>
              <w:ind w:left="24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17" w:lineRule="exact"/>
              <w:ind w:left="3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4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7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6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централизованного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40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23" w:lineRule="exact"/>
              <w:ind w:left="10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%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13"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6700CF">
            <w:pPr>
              <w:pStyle w:val="TableParagraph"/>
              <w:kinsoku w:val="0"/>
              <w:overflowPunct w:val="0"/>
              <w:spacing w:line="247" w:lineRule="exact"/>
              <w:ind w:left="124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6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6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54" w:lineRule="exact"/>
              <w:ind w:left="110" w:right="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(снижение эксплуатационных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расходов)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68" w:right="152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существу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ющего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4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6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экологической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10" w:right="423" w:hanging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 (качество питьевой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2" w:lineRule="auto"/>
              <w:ind w:left="113" w:right="10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проб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хуже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ПДК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04" w:lineRule="exact"/>
              <w:ind w:left="14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4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6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</w:tr>
      <w:tr w:rsidR="00707830" w:rsidRPr="0067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6" w:lineRule="exact"/>
              <w:ind w:left="110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Степень</w:t>
            </w:r>
            <w:r w:rsidRPr="001C4E60">
              <w:rPr>
                <w:spacing w:val="-2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износа</w:t>
            </w:r>
            <w:r w:rsidRPr="001C4E60">
              <w:rPr>
                <w:spacing w:val="-1"/>
                <w:sz w:val="22"/>
                <w:szCs w:val="22"/>
              </w:rPr>
              <w:t xml:space="preserve"> </w:t>
            </w:r>
            <w:r w:rsidRPr="001C4E60">
              <w:rPr>
                <w:sz w:val="22"/>
                <w:szCs w:val="22"/>
              </w:rPr>
              <w:t>сетей</w:t>
            </w:r>
          </w:p>
          <w:p w:rsidR="00707830" w:rsidRPr="001C4E60" w:rsidRDefault="00707830">
            <w:pPr>
              <w:pStyle w:val="TableParagraph"/>
              <w:kinsoku w:val="0"/>
              <w:overflowPunct w:val="0"/>
              <w:spacing w:line="240" w:lineRule="exact"/>
              <w:ind w:left="110"/>
              <w:jc w:val="left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707830">
            <w:pPr>
              <w:pStyle w:val="TableParagraph"/>
              <w:kinsoku w:val="0"/>
              <w:overflowPunct w:val="0"/>
              <w:spacing w:line="247" w:lineRule="exact"/>
              <w:ind w:left="14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7" w:lineRule="exact"/>
              <w:ind w:left="10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</w:t>
            </w:r>
            <w:r w:rsidR="00707830" w:rsidRPr="001C4E60">
              <w:rPr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7" w:lineRule="exact"/>
              <w:ind w:left="12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Pr="001C4E60" w:rsidRDefault="001C4E60">
            <w:pPr>
              <w:pStyle w:val="TableParagraph"/>
              <w:kinsoku w:val="0"/>
              <w:overflowPunct w:val="0"/>
              <w:spacing w:line="247" w:lineRule="exact"/>
              <w:ind w:left="8"/>
              <w:rPr>
                <w:sz w:val="22"/>
                <w:szCs w:val="22"/>
              </w:rPr>
            </w:pPr>
            <w:r w:rsidRPr="001C4E60">
              <w:rPr>
                <w:sz w:val="22"/>
                <w:szCs w:val="22"/>
              </w:rPr>
              <w:t>10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13"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шт./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24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1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right="6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величины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потерь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3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13"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4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right="6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сетей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before="1" w:line="238" w:lineRule="exact"/>
              <w:ind w:left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требующих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13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7"/>
        <w:rPr>
          <w:b/>
          <w:bCs/>
        </w:rPr>
      </w:pPr>
    </w:p>
    <w:p w:rsidR="00707830" w:rsidRDefault="00707830">
      <w:pPr>
        <w:pStyle w:val="a5"/>
        <w:numPr>
          <w:ilvl w:val="1"/>
          <w:numId w:val="3"/>
        </w:numPr>
        <w:tabs>
          <w:tab w:val="left" w:pos="1265"/>
        </w:tabs>
        <w:kinsoku w:val="0"/>
        <w:overflowPunct w:val="0"/>
        <w:ind w:left="1459" w:right="842" w:hanging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выявленных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бесхозяйных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объектов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централизованных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систем</w:t>
      </w:r>
      <w:r>
        <w:rPr>
          <w:b/>
          <w:bCs/>
          <w:spacing w:val="-6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водоснабжения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(в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случае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их выявления)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перечень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организаций,</w:t>
      </w:r>
    </w:p>
    <w:p w:rsidR="00707830" w:rsidRDefault="00707830">
      <w:pPr>
        <w:pStyle w:val="a3"/>
        <w:kinsoku w:val="0"/>
        <w:overflowPunct w:val="0"/>
        <w:spacing w:line="299" w:lineRule="exact"/>
        <w:ind w:left="3093"/>
        <w:rPr>
          <w:b/>
          <w:bCs/>
        </w:rPr>
      </w:pPr>
      <w:r>
        <w:rPr>
          <w:b/>
          <w:bCs/>
        </w:rPr>
        <w:t>уполномоченных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эксплуатацию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 w:firstLine="453"/>
        <w:jc w:val="both"/>
      </w:pPr>
      <w:r>
        <w:t>На момент разработки настоящей Схемы водоснабжения отсутствует информация о</w:t>
      </w:r>
      <w:r>
        <w:rPr>
          <w:spacing w:val="1"/>
        </w:rPr>
        <w:t xml:space="preserve"> </w:t>
      </w:r>
      <w:r>
        <w:t>бесхозяйных объектах водоснабжения. Все выявленные бесхозяйные объекты в 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водоснабжающей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бесхозяйные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тарифы соответствующей</w:t>
      </w:r>
      <w:r>
        <w:rPr>
          <w:spacing w:val="-1"/>
        </w:rPr>
        <w:t xml:space="preserve"> </w:t>
      </w:r>
      <w:r>
        <w:t>организации.</w:t>
      </w:r>
    </w:p>
    <w:p w:rsidR="00707830" w:rsidRDefault="00707830">
      <w:pPr>
        <w:pStyle w:val="a3"/>
        <w:kinsoku w:val="0"/>
        <w:overflowPunct w:val="0"/>
        <w:ind w:left="232" w:right="258" w:firstLine="453"/>
        <w:jc w:val="both"/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1"/>
        <w:numPr>
          <w:ilvl w:val="0"/>
          <w:numId w:val="4"/>
        </w:numPr>
        <w:tabs>
          <w:tab w:val="left" w:pos="3608"/>
        </w:tabs>
        <w:kinsoku w:val="0"/>
        <w:overflowPunct w:val="0"/>
        <w:spacing w:before="5"/>
        <w:ind w:left="3607" w:hanging="261"/>
      </w:pPr>
      <w:r>
        <w:t>СХЕМА</w:t>
      </w:r>
      <w:r>
        <w:rPr>
          <w:spacing w:val="-4"/>
        </w:rPr>
        <w:t xml:space="preserve"> </w:t>
      </w:r>
      <w:r>
        <w:t>ВОДООТВЕДЕНИЯ</w:t>
      </w:r>
    </w:p>
    <w:p w:rsidR="00707830" w:rsidRDefault="00707830">
      <w:pPr>
        <w:pStyle w:val="a3"/>
        <w:kinsoku w:val="0"/>
        <w:overflowPunct w:val="0"/>
        <w:spacing w:before="2"/>
        <w:rPr>
          <w:b/>
          <w:bCs/>
        </w:rPr>
      </w:pPr>
    </w:p>
    <w:p w:rsidR="00707830" w:rsidRDefault="00707830">
      <w:pPr>
        <w:pStyle w:val="a5"/>
        <w:numPr>
          <w:ilvl w:val="1"/>
          <w:numId w:val="1"/>
        </w:numPr>
        <w:tabs>
          <w:tab w:val="left" w:pos="812"/>
        </w:tabs>
        <w:kinsoku w:val="0"/>
        <w:overflowPunct w:val="0"/>
        <w:ind w:hanging="45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Существующее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положение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сфере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водоотведения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муниципального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образования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</w:pPr>
      <w:r>
        <w:rPr>
          <w:i/>
          <w:iCs/>
        </w:rPr>
        <w:t>а) описание структуры системы сбора, очистки и отведения сточных вод на территории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поселения,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городского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округа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деление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территории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поселения,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городского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округа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эксплуатационные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зоны</w:t>
      </w:r>
    </w:p>
    <w:p w:rsidR="00707830" w:rsidRDefault="00707830">
      <w:pPr>
        <w:pStyle w:val="a3"/>
        <w:kinsoku w:val="0"/>
        <w:overflowPunct w:val="0"/>
        <w:spacing w:before="11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1" w:firstLine="518"/>
        <w:jc w:val="both"/>
      </w:pPr>
      <w:r>
        <w:t>Система централизованной канализации в пос. Красный , пос. Кистеневка, с. Новый</w:t>
      </w:r>
      <w:r>
        <w:rPr>
          <w:spacing w:val="1"/>
        </w:rPr>
        <w:t xml:space="preserve"> </w:t>
      </w:r>
      <w:r>
        <w:t>Буравль,</w:t>
      </w:r>
      <w:r>
        <w:rPr>
          <w:spacing w:val="-2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t>Филатовка отсутствует.</w:t>
      </w:r>
    </w:p>
    <w:p w:rsidR="00707830" w:rsidRDefault="00707830">
      <w:pPr>
        <w:pStyle w:val="a3"/>
        <w:kinsoku w:val="0"/>
        <w:overflowPunct w:val="0"/>
        <w:ind w:left="232" w:right="260" w:firstLine="540"/>
        <w:jc w:val="both"/>
      </w:pPr>
      <w:r>
        <w:t>Стоки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-2"/>
        </w:rPr>
        <w:t xml:space="preserve"> </w:t>
      </w:r>
      <w:r>
        <w:t>предприятий.</w:t>
      </w:r>
    </w:p>
    <w:p w:rsidR="00707830" w:rsidRDefault="00707830">
      <w:pPr>
        <w:pStyle w:val="a3"/>
        <w:kinsoku w:val="0"/>
        <w:overflowPunct w:val="0"/>
        <w:ind w:left="232" w:right="260" w:firstLine="554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ливневая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Отвод</w:t>
      </w:r>
      <w:r>
        <w:rPr>
          <w:spacing w:val="1"/>
        </w:rPr>
        <w:t xml:space="preserve"> </w:t>
      </w:r>
      <w:r>
        <w:t>дождевых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пониженные</w:t>
      </w:r>
      <w:r>
        <w:rPr>
          <w:spacing w:val="1"/>
        </w:rPr>
        <w:t xml:space="preserve"> </w:t>
      </w:r>
      <w:r>
        <w:t>места</w:t>
      </w:r>
      <w:r>
        <w:rPr>
          <w:spacing w:val="65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рельефа.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</w:pPr>
      <w:r>
        <w:rPr>
          <w:i/>
          <w:iCs/>
        </w:rPr>
        <w:t>б)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существующих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канализационных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очистных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сооружений,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включая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оценку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соответствия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применяемой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схемы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требованиям</w:t>
      </w:r>
      <w:r>
        <w:rPr>
          <w:i/>
          <w:iCs/>
          <w:spacing w:val="66"/>
        </w:rPr>
        <w:t xml:space="preserve"> </w:t>
      </w:r>
      <w:r>
        <w:rPr>
          <w:i/>
          <w:iCs/>
        </w:rPr>
        <w:t>обеспечения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нормативов качества сточных вод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 определение существующего дефицита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(резерва)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мощностей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сооружений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локальных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очистных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сооружений,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создаваемых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абонентами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 w:firstLine="540"/>
        <w:jc w:val="both"/>
      </w:pPr>
      <w:r>
        <w:t>Канализование</w:t>
      </w:r>
      <w:r>
        <w:rPr>
          <w:spacing w:val="65"/>
        </w:rPr>
        <w:t xml:space="preserve"> </w:t>
      </w:r>
      <w:r>
        <w:t>зданий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пос.</w:t>
      </w:r>
      <w:r>
        <w:rPr>
          <w:spacing w:val="66"/>
        </w:rPr>
        <w:t xml:space="preserve"> </w:t>
      </w:r>
      <w:r>
        <w:t>Красный</w:t>
      </w:r>
      <w:r>
        <w:rPr>
          <w:spacing w:val="65"/>
        </w:rPr>
        <w:t xml:space="preserve"> </w:t>
      </w:r>
      <w:r>
        <w:t>,</w:t>
      </w:r>
      <w:r>
        <w:rPr>
          <w:spacing w:val="65"/>
        </w:rPr>
        <w:t xml:space="preserve"> </w:t>
      </w:r>
      <w:r>
        <w:t>пос.</w:t>
      </w:r>
      <w:r>
        <w:rPr>
          <w:spacing w:val="66"/>
        </w:rPr>
        <w:t xml:space="preserve"> </w:t>
      </w:r>
      <w:r>
        <w:t>Кистеневка,с.   Новый</w:t>
      </w:r>
      <w:r>
        <w:rPr>
          <w:spacing w:val="65"/>
        </w:rPr>
        <w:t xml:space="preserve"> </w:t>
      </w:r>
      <w:r>
        <w:t>Буравль,</w:t>
      </w:r>
      <w:r>
        <w:rPr>
          <w:spacing w:val="1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Филатовка 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выгребные</w:t>
      </w:r>
      <w:r>
        <w:rPr>
          <w:spacing w:val="1"/>
        </w:rPr>
        <w:t xml:space="preserve"> </w:t>
      </w:r>
      <w:r>
        <w:t>ямы и надворные</w:t>
      </w:r>
      <w:r>
        <w:rPr>
          <w:spacing w:val="-1"/>
        </w:rPr>
        <w:t xml:space="preserve"> </w:t>
      </w:r>
      <w:r>
        <w:t>туалеты.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в)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не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нецентрализованного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перечень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централизованных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систем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 w:firstLine="518"/>
        <w:jc w:val="both"/>
      </w:pPr>
      <w:r>
        <w:t>Канализование зданий, имеющих внутреннюю канализацию, происходит в выгребы с</w:t>
      </w:r>
      <w:r>
        <w:rPr>
          <w:spacing w:val="1"/>
        </w:rPr>
        <w:t xml:space="preserve"> </w:t>
      </w:r>
      <w:r>
        <w:t>последующим</w:t>
      </w:r>
      <w:r>
        <w:rPr>
          <w:spacing w:val="66"/>
        </w:rPr>
        <w:t xml:space="preserve"> </w:t>
      </w:r>
      <w:r>
        <w:t>вывозом</w:t>
      </w:r>
      <w:r>
        <w:rPr>
          <w:spacing w:val="66"/>
        </w:rPr>
        <w:t xml:space="preserve"> </w:t>
      </w:r>
      <w:r>
        <w:t>спецтехни</w:t>
      </w:r>
      <w:r w:rsidR="006700CF">
        <w:t>кой   на   договорной   основе.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</w:pPr>
      <w:r>
        <w:rPr>
          <w:i/>
          <w:iCs/>
        </w:rPr>
        <w:t>г) описание состояния и функционирования системы утилизации осадка сточных вод 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очистных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сооружениях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существующей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централизованной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системы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621"/>
      </w:pPr>
      <w:r>
        <w:t>Канализационные</w:t>
      </w:r>
      <w:r>
        <w:rPr>
          <w:spacing w:val="-3"/>
        </w:rPr>
        <w:t xml:space="preserve"> </w:t>
      </w:r>
      <w:r>
        <w:t>очистные</w:t>
      </w:r>
      <w:r>
        <w:rPr>
          <w:spacing w:val="-5"/>
        </w:rPr>
        <w:t xml:space="preserve"> </w:t>
      </w:r>
      <w:r>
        <w:t>сооружения</w:t>
      </w:r>
      <w:r>
        <w:rPr>
          <w:spacing w:val="-5"/>
        </w:rPr>
        <w:t xml:space="preserve"> </w:t>
      </w:r>
      <w:r>
        <w:t>отсутствуют.</w:t>
      </w:r>
    </w:p>
    <w:p w:rsidR="00707830" w:rsidRDefault="00707830">
      <w:pPr>
        <w:pStyle w:val="a3"/>
        <w:kinsoku w:val="0"/>
        <w:overflowPunct w:val="0"/>
        <w:spacing w:before="2"/>
      </w:pPr>
    </w:p>
    <w:p w:rsidR="00707830" w:rsidRDefault="00707830">
      <w:pPr>
        <w:pStyle w:val="a3"/>
        <w:kinsoku w:val="0"/>
        <w:overflowPunct w:val="0"/>
        <w:ind w:left="232" w:right="259"/>
        <w:jc w:val="both"/>
        <w:rPr>
          <w:i/>
          <w:iCs/>
        </w:rPr>
      </w:pPr>
      <w:r>
        <w:rPr>
          <w:i/>
          <w:iCs/>
        </w:rPr>
        <w:t>д)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описание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состояния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функционирования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канализационных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коллекторов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сетей,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сооружений на них, включая оценку их износа и определение возможности обеспечения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отвода и очистки сточных вод на существующих объектах централизованной системы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621"/>
      </w:pPr>
      <w:r>
        <w:t>Отсутствуют.</w:t>
      </w:r>
    </w:p>
    <w:p w:rsidR="00707830" w:rsidRDefault="00707830">
      <w:pPr>
        <w:pStyle w:val="a3"/>
        <w:kinsoku w:val="0"/>
        <w:overflowPunct w:val="0"/>
        <w:spacing w:before="2"/>
      </w:pPr>
    </w:p>
    <w:p w:rsidR="00707830" w:rsidRDefault="00707830">
      <w:pPr>
        <w:pStyle w:val="a3"/>
        <w:kinsoku w:val="0"/>
        <w:overflowPunct w:val="0"/>
        <w:ind w:left="232" w:right="263"/>
        <w:jc w:val="both"/>
        <w:rPr>
          <w:i/>
          <w:iCs/>
        </w:rPr>
      </w:pPr>
      <w:r>
        <w:rPr>
          <w:i/>
          <w:iCs/>
        </w:rPr>
        <w:t>е)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оценка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воздействия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сбросов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сточных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через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централизованную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систему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окружающую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среду</w:t>
      </w:r>
    </w:p>
    <w:p w:rsidR="00707830" w:rsidRDefault="00707830">
      <w:pPr>
        <w:pStyle w:val="a3"/>
        <w:kinsoku w:val="0"/>
        <w:overflowPunct w:val="0"/>
        <w:spacing w:before="9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58" w:firstLine="388"/>
        <w:jc w:val="both"/>
      </w:pPr>
      <w:r>
        <w:t>Централизованная система водоотведения в в пос. Красный , пос. Кистеневка,с. Новый</w:t>
      </w:r>
      <w:r>
        <w:rPr>
          <w:spacing w:val="1"/>
        </w:rPr>
        <w:t xml:space="preserve"> </w:t>
      </w:r>
      <w:r>
        <w:t>Буравль,</w:t>
      </w:r>
      <w:r>
        <w:rPr>
          <w:spacing w:val="-2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t>Филатовка отсутствует.</w:t>
      </w:r>
    </w:p>
    <w:p w:rsidR="00707830" w:rsidRDefault="00707830">
      <w:pPr>
        <w:pStyle w:val="a3"/>
        <w:kinsoku w:val="0"/>
        <w:overflowPunct w:val="0"/>
        <w:spacing w:before="1"/>
        <w:ind w:left="232" w:right="258" w:firstLine="388"/>
        <w:jc w:val="both"/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tabs>
          <w:tab w:val="left" w:pos="971"/>
          <w:tab w:val="left" w:pos="2395"/>
          <w:tab w:val="left" w:pos="4209"/>
          <w:tab w:val="left" w:pos="6405"/>
          <w:tab w:val="left" w:pos="8258"/>
          <w:tab w:val="left" w:pos="8915"/>
        </w:tabs>
        <w:kinsoku w:val="0"/>
        <w:overflowPunct w:val="0"/>
        <w:ind w:left="232" w:right="503"/>
        <w:rPr>
          <w:i/>
          <w:iCs/>
        </w:rPr>
      </w:pPr>
      <w:r>
        <w:rPr>
          <w:i/>
          <w:iCs/>
        </w:rPr>
        <w:t>ж)</w:t>
      </w:r>
      <w:r>
        <w:rPr>
          <w:i/>
          <w:iCs/>
        </w:rPr>
        <w:tab/>
        <w:t>описание</w:t>
      </w:r>
      <w:r>
        <w:tab/>
      </w:r>
      <w:r>
        <w:rPr>
          <w:i/>
          <w:iCs/>
        </w:rPr>
        <w:t>территорий</w:t>
      </w:r>
      <w:r>
        <w:tab/>
      </w:r>
      <w:r>
        <w:rPr>
          <w:i/>
          <w:iCs/>
        </w:rPr>
        <w:t>муниципального</w:t>
      </w:r>
      <w:r>
        <w:tab/>
      </w:r>
      <w:r>
        <w:rPr>
          <w:i/>
          <w:iCs/>
        </w:rPr>
        <w:t>образования,</w:t>
      </w:r>
      <w:r>
        <w:rPr>
          <w:i/>
          <w:iCs/>
        </w:rPr>
        <w:tab/>
        <w:t>не</w:t>
      </w:r>
      <w:r>
        <w:tab/>
      </w:r>
      <w:r>
        <w:rPr>
          <w:i/>
          <w:iCs/>
          <w:spacing w:val="-1"/>
        </w:rPr>
        <w:t>охваченных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централизованной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системой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firstLine="453"/>
      </w:pPr>
      <w:r>
        <w:t>Сбор</w:t>
      </w:r>
      <w:r>
        <w:rPr>
          <w:spacing w:val="11"/>
        </w:rPr>
        <w:t xml:space="preserve"> </w:t>
      </w:r>
      <w:r>
        <w:t>фекальных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жидких</w:t>
      </w:r>
      <w:r>
        <w:rPr>
          <w:spacing w:val="12"/>
        </w:rPr>
        <w:t xml:space="preserve"> </w:t>
      </w:r>
      <w:r>
        <w:t>отходов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выгребные</w:t>
      </w:r>
      <w:r>
        <w:rPr>
          <w:spacing w:val="12"/>
        </w:rPr>
        <w:t xml:space="preserve"> </w:t>
      </w:r>
      <w:r>
        <w:t>ямы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надворные</w:t>
      </w:r>
      <w:r>
        <w:rPr>
          <w:spacing w:val="-62"/>
        </w:rPr>
        <w:t xml:space="preserve"> </w:t>
      </w:r>
      <w:r>
        <w:t>туалеты.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tabs>
          <w:tab w:val="left" w:pos="703"/>
          <w:tab w:val="left" w:pos="1994"/>
          <w:tab w:val="left" w:pos="3976"/>
          <w:tab w:val="left" w:pos="5661"/>
          <w:tab w:val="left" w:pos="6074"/>
          <w:tab w:val="left" w:pos="8231"/>
          <w:tab w:val="left" w:pos="9429"/>
        </w:tabs>
        <w:kinsoku w:val="0"/>
        <w:overflowPunct w:val="0"/>
        <w:ind w:left="232" w:right="262"/>
      </w:pPr>
      <w:r>
        <w:rPr>
          <w:i/>
          <w:iCs/>
        </w:rPr>
        <w:t>з)</w:t>
      </w:r>
      <w:r>
        <w:rPr>
          <w:i/>
          <w:iCs/>
        </w:rPr>
        <w:tab/>
        <w:t>описание</w:t>
      </w:r>
      <w:r>
        <w:tab/>
      </w:r>
      <w:r>
        <w:rPr>
          <w:i/>
          <w:iCs/>
        </w:rPr>
        <w:t>существующих</w:t>
      </w:r>
      <w:r>
        <w:tab/>
      </w:r>
      <w:r>
        <w:rPr>
          <w:i/>
          <w:iCs/>
        </w:rPr>
        <w:t>технических</w:t>
      </w:r>
      <w:r>
        <w:tab/>
      </w:r>
      <w:r>
        <w:rPr>
          <w:i/>
          <w:iCs/>
        </w:rPr>
        <w:t>и</w:t>
      </w:r>
      <w:r>
        <w:tab/>
      </w:r>
      <w:r>
        <w:rPr>
          <w:i/>
          <w:iCs/>
        </w:rPr>
        <w:t>технологических</w:t>
      </w:r>
      <w:r>
        <w:tab/>
      </w:r>
      <w:r>
        <w:rPr>
          <w:i/>
          <w:iCs/>
        </w:rPr>
        <w:t>проблем</w:t>
      </w:r>
      <w:r>
        <w:tab/>
      </w:r>
      <w:r>
        <w:rPr>
          <w:i/>
          <w:iCs/>
          <w:spacing w:val="-1"/>
        </w:rPr>
        <w:t>системы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поселения</w:t>
      </w:r>
      <w:r>
        <w:t>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1520" w:firstLine="453"/>
      </w:pPr>
      <w:r>
        <w:t>Система водоотведения в пос. Красный , пос. Кистеневка,с. Новый Буравль,</w:t>
      </w:r>
      <w:r>
        <w:rPr>
          <w:spacing w:val="-62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Филатовка отсутствует.</w:t>
      </w:r>
    </w:p>
    <w:p w:rsidR="00707830" w:rsidRDefault="00707830">
      <w:pPr>
        <w:pStyle w:val="a3"/>
        <w:kinsoku w:val="0"/>
        <w:overflowPunct w:val="0"/>
        <w:spacing w:before="6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687"/>
        </w:tabs>
        <w:kinsoku w:val="0"/>
        <w:overflowPunct w:val="0"/>
        <w:ind w:left="686" w:hanging="455"/>
      </w:pPr>
      <w:r>
        <w:t>Существующие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r>
        <w:t>производительности</w:t>
      </w:r>
      <w:r>
        <w:rPr>
          <w:spacing w:val="-6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водоотведения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527"/>
        <w:rPr>
          <w:i/>
          <w:iCs/>
        </w:rPr>
      </w:pPr>
      <w:r>
        <w:t>а)</w:t>
      </w:r>
      <w:r>
        <w:rPr>
          <w:spacing w:val="37"/>
        </w:rPr>
        <w:t xml:space="preserve"> </w:t>
      </w:r>
      <w:r>
        <w:rPr>
          <w:i/>
          <w:iCs/>
        </w:rPr>
        <w:t>баланс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поступления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сточных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вод</w:t>
      </w:r>
      <w:r>
        <w:rPr>
          <w:i/>
          <w:iCs/>
          <w:spacing w:val="38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централизованную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систему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отведения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стоков по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технологическим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зонам водоотведения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527" w:firstLine="453"/>
      </w:pPr>
      <w:r>
        <w:t>Система</w:t>
      </w:r>
      <w:r>
        <w:rPr>
          <w:spacing w:val="26"/>
        </w:rPr>
        <w:t xml:space="preserve"> </w:t>
      </w:r>
      <w:r>
        <w:t>водоотведения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пос.</w:t>
      </w:r>
      <w:r>
        <w:rPr>
          <w:spacing w:val="26"/>
        </w:rPr>
        <w:t xml:space="preserve"> </w:t>
      </w:r>
      <w:r>
        <w:t>Красный</w:t>
      </w:r>
      <w:r>
        <w:rPr>
          <w:spacing w:val="26"/>
        </w:rPr>
        <w:t xml:space="preserve"> </w:t>
      </w:r>
      <w:r>
        <w:t>,</w:t>
      </w:r>
      <w:r>
        <w:rPr>
          <w:spacing w:val="90"/>
        </w:rPr>
        <w:t xml:space="preserve"> </w:t>
      </w:r>
      <w:r>
        <w:t>пос.</w:t>
      </w:r>
      <w:r>
        <w:rPr>
          <w:spacing w:val="91"/>
        </w:rPr>
        <w:t xml:space="preserve"> </w:t>
      </w:r>
      <w:r>
        <w:t>Кистеневка,</w:t>
      </w:r>
      <w:r>
        <w:rPr>
          <w:spacing w:val="90"/>
        </w:rPr>
        <w:t xml:space="preserve"> </w:t>
      </w:r>
      <w:r>
        <w:t>с.</w:t>
      </w:r>
      <w:r>
        <w:rPr>
          <w:spacing w:val="91"/>
        </w:rPr>
        <w:t xml:space="preserve"> </w:t>
      </w:r>
      <w:r>
        <w:t>Новый</w:t>
      </w:r>
      <w:r>
        <w:rPr>
          <w:spacing w:val="92"/>
        </w:rPr>
        <w:t xml:space="preserve"> </w:t>
      </w:r>
      <w:r>
        <w:t>Буравль,</w:t>
      </w:r>
      <w:r>
        <w:rPr>
          <w:spacing w:val="-62"/>
        </w:rPr>
        <w:t xml:space="preserve"> </w:t>
      </w:r>
      <w:r>
        <w:t>пос.</w:t>
      </w:r>
      <w:r>
        <w:rPr>
          <w:spacing w:val="-2"/>
        </w:rPr>
        <w:t xml:space="preserve"> </w:t>
      </w:r>
      <w:r>
        <w:t>Филатовка отсутствует.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kinsoku w:val="0"/>
        <w:overflowPunct w:val="0"/>
        <w:ind w:left="232" w:right="258"/>
        <w:rPr>
          <w:i/>
          <w:iCs/>
        </w:rPr>
      </w:pPr>
      <w:r>
        <w:rPr>
          <w:i/>
          <w:iCs/>
        </w:rPr>
        <w:t>б)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оценка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фактического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притока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неорганизованного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стока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(сточных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вод,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поступающих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поверхности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рельефа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местности)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технологическим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зонам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firstLine="708"/>
      </w:pPr>
      <w:r>
        <w:t>Сточные</w:t>
      </w:r>
      <w:r>
        <w:rPr>
          <w:spacing w:val="59"/>
        </w:rPr>
        <w:t xml:space="preserve"> </w:t>
      </w:r>
      <w:r>
        <w:t>воды,</w:t>
      </w:r>
      <w:r>
        <w:rPr>
          <w:spacing w:val="56"/>
        </w:rPr>
        <w:t xml:space="preserve"> </w:t>
      </w:r>
      <w:r>
        <w:t>поступающие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поверхности</w:t>
      </w:r>
      <w:r>
        <w:rPr>
          <w:spacing w:val="58"/>
        </w:rPr>
        <w:t xml:space="preserve"> </w:t>
      </w:r>
      <w:r>
        <w:t>рельефа</w:t>
      </w:r>
      <w:r>
        <w:rPr>
          <w:spacing w:val="59"/>
        </w:rPr>
        <w:t xml:space="preserve"> </w:t>
      </w:r>
      <w:r>
        <w:t>местности,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попадают</w:t>
      </w:r>
      <w:r>
        <w:rPr>
          <w:spacing w:val="5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канализации.</w:t>
      </w:r>
    </w:p>
    <w:p w:rsidR="00707830" w:rsidRDefault="00707830">
      <w:pPr>
        <w:pStyle w:val="a3"/>
        <w:kinsoku w:val="0"/>
        <w:overflowPunct w:val="0"/>
        <w:spacing w:before="9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/>
        <w:rPr>
          <w:i/>
          <w:iCs/>
        </w:rPr>
      </w:pPr>
      <w:r>
        <w:t>в)</w:t>
      </w:r>
      <w:r>
        <w:rPr>
          <w:spacing w:val="26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об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оснащении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зданий,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строений,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сооружений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приборами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учета</w:t>
      </w:r>
      <w:r>
        <w:rPr>
          <w:i/>
          <w:iCs/>
          <w:spacing w:val="27"/>
        </w:rPr>
        <w:t xml:space="preserve"> </w:t>
      </w:r>
      <w:r>
        <w:rPr>
          <w:i/>
          <w:iCs/>
        </w:rPr>
        <w:t>принимаемых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сточных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 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их применении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осуществлении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коммерческих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расчетов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686"/>
      </w:pPr>
      <w:r>
        <w:t>Системы</w:t>
      </w:r>
      <w:r>
        <w:rPr>
          <w:spacing w:val="-5"/>
        </w:rPr>
        <w:t xml:space="preserve"> </w:t>
      </w:r>
      <w:r>
        <w:t>коммерческого учета</w:t>
      </w:r>
      <w:r>
        <w:rPr>
          <w:spacing w:val="-2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отсутствуют.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г)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результаты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ретроспективного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анализа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последние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10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лет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балансов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поступления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сточных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централизованную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систему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технологическим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зонам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поселениям,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городским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округам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выделением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дефицитов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резервов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производственных мощностей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940"/>
      </w:pPr>
      <w:r>
        <w:t>Отсутствуют.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258"/>
        <w:jc w:val="both"/>
        <w:rPr>
          <w:i/>
          <w:iCs/>
        </w:rPr>
      </w:pPr>
      <w:r>
        <w:rPr>
          <w:i/>
          <w:iCs/>
        </w:rPr>
        <w:t>д)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прогнозные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балансы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поступления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сточных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централизованную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систему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 и отведения стоков по технологическим зонам водоотведения на срок 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менее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10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лет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учетом различных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сценариев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развития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поселения</w:t>
      </w:r>
    </w:p>
    <w:p w:rsidR="00707830" w:rsidRDefault="00707830">
      <w:pPr>
        <w:pStyle w:val="a3"/>
        <w:kinsoku w:val="0"/>
        <w:overflowPunct w:val="0"/>
        <w:spacing w:before="11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firstLine="708"/>
      </w:pPr>
      <w:r>
        <w:t>Централизованная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водоотведения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Октябрьском</w:t>
      </w:r>
      <w:r>
        <w:rPr>
          <w:spacing w:val="58"/>
        </w:rPr>
        <w:t xml:space="preserve"> </w:t>
      </w:r>
      <w:r>
        <w:t>сельском</w:t>
      </w:r>
      <w:r>
        <w:rPr>
          <w:spacing w:val="59"/>
        </w:rPr>
        <w:t xml:space="preserve"> </w:t>
      </w:r>
      <w:r>
        <w:t>поселении</w:t>
      </w:r>
      <w:r>
        <w:rPr>
          <w:spacing w:val="60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предусмотрена.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2674"/>
        </w:tabs>
        <w:kinsoku w:val="0"/>
        <w:overflowPunct w:val="0"/>
        <w:spacing w:before="1"/>
        <w:ind w:left="2673" w:hanging="455"/>
      </w:pPr>
      <w:r>
        <w:t>Перспективные расчетные</w:t>
      </w:r>
      <w:r>
        <w:rPr>
          <w:spacing w:val="-4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</w:t>
      </w:r>
    </w:p>
    <w:p w:rsidR="00707830" w:rsidRDefault="00707830">
      <w:pPr>
        <w:pStyle w:val="a3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496"/>
        <w:rPr>
          <w:i/>
          <w:iCs/>
        </w:rPr>
      </w:pPr>
      <w:r>
        <w:rPr>
          <w:i/>
          <w:iCs/>
        </w:rPr>
        <w:t>а) сведения о фактическом и ожидаемом поступлении сточных вод в централизованную</w:t>
      </w:r>
      <w:r>
        <w:rPr>
          <w:i/>
          <w:iCs/>
          <w:spacing w:val="-63"/>
        </w:rPr>
        <w:t xml:space="preserve"> </w:t>
      </w:r>
      <w:r>
        <w:rPr>
          <w:i/>
          <w:iCs/>
        </w:rPr>
        <w:t>систему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"/>
        <w:ind w:left="232" w:right="496"/>
        <w:rPr>
          <w:i/>
          <w:iCs/>
        </w:rPr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tabs>
          <w:tab w:val="left" w:pos="2066"/>
          <w:tab w:val="left" w:pos="3962"/>
          <w:tab w:val="left" w:pos="5407"/>
          <w:tab w:val="left" w:pos="6163"/>
          <w:tab w:val="left" w:pos="6575"/>
          <w:tab w:val="left" w:pos="8373"/>
          <w:tab w:val="left" w:pos="9698"/>
        </w:tabs>
        <w:kinsoku w:val="0"/>
        <w:overflowPunct w:val="0"/>
        <w:ind w:left="232" w:right="258" w:firstLine="388"/>
      </w:pPr>
      <w:r>
        <w:t>Расчетные</w:t>
      </w:r>
      <w:r>
        <w:rPr>
          <w:spacing w:val="8"/>
        </w:rPr>
        <w:t xml:space="preserve"> </w:t>
      </w:r>
      <w:r>
        <w:t>расходы</w:t>
      </w:r>
      <w:r>
        <w:rPr>
          <w:spacing w:val="8"/>
        </w:rPr>
        <w:t xml:space="preserve"> </w:t>
      </w:r>
      <w:r>
        <w:t>сточных</w:t>
      </w:r>
      <w:r>
        <w:rPr>
          <w:spacing w:val="7"/>
        </w:rPr>
        <w:t xml:space="preserve"> </w:t>
      </w:r>
      <w:r>
        <w:t>вод</w:t>
      </w:r>
      <w:r>
        <w:rPr>
          <w:spacing w:val="7"/>
        </w:rPr>
        <w:t xml:space="preserve"> </w:t>
      </w:r>
      <w:r>
        <w:t>определены</w:t>
      </w:r>
      <w:r>
        <w:rPr>
          <w:spacing w:val="8"/>
        </w:rPr>
        <w:t xml:space="preserve"> </w:t>
      </w:r>
      <w:r>
        <w:t>исходя</w:t>
      </w:r>
      <w:r>
        <w:rPr>
          <w:spacing w:val="8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степени</w:t>
      </w:r>
      <w:r>
        <w:rPr>
          <w:spacing w:val="72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жилой</w:t>
      </w:r>
      <w:r>
        <w:rPr>
          <w:spacing w:val="40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сохраняемого</w:t>
      </w:r>
      <w:r>
        <w:rPr>
          <w:spacing w:val="40"/>
        </w:rPr>
        <w:t xml:space="preserve"> </w:t>
      </w:r>
      <w:r>
        <w:t>жилого</w:t>
      </w:r>
      <w:r>
        <w:rPr>
          <w:spacing w:val="43"/>
        </w:rPr>
        <w:t xml:space="preserve"> </w:t>
      </w:r>
      <w:r>
        <w:t>фонда.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этом,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п.5.1.1</w:t>
      </w:r>
      <w:r>
        <w:rPr>
          <w:spacing w:val="41"/>
        </w:rPr>
        <w:t xml:space="preserve"> </w:t>
      </w:r>
      <w:r>
        <w:t>СП</w:t>
      </w:r>
      <w:r>
        <w:rPr>
          <w:spacing w:val="-62"/>
        </w:rPr>
        <w:t xml:space="preserve"> </w:t>
      </w:r>
      <w:r>
        <w:t>32.13330.2012</w:t>
      </w:r>
      <w:r>
        <w:tab/>
        <w:t>«Канализация.</w:t>
      </w:r>
      <w:r>
        <w:tab/>
        <w:t>Наружные</w:t>
      </w:r>
      <w:r>
        <w:tab/>
        <w:t>сети</w:t>
      </w:r>
      <w:r>
        <w:tab/>
        <w:t>и</w:t>
      </w:r>
      <w:r>
        <w:tab/>
        <w:t>сооружения»,</w:t>
      </w:r>
      <w:r>
        <w:tab/>
        <w:t>удельные</w:t>
      </w:r>
      <w:r>
        <w:tab/>
        <w:t>нормы</w:t>
      </w:r>
      <w:r>
        <w:rPr>
          <w:spacing w:val="-62"/>
        </w:rPr>
        <w:t xml:space="preserve"> </w:t>
      </w:r>
      <w:r>
        <w:t>водоотведения</w:t>
      </w:r>
      <w:r>
        <w:rPr>
          <w:spacing w:val="6"/>
        </w:rPr>
        <w:t xml:space="preserve"> </w:t>
      </w:r>
      <w:r>
        <w:t>принимаются</w:t>
      </w:r>
      <w:r>
        <w:rPr>
          <w:spacing w:val="7"/>
        </w:rPr>
        <w:t xml:space="preserve"> </w:t>
      </w:r>
      <w:r>
        <w:t>равными</w:t>
      </w:r>
      <w:r>
        <w:rPr>
          <w:spacing w:val="5"/>
        </w:rPr>
        <w:t xml:space="preserve"> </w:t>
      </w:r>
      <w:r>
        <w:t>нормам</w:t>
      </w:r>
      <w:r>
        <w:rPr>
          <w:spacing w:val="5"/>
        </w:rPr>
        <w:t xml:space="preserve"> </w:t>
      </w:r>
      <w:r>
        <w:t>водопотребления</w:t>
      </w:r>
      <w:r>
        <w:rPr>
          <w:spacing w:val="9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расхода</w:t>
      </w:r>
      <w:r>
        <w:rPr>
          <w:spacing w:val="5"/>
        </w:rPr>
        <w:t xml:space="preserve"> </w:t>
      </w:r>
      <w:r>
        <w:t>воды</w:t>
      </w:r>
      <w:r>
        <w:rPr>
          <w:spacing w:val="7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полив</w:t>
      </w:r>
      <w:r>
        <w:rPr>
          <w:spacing w:val="-2"/>
        </w:rPr>
        <w:t xml:space="preserve"> </w:t>
      </w:r>
      <w:r>
        <w:t>территорий и зеленых</w:t>
      </w:r>
      <w:r>
        <w:rPr>
          <w:spacing w:val="-1"/>
        </w:rPr>
        <w:t xml:space="preserve"> </w:t>
      </w:r>
      <w:r>
        <w:t>насаждений.</w:t>
      </w:r>
    </w:p>
    <w:p w:rsidR="00707830" w:rsidRDefault="00707830">
      <w:pPr>
        <w:pStyle w:val="a3"/>
        <w:kinsoku w:val="0"/>
        <w:overflowPunct w:val="0"/>
        <w:ind w:left="940"/>
      </w:pPr>
      <w:r>
        <w:t>Поступление</w:t>
      </w:r>
      <w:r>
        <w:rPr>
          <w:spacing w:val="-3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выгребные</w:t>
      </w:r>
      <w:r>
        <w:rPr>
          <w:spacing w:val="-4"/>
        </w:rPr>
        <w:t xml:space="preserve"> </w:t>
      </w:r>
      <w:r>
        <w:t>ямы.</w:t>
      </w:r>
    </w:p>
    <w:p w:rsidR="00707830" w:rsidRDefault="00707830">
      <w:pPr>
        <w:pStyle w:val="a3"/>
        <w:kinsoku w:val="0"/>
        <w:overflowPunct w:val="0"/>
        <w:spacing w:before="5"/>
      </w:pPr>
    </w:p>
    <w:p w:rsidR="00707830" w:rsidRDefault="00707830">
      <w:pPr>
        <w:pStyle w:val="1"/>
        <w:kinsoku w:val="0"/>
        <w:overflowPunct w:val="0"/>
        <w:ind w:left="256" w:right="284"/>
        <w:jc w:val="center"/>
      </w:pPr>
      <w:r>
        <w:t>Сведения</w:t>
      </w:r>
      <w:r>
        <w:rPr>
          <w:spacing w:val="-5"/>
        </w:rPr>
        <w:t xml:space="preserve"> </w:t>
      </w:r>
      <w:r>
        <w:t>о фактическом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ожидаемом поступлении</w:t>
      </w:r>
      <w:r>
        <w:rPr>
          <w:spacing w:val="-4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</w:p>
    <w:p w:rsidR="00707830" w:rsidRDefault="00707830">
      <w:pPr>
        <w:pStyle w:val="a3"/>
        <w:kinsoku w:val="0"/>
        <w:overflowPunct w:val="0"/>
        <w:spacing w:before="2"/>
        <w:rPr>
          <w:b/>
          <w:bCs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927"/>
        <w:gridCol w:w="1705"/>
        <w:gridCol w:w="1333"/>
        <w:gridCol w:w="1331"/>
        <w:gridCol w:w="1705"/>
        <w:gridCol w:w="1333"/>
      </w:tblGrid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366" w:right="282" w:hanging="5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потребителей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57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Водоотведение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фактическое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88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Водоотведение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ожидаемое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a3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1" w:lineRule="exact"/>
              <w:ind w:left="277" w:hanging="8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Сред.</w:t>
            </w:r>
          </w:p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67" w:right="137" w:firstLine="11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сут.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553" w:right="353" w:hanging="17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49" w:right="123" w:firstLine="11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Годовое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тыс.мі/год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366" w:right="154" w:hanging="19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552" w:right="354" w:hanging="17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Расч. сут.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мі/сут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0" w:lineRule="auto"/>
              <w:ind w:left="148" w:right="124" w:firstLine="11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Годовое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тыс.мі/год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Красный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51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38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37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50" w:righ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Кистневка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51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38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37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50" w:righ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Буравль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251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34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52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10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63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32" w:lineRule="exact"/>
              <w:ind w:left="450" w:righ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Филатовка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251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34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52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10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632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ind w:left="450" w:righ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0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52" w:lineRule="exact"/>
              <w:ind w:left="107" w:right="80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поселению: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251" w:righ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38" w:right="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4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10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637" w:right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30" w:rsidRDefault="00707830">
            <w:pPr>
              <w:pStyle w:val="TableParagraph"/>
              <w:kinsoku w:val="0"/>
              <w:overflowPunct w:val="0"/>
              <w:spacing w:line="247" w:lineRule="exact"/>
              <w:ind w:left="450" w:righ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</w:tbl>
    <w:p w:rsidR="00707830" w:rsidRDefault="00707830">
      <w:pPr>
        <w:pStyle w:val="a3"/>
        <w:kinsoku w:val="0"/>
        <w:overflowPunct w:val="0"/>
        <w:spacing w:before="9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60"/>
        <w:jc w:val="both"/>
        <w:rPr>
          <w:i/>
          <w:iCs/>
        </w:rPr>
      </w:pPr>
      <w:r>
        <w:rPr>
          <w:i/>
          <w:iCs/>
        </w:rPr>
        <w:t>б) описание структуры централизованной системы водоотведения (эксплуатационные 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технологические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зоны)</w:t>
      </w:r>
    </w:p>
    <w:p w:rsidR="00707830" w:rsidRDefault="00707830">
      <w:pPr>
        <w:pStyle w:val="a3"/>
        <w:kinsoku w:val="0"/>
        <w:overflowPunct w:val="0"/>
        <w:spacing w:before="9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940"/>
      </w:pPr>
      <w:r>
        <w:t>Централизованная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водоотведения</w:t>
      </w:r>
      <w:r>
        <w:rPr>
          <w:spacing w:val="-2"/>
        </w:rPr>
        <w:t xml:space="preserve"> </w:t>
      </w:r>
      <w:r>
        <w:t>отсутствует.</w:t>
      </w:r>
    </w:p>
    <w:p w:rsidR="00707830" w:rsidRDefault="00707830">
      <w:pPr>
        <w:pStyle w:val="a3"/>
        <w:kinsoku w:val="0"/>
        <w:overflowPunct w:val="0"/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в) расчет требуемой мощности очистных сооружений исходя из данных о расчетном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расходе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сточных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дефицита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(резерва)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мощностей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технологическим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зонам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сооружений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разбивкой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годам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58" w:firstLine="453"/>
        <w:jc w:val="both"/>
      </w:pPr>
      <w:r>
        <w:t>Согласно</w:t>
      </w:r>
      <w:r>
        <w:rPr>
          <w:spacing w:val="1"/>
        </w:rPr>
        <w:t xml:space="preserve"> </w:t>
      </w:r>
      <w:r>
        <w:t>генплана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66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66"/>
        </w:rPr>
        <w:t xml:space="preserve"> </w:t>
      </w:r>
      <w:r>
        <w:t>населения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протяженностью сетей.</w:t>
      </w:r>
    </w:p>
    <w:p w:rsidR="00707830" w:rsidRDefault="00707830">
      <w:pPr>
        <w:pStyle w:val="a3"/>
        <w:kinsoku w:val="0"/>
        <w:overflowPunct w:val="0"/>
        <w:spacing w:before="6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1779"/>
        </w:tabs>
        <w:kinsoku w:val="0"/>
        <w:overflowPunct w:val="0"/>
        <w:ind w:left="1778" w:right="27" w:hanging="1779"/>
      </w:pP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модернизации</w:t>
      </w:r>
    </w:p>
    <w:p w:rsidR="00707830" w:rsidRDefault="00707830">
      <w:pPr>
        <w:pStyle w:val="a3"/>
        <w:kinsoku w:val="0"/>
        <w:overflowPunct w:val="0"/>
        <w:spacing w:before="1"/>
        <w:ind w:left="255" w:right="284"/>
        <w:jc w:val="center"/>
        <w:rPr>
          <w:b/>
          <w:bCs/>
        </w:rPr>
      </w:pPr>
      <w:r>
        <w:rPr>
          <w:b/>
          <w:bCs/>
        </w:rPr>
        <w:t>(техническому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перевооружению)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объектов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централизованных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систем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2"/>
        <w:jc w:val="both"/>
        <w:rPr>
          <w:i/>
          <w:iCs/>
        </w:rPr>
      </w:pPr>
      <w:r>
        <w:rPr>
          <w:i/>
          <w:iCs/>
        </w:rPr>
        <w:t>а)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основные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направления,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принципы,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задачи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целевые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показатели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развития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централизованной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системы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58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генплана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66"/>
        </w:rPr>
        <w:t xml:space="preserve"> </w:t>
      </w:r>
      <w:r>
        <w:t>населения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протяженностью сетей.</w:t>
      </w:r>
    </w:p>
    <w:p w:rsidR="00707830" w:rsidRDefault="00707830">
      <w:pPr>
        <w:pStyle w:val="a3"/>
        <w:kinsoku w:val="0"/>
        <w:overflowPunct w:val="0"/>
        <w:spacing w:before="1"/>
      </w:pPr>
    </w:p>
    <w:p w:rsidR="00707830" w:rsidRDefault="00707830">
      <w:pPr>
        <w:pStyle w:val="a3"/>
        <w:kinsoku w:val="0"/>
        <w:overflowPunct w:val="0"/>
        <w:spacing w:before="1"/>
        <w:ind w:left="232" w:right="260"/>
        <w:jc w:val="both"/>
        <w:rPr>
          <w:i/>
          <w:iCs/>
        </w:rPr>
      </w:pPr>
      <w:r>
        <w:rPr>
          <w:i/>
          <w:iCs/>
        </w:rPr>
        <w:t>б) перечень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основных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мероприятий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реализации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схем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разбивкой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годам,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включая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технические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обоснования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этих мероприятий</w:t>
      </w:r>
    </w:p>
    <w:p w:rsidR="00707830" w:rsidRDefault="00707830">
      <w:pPr>
        <w:pStyle w:val="a3"/>
        <w:kinsoku w:val="0"/>
        <w:overflowPunct w:val="0"/>
        <w:spacing w:before="9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940"/>
      </w:pP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707830" w:rsidRDefault="00707830">
      <w:pPr>
        <w:pStyle w:val="a3"/>
        <w:kinsoku w:val="0"/>
        <w:overflowPunct w:val="0"/>
        <w:spacing w:before="2"/>
      </w:pPr>
    </w:p>
    <w:p w:rsidR="00707830" w:rsidRDefault="00707830">
      <w:pPr>
        <w:pStyle w:val="a3"/>
        <w:kinsoku w:val="0"/>
        <w:overflowPunct w:val="0"/>
        <w:ind w:left="232"/>
        <w:jc w:val="both"/>
        <w:rPr>
          <w:i/>
          <w:iCs/>
        </w:rPr>
      </w:pPr>
      <w:r>
        <w:rPr>
          <w:i/>
          <w:iCs/>
        </w:rPr>
        <w:t>в)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технические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обоснования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основных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мероприятий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реализации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схем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261" w:firstLine="324"/>
        <w:jc w:val="both"/>
      </w:pPr>
      <w:r>
        <w:t>Строительство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невыгодно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1м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малого</w:t>
      </w:r>
      <w:r>
        <w:rPr>
          <w:spacing w:val="3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совершенствования</w:t>
      </w:r>
      <w:r>
        <w:rPr>
          <w:spacing w:val="3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водоотведения,</w:t>
      </w:r>
      <w:r>
        <w:rPr>
          <w:spacing w:val="5"/>
        </w:rPr>
        <w:t xml:space="preserve"> </w:t>
      </w:r>
      <w:r>
        <w:t>улучшения</w:t>
      </w:r>
    </w:p>
    <w:p w:rsidR="00707830" w:rsidRDefault="00707830">
      <w:pPr>
        <w:pStyle w:val="a3"/>
        <w:kinsoku w:val="0"/>
        <w:overflowPunct w:val="0"/>
        <w:ind w:left="232" w:right="261" w:firstLine="324"/>
        <w:jc w:val="both"/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tabs>
          <w:tab w:val="left" w:pos="1725"/>
          <w:tab w:val="left" w:pos="3278"/>
          <w:tab w:val="left" w:pos="4874"/>
          <w:tab w:val="left" w:pos="6422"/>
          <w:tab w:val="left" w:pos="7471"/>
          <w:tab w:val="left" w:pos="8692"/>
          <w:tab w:val="left" w:pos="9033"/>
        </w:tabs>
        <w:kinsoku w:val="0"/>
        <w:overflowPunct w:val="0"/>
        <w:ind w:left="232" w:right="260"/>
      </w:pPr>
      <w:r>
        <w:t>санитарной</w:t>
      </w:r>
      <w:r>
        <w:tab/>
        <w:t>обстановки,</w:t>
      </w:r>
      <w:r>
        <w:tab/>
        <w:t>уменьшения</w:t>
      </w:r>
      <w:r>
        <w:tab/>
        <w:t>загрязнения</w:t>
      </w:r>
      <w:r>
        <w:tab/>
        <w:t>водных</w:t>
      </w:r>
      <w:r>
        <w:tab/>
        <w:t>объектов</w:t>
      </w:r>
      <w:r>
        <w:tab/>
        <w:t>в</w:t>
      </w:r>
      <w:r>
        <w:tab/>
        <w:t>поселении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водонепроницаемых</w:t>
      </w:r>
      <w:r>
        <w:rPr>
          <w:spacing w:val="6"/>
        </w:rPr>
        <w:t xml:space="preserve"> </w:t>
      </w:r>
      <w:r>
        <w:t>выгребов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септиков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комплексе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полями</w:t>
      </w:r>
      <w:r>
        <w:rPr>
          <w:spacing w:val="-62"/>
        </w:rPr>
        <w:t xml:space="preserve"> </w:t>
      </w:r>
      <w:r>
        <w:t>подземной</w:t>
      </w:r>
      <w:r>
        <w:rPr>
          <w:spacing w:val="-1"/>
        </w:rPr>
        <w:t xml:space="preserve"> </w:t>
      </w:r>
      <w:r>
        <w:t>фильтрации или</w:t>
      </w:r>
      <w:r>
        <w:rPr>
          <w:spacing w:val="-1"/>
        </w:rPr>
        <w:t xml:space="preserve"> </w:t>
      </w:r>
      <w:r>
        <w:t>фильтрующими</w:t>
      </w:r>
      <w:r>
        <w:rPr>
          <w:spacing w:val="2"/>
        </w:rPr>
        <w:t xml:space="preserve"> </w:t>
      </w:r>
      <w:r>
        <w:t>колодцами.</w:t>
      </w:r>
    </w:p>
    <w:p w:rsidR="00707830" w:rsidRDefault="00707830">
      <w:pPr>
        <w:pStyle w:val="a3"/>
        <w:kinsoku w:val="0"/>
        <w:overflowPunct w:val="0"/>
        <w:ind w:left="232" w:right="260" w:firstLine="540"/>
        <w:jc w:val="both"/>
      </w:pPr>
      <w:r>
        <w:t>На территории застройкой индивидуальными домами расстояние от жилого дома до</w:t>
      </w:r>
      <w:r>
        <w:rPr>
          <w:spacing w:val="1"/>
        </w:rPr>
        <w:t xml:space="preserve"> </w:t>
      </w:r>
      <w:r>
        <w:t>выгребов или септиков должно быть не менее 12м и до шахтных колодцев не менее 20 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нормативов.</w:t>
      </w:r>
    </w:p>
    <w:p w:rsidR="00707830" w:rsidRDefault="00707830">
      <w:pPr>
        <w:pStyle w:val="a3"/>
        <w:kinsoku w:val="0"/>
        <w:overflowPunct w:val="0"/>
        <w:spacing w:before="9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527"/>
        <w:rPr>
          <w:i/>
          <w:iCs/>
        </w:rPr>
      </w:pPr>
      <w:r>
        <w:rPr>
          <w:i/>
          <w:iCs/>
        </w:rPr>
        <w:t>г)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вновь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строящихся,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реконструируемых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предлагаемых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к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выводу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-62"/>
        </w:rPr>
        <w:t xml:space="preserve"> </w:t>
      </w:r>
      <w:r>
        <w:rPr>
          <w:i/>
          <w:iCs/>
        </w:rPr>
        <w:t>эксплуатации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объектах централизованной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системы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водоотведения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556"/>
        <w:jc w:val="both"/>
      </w:pPr>
      <w:r>
        <w:t>Не</w:t>
      </w:r>
      <w:r>
        <w:rPr>
          <w:spacing w:val="-3"/>
        </w:rPr>
        <w:t xml:space="preserve"> </w:t>
      </w:r>
      <w:r>
        <w:t>предусматривается.</w:t>
      </w:r>
    </w:p>
    <w:p w:rsidR="00707830" w:rsidRDefault="00707830">
      <w:pPr>
        <w:pStyle w:val="a3"/>
        <w:kinsoku w:val="0"/>
        <w:overflowPunct w:val="0"/>
        <w:spacing w:before="1"/>
        <w:ind w:left="232" w:right="259"/>
        <w:jc w:val="both"/>
        <w:rPr>
          <w:i/>
          <w:iCs/>
        </w:rPr>
      </w:pPr>
      <w:r>
        <w:rPr>
          <w:i/>
          <w:iCs/>
        </w:rPr>
        <w:t>д)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развитии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диспетчеризации,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телемеханизации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автоматизированных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системах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управления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режимами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объектах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организаций,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осуществляющих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водоотведение</w:t>
      </w:r>
    </w:p>
    <w:p w:rsidR="00707830" w:rsidRDefault="00707830">
      <w:pPr>
        <w:pStyle w:val="a3"/>
        <w:kinsoku w:val="0"/>
        <w:overflowPunct w:val="0"/>
        <w:spacing w:before="11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556"/>
        <w:jc w:val="both"/>
      </w:pPr>
      <w:r>
        <w:t>Система</w:t>
      </w:r>
      <w:r>
        <w:rPr>
          <w:spacing w:val="-5"/>
        </w:rPr>
        <w:t xml:space="preserve"> </w:t>
      </w:r>
      <w:r>
        <w:t>диспетчерского управления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предусмотрена.</w:t>
      </w:r>
    </w:p>
    <w:p w:rsidR="00707830" w:rsidRDefault="00707830">
      <w:pPr>
        <w:pStyle w:val="a3"/>
        <w:kinsoku w:val="0"/>
        <w:overflowPunct w:val="0"/>
        <w:spacing w:before="11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2"/>
        <w:jc w:val="both"/>
        <w:rPr>
          <w:i/>
          <w:iCs/>
        </w:rPr>
      </w:pPr>
      <w:r>
        <w:rPr>
          <w:i/>
          <w:iCs/>
        </w:rPr>
        <w:t>е) описание вариантов маршрутов прохождения трубопроводов (трасс) по территории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поселения, городского округа, расположения намечаемых площадок под строительство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сооружений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водоотведения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их обоснование</w:t>
      </w:r>
    </w:p>
    <w:p w:rsidR="00707830" w:rsidRDefault="00707830">
      <w:pPr>
        <w:pStyle w:val="a3"/>
        <w:kinsoku w:val="0"/>
        <w:overflowPunct w:val="0"/>
        <w:spacing w:before="11"/>
        <w:rPr>
          <w:i/>
          <w:i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556"/>
        <w:jc w:val="both"/>
      </w:pPr>
      <w:r>
        <w:t>Не</w:t>
      </w:r>
      <w:r>
        <w:rPr>
          <w:spacing w:val="-3"/>
        </w:rPr>
        <w:t xml:space="preserve"> </w:t>
      </w:r>
      <w:r>
        <w:t>предусматривается.</w:t>
      </w:r>
    </w:p>
    <w:p w:rsidR="00707830" w:rsidRDefault="00707830">
      <w:pPr>
        <w:pStyle w:val="a3"/>
        <w:kinsoku w:val="0"/>
        <w:overflowPunct w:val="0"/>
        <w:spacing w:before="9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1213"/>
        </w:tabs>
        <w:kinsoku w:val="0"/>
        <w:overflowPunct w:val="0"/>
        <w:ind w:left="2234" w:right="788" w:hanging="1476"/>
      </w:pPr>
      <w:r>
        <w:t>Экологические аспекты мероприятий по строительству и реконструкции</w:t>
      </w:r>
      <w:r>
        <w:rPr>
          <w:spacing w:val="-6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водоотведения</w:t>
      </w:r>
    </w:p>
    <w:p w:rsidR="00707830" w:rsidRDefault="00707830">
      <w:pPr>
        <w:pStyle w:val="a3"/>
        <w:kinsoku w:val="0"/>
        <w:overflowPunct w:val="0"/>
        <w:spacing w:before="2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 w:right="260"/>
        <w:jc w:val="both"/>
        <w:rPr>
          <w:i/>
          <w:iCs/>
        </w:rPr>
      </w:pPr>
      <w:r>
        <w:rPr>
          <w:i/>
          <w:iCs/>
        </w:rPr>
        <w:t>а) сведения о мероприятиях, содержащихся в планах по снижению сбросов загрязняющих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веществ, иных веществ и микроорганизмов в поверхностные водные объекты, подземные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водные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объекты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водозаборные площади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 w:right="261" w:firstLine="518"/>
        <w:jc w:val="both"/>
      </w:pPr>
      <w:r>
        <w:t>Использование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выгребных</w:t>
      </w:r>
      <w:r>
        <w:rPr>
          <w:spacing w:val="1"/>
        </w:rPr>
        <w:t xml:space="preserve"> </w:t>
      </w:r>
      <w:r>
        <w:t>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обстановку</w:t>
      </w:r>
      <w:r>
        <w:rPr>
          <w:spacing w:val="-7"/>
        </w:rPr>
        <w:t xml:space="preserve"> </w:t>
      </w:r>
      <w:r>
        <w:t>и 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загрязнения подземных</w:t>
      </w:r>
      <w:r>
        <w:rPr>
          <w:spacing w:val="-1"/>
        </w:rPr>
        <w:t xml:space="preserve"> </w:t>
      </w:r>
      <w:r>
        <w:t>вод.</w:t>
      </w:r>
    </w:p>
    <w:p w:rsidR="00707830" w:rsidRDefault="00707830">
      <w:pPr>
        <w:pStyle w:val="a3"/>
        <w:kinsoku w:val="0"/>
        <w:overflowPunct w:val="0"/>
        <w:ind w:left="232" w:right="258" w:firstLine="453"/>
        <w:jc w:val="both"/>
      </w:pPr>
      <w:r>
        <w:t>Отсутствие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опасных заболеваний среди местного населения. Проектом предлагается</w:t>
      </w:r>
      <w:r>
        <w:rPr>
          <w:spacing w:val="1"/>
        </w:rPr>
        <w:t xml:space="preserve"> </w:t>
      </w:r>
      <w:r>
        <w:t>устройство водонепроницаемых выгребов или септиков в комплексе с полями подземной</w:t>
      </w:r>
      <w:r>
        <w:rPr>
          <w:spacing w:val="1"/>
        </w:rPr>
        <w:t xml:space="preserve"> </w:t>
      </w:r>
      <w:r>
        <w:t>фильтрации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фильтрующими колодцами.</w:t>
      </w:r>
    </w:p>
    <w:p w:rsidR="00707830" w:rsidRDefault="00707830">
      <w:pPr>
        <w:pStyle w:val="a3"/>
        <w:kinsoku w:val="0"/>
        <w:overflowPunct w:val="0"/>
        <w:spacing w:before="10"/>
        <w:rPr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ind w:left="232" w:right="260"/>
        <w:jc w:val="both"/>
        <w:rPr>
          <w:i/>
          <w:iCs/>
        </w:rPr>
      </w:pPr>
      <w:r>
        <w:rPr>
          <w:i/>
          <w:iCs/>
        </w:rPr>
        <w:t>б) сведения о применении методов, безопасных для окружающей среды, при утилизации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осадков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сточных вод</w:t>
      </w:r>
    </w:p>
    <w:p w:rsidR="00707830" w:rsidRDefault="00707830">
      <w:pPr>
        <w:pStyle w:val="a3"/>
        <w:kinsoku w:val="0"/>
        <w:overflowPunct w:val="0"/>
        <w:spacing w:before="1"/>
        <w:rPr>
          <w:i/>
          <w:iCs/>
        </w:rPr>
      </w:pPr>
    </w:p>
    <w:p w:rsidR="00707830" w:rsidRDefault="00707830">
      <w:pPr>
        <w:pStyle w:val="a3"/>
        <w:kinsoku w:val="0"/>
        <w:overflowPunct w:val="0"/>
        <w:ind w:left="232"/>
        <w:jc w:val="both"/>
      </w:pPr>
      <w:r>
        <w:t>Не</w:t>
      </w:r>
      <w:r>
        <w:rPr>
          <w:spacing w:val="-3"/>
        </w:rPr>
        <w:t xml:space="preserve"> </w:t>
      </w:r>
      <w:r>
        <w:t>предусматривается.</w:t>
      </w:r>
    </w:p>
    <w:p w:rsidR="00707830" w:rsidRDefault="00707830">
      <w:pPr>
        <w:pStyle w:val="a3"/>
        <w:kinsoku w:val="0"/>
        <w:overflowPunct w:val="0"/>
        <w:spacing w:before="6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1208"/>
        </w:tabs>
        <w:kinsoku w:val="0"/>
        <w:overflowPunct w:val="0"/>
        <w:spacing w:before="1"/>
        <w:ind w:left="1408" w:right="783" w:hanging="656"/>
      </w:pPr>
      <w:r>
        <w:t>Оценка</w:t>
      </w:r>
      <w:r>
        <w:rPr>
          <w:spacing w:val="-3"/>
        </w:rPr>
        <w:t xml:space="preserve"> </w:t>
      </w:r>
      <w:r>
        <w:t>капитальных</w:t>
      </w:r>
      <w:r>
        <w:rPr>
          <w:spacing w:val="-2"/>
        </w:rPr>
        <w:t xml:space="preserve"> </w:t>
      </w:r>
      <w:r>
        <w:t>вложений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водоотведения</w:t>
      </w:r>
    </w:p>
    <w:p w:rsidR="00707830" w:rsidRDefault="0070783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940"/>
      </w:pPr>
      <w:r>
        <w:t>Централизованная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предусмотрена.</w:t>
      </w:r>
    </w:p>
    <w:p w:rsidR="00707830" w:rsidRDefault="00707830">
      <w:pPr>
        <w:pStyle w:val="a3"/>
        <w:kinsoku w:val="0"/>
        <w:overflowPunct w:val="0"/>
        <w:spacing w:before="6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1076"/>
        </w:tabs>
        <w:kinsoku w:val="0"/>
        <w:overflowPunct w:val="0"/>
        <w:ind w:left="1075" w:hanging="455"/>
      </w:pPr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водоотведения</w:t>
      </w:r>
    </w:p>
    <w:p w:rsidR="00707830" w:rsidRDefault="00707830">
      <w:pPr>
        <w:pStyle w:val="1"/>
        <w:numPr>
          <w:ilvl w:val="1"/>
          <w:numId w:val="1"/>
        </w:numPr>
        <w:tabs>
          <w:tab w:val="left" w:pos="1076"/>
        </w:tabs>
        <w:kinsoku w:val="0"/>
        <w:overflowPunct w:val="0"/>
        <w:ind w:left="1075" w:hanging="455"/>
        <w:sectPr w:rsidR="00707830">
          <w:pgSz w:w="11900" w:h="16840"/>
          <w:pgMar w:top="960" w:right="300" w:bottom="280" w:left="900" w:header="713" w:footer="0" w:gutter="0"/>
          <w:cols w:space="720"/>
          <w:noEndnote/>
        </w:sectPr>
      </w:pPr>
    </w:p>
    <w:p w:rsidR="00707830" w:rsidRDefault="00707830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:rsidR="00707830" w:rsidRDefault="00707830">
      <w:pPr>
        <w:pStyle w:val="a3"/>
        <w:kinsoku w:val="0"/>
        <w:overflowPunct w:val="0"/>
        <w:spacing w:before="89"/>
        <w:ind w:left="940"/>
      </w:pPr>
      <w:r>
        <w:t>Централизованная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предусмотрена.</w:t>
      </w:r>
    </w:p>
    <w:p w:rsidR="00707830" w:rsidRDefault="00707830">
      <w:pPr>
        <w:pStyle w:val="a3"/>
        <w:kinsoku w:val="0"/>
        <w:overflowPunct w:val="0"/>
        <w:spacing w:before="7"/>
      </w:pPr>
    </w:p>
    <w:p w:rsidR="00707830" w:rsidRDefault="00707830">
      <w:pPr>
        <w:pStyle w:val="1"/>
        <w:numPr>
          <w:ilvl w:val="1"/>
          <w:numId w:val="1"/>
        </w:numPr>
        <w:tabs>
          <w:tab w:val="left" w:pos="1265"/>
        </w:tabs>
        <w:kinsoku w:val="0"/>
        <w:overflowPunct w:val="0"/>
        <w:ind w:left="1492" w:right="842" w:hanging="682"/>
      </w:pPr>
      <w:r>
        <w:t>Перечень</w:t>
      </w:r>
      <w:r>
        <w:rPr>
          <w:spacing w:val="-6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4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систем</w:t>
      </w:r>
      <w:r>
        <w:rPr>
          <w:spacing w:val="-62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их выявления)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 организаций,</w:t>
      </w:r>
    </w:p>
    <w:p w:rsidR="00707830" w:rsidRDefault="00707830">
      <w:pPr>
        <w:pStyle w:val="a3"/>
        <w:kinsoku w:val="0"/>
        <w:overflowPunct w:val="0"/>
        <w:spacing w:line="299" w:lineRule="exact"/>
        <w:ind w:left="3093"/>
        <w:rPr>
          <w:b/>
          <w:bCs/>
        </w:rPr>
      </w:pPr>
      <w:r>
        <w:rPr>
          <w:b/>
          <w:bCs/>
        </w:rPr>
        <w:t>уполномоченных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эксплуатацию</w:t>
      </w:r>
    </w:p>
    <w:p w:rsidR="00707830" w:rsidRDefault="00707830">
      <w:pPr>
        <w:pStyle w:val="a3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707830" w:rsidRDefault="00707830">
      <w:pPr>
        <w:pStyle w:val="a3"/>
        <w:kinsoku w:val="0"/>
        <w:overflowPunct w:val="0"/>
        <w:spacing w:before="1"/>
        <w:ind w:left="232"/>
      </w:pPr>
      <w:r>
        <w:t>Информация</w:t>
      </w:r>
      <w:r>
        <w:rPr>
          <w:spacing w:val="-5"/>
        </w:rPr>
        <w:t xml:space="preserve"> </w:t>
      </w:r>
      <w:r>
        <w:t>отсутствует.</w:t>
      </w:r>
    </w:p>
    <w:sectPr w:rsidR="00707830">
      <w:pgSz w:w="11900" w:h="16840"/>
      <w:pgMar w:top="960" w:right="300" w:bottom="280" w:left="900" w:header="71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71" w:rsidRDefault="00662071">
      <w:r>
        <w:separator/>
      </w:r>
    </w:p>
  </w:endnote>
  <w:endnote w:type="continuationSeparator" w:id="0">
    <w:p w:rsidR="00662071" w:rsidRDefault="0066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71" w:rsidRDefault="00662071">
      <w:r>
        <w:separator/>
      </w:r>
    </w:p>
  </w:footnote>
  <w:footnote w:type="continuationSeparator" w:id="0">
    <w:p w:rsidR="00662071" w:rsidRDefault="0066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30" w:rsidRDefault="00165A8C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7009130</wp:posOffset>
              </wp:positionH>
              <wp:positionV relativeFrom="page">
                <wp:posOffset>440055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830" w:rsidRPr="001C4E60" w:rsidRDefault="00707830" w:rsidP="001C4E6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9pt;margin-top:34.6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" o:allowincell="f" filled="f" stroked="f">
              <v:textbox inset="0,0,0,0">
                <w:txbxContent>
                  <w:p w:rsidR="00707830" w:rsidRPr="001C4E60" w:rsidRDefault="00707830" w:rsidP="001C4E60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32" w:hanging="152"/>
      </w:pPr>
      <w:rPr>
        <w:rFonts w:ascii="Times New Roman" w:hAnsi="Times New Roman"/>
        <w:b w:val="0"/>
        <w:i w:val="0"/>
        <w:w w:val="99"/>
        <w:sz w:val="26"/>
      </w:rPr>
    </w:lvl>
    <w:lvl w:ilvl="1">
      <w:numFmt w:val="bullet"/>
      <w:lvlText w:val="•"/>
      <w:lvlJc w:val="left"/>
      <w:pPr>
        <w:ind w:left="1286" w:hanging="152"/>
      </w:pPr>
    </w:lvl>
    <w:lvl w:ilvl="2">
      <w:numFmt w:val="bullet"/>
      <w:lvlText w:val="•"/>
      <w:lvlJc w:val="left"/>
      <w:pPr>
        <w:ind w:left="2332" w:hanging="152"/>
      </w:pPr>
    </w:lvl>
    <w:lvl w:ilvl="3">
      <w:numFmt w:val="bullet"/>
      <w:lvlText w:val="•"/>
      <w:lvlJc w:val="left"/>
      <w:pPr>
        <w:ind w:left="3378" w:hanging="152"/>
      </w:pPr>
    </w:lvl>
    <w:lvl w:ilvl="4">
      <w:numFmt w:val="bullet"/>
      <w:lvlText w:val="•"/>
      <w:lvlJc w:val="left"/>
      <w:pPr>
        <w:ind w:left="4424" w:hanging="152"/>
      </w:pPr>
    </w:lvl>
    <w:lvl w:ilvl="5">
      <w:numFmt w:val="bullet"/>
      <w:lvlText w:val="•"/>
      <w:lvlJc w:val="left"/>
      <w:pPr>
        <w:ind w:left="5470" w:hanging="152"/>
      </w:pPr>
    </w:lvl>
    <w:lvl w:ilvl="6">
      <w:numFmt w:val="bullet"/>
      <w:lvlText w:val="•"/>
      <w:lvlJc w:val="left"/>
      <w:pPr>
        <w:ind w:left="6516" w:hanging="152"/>
      </w:pPr>
    </w:lvl>
    <w:lvl w:ilvl="7">
      <w:numFmt w:val="bullet"/>
      <w:lvlText w:val="•"/>
      <w:lvlJc w:val="left"/>
      <w:pPr>
        <w:ind w:left="7562" w:hanging="152"/>
      </w:pPr>
    </w:lvl>
    <w:lvl w:ilvl="8">
      <w:numFmt w:val="bullet"/>
      <w:lvlText w:val="•"/>
      <w:lvlJc w:val="left"/>
      <w:pPr>
        <w:ind w:left="8608" w:hanging="152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940" w:hanging="152"/>
      </w:pPr>
      <w:rPr>
        <w:rFonts w:ascii="Times New Roman" w:hAnsi="Times New Roman"/>
        <w:b w:val="0"/>
        <w:i w:val="0"/>
        <w:w w:val="99"/>
        <w:sz w:val="26"/>
      </w:rPr>
    </w:lvl>
    <w:lvl w:ilvl="1">
      <w:numFmt w:val="bullet"/>
      <w:lvlText w:val="•"/>
      <w:lvlJc w:val="left"/>
      <w:pPr>
        <w:ind w:left="1916" w:hanging="152"/>
      </w:pPr>
    </w:lvl>
    <w:lvl w:ilvl="2">
      <w:numFmt w:val="bullet"/>
      <w:lvlText w:val="•"/>
      <w:lvlJc w:val="left"/>
      <w:pPr>
        <w:ind w:left="2892" w:hanging="152"/>
      </w:pPr>
    </w:lvl>
    <w:lvl w:ilvl="3">
      <w:numFmt w:val="bullet"/>
      <w:lvlText w:val="•"/>
      <w:lvlJc w:val="left"/>
      <w:pPr>
        <w:ind w:left="3868" w:hanging="152"/>
      </w:pPr>
    </w:lvl>
    <w:lvl w:ilvl="4">
      <w:numFmt w:val="bullet"/>
      <w:lvlText w:val="•"/>
      <w:lvlJc w:val="left"/>
      <w:pPr>
        <w:ind w:left="4844" w:hanging="152"/>
      </w:pPr>
    </w:lvl>
    <w:lvl w:ilvl="5">
      <w:numFmt w:val="bullet"/>
      <w:lvlText w:val="•"/>
      <w:lvlJc w:val="left"/>
      <w:pPr>
        <w:ind w:left="5820" w:hanging="152"/>
      </w:pPr>
    </w:lvl>
    <w:lvl w:ilvl="6">
      <w:numFmt w:val="bullet"/>
      <w:lvlText w:val="•"/>
      <w:lvlJc w:val="left"/>
      <w:pPr>
        <w:ind w:left="6796" w:hanging="152"/>
      </w:pPr>
    </w:lvl>
    <w:lvl w:ilvl="7">
      <w:numFmt w:val="bullet"/>
      <w:lvlText w:val="•"/>
      <w:lvlJc w:val="left"/>
      <w:pPr>
        <w:ind w:left="7772" w:hanging="152"/>
      </w:pPr>
    </w:lvl>
    <w:lvl w:ilvl="8">
      <w:numFmt w:val="bullet"/>
      <w:lvlText w:val="•"/>
      <w:lvlJc w:val="left"/>
      <w:pPr>
        <w:ind w:left="8748" w:hanging="152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3708" w:hanging="324"/>
      </w:pPr>
      <w:rPr>
        <w:rFonts w:ascii="Times New Roman" w:hAnsi="Times New Roman" w:cs="Times New Roman"/>
        <w:b/>
        <w:bCs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4400" w:hanging="324"/>
      </w:pPr>
    </w:lvl>
    <w:lvl w:ilvl="2">
      <w:numFmt w:val="bullet"/>
      <w:lvlText w:val="•"/>
      <w:lvlJc w:val="left"/>
      <w:pPr>
        <w:ind w:left="5100" w:hanging="324"/>
      </w:pPr>
    </w:lvl>
    <w:lvl w:ilvl="3">
      <w:numFmt w:val="bullet"/>
      <w:lvlText w:val="•"/>
      <w:lvlJc w:val="left"/>
      <w:pPr>
        <w:ind w:left="5800" w:hanging="324"/>
      </w:pPr>
    </w:lvl>
    <w:lvl w:ilvl="4">
      <w:numFmt w:val="bullet"/>
      <w:lvlText w:val="•"/>
      <w:lvlJc w:val="left"/>
      <w:pPr>
        <w:ind w:left="6500" w:hanging="324"/>
      </w:pPr>
    </w:lvl>
    <w:lvl w:ilvl="5">
      <w:numFmt w:val="bullet"/>
      <w:lvlText w:val="•"/>
      <w:lvlJc w:val="left"/>
      <w:pPr>
        <w:ind w:left="7200" w:hanging="324"/>
      </w:pPr>
    </w:lvl>
    <w:lvl w:ilvl="6">
      <w:numFmt w:val="bullet"/>
      <w:lvlText w:val="•"/>
      <w:lvlJc w:val="left"/>
      <w:pPr>
        <w:ind w:left="7900" w:hanging="324"/>
      </w:pPr>
    </w:lvl>
    <w:lvl w:ilvl="7">
      <w:numFmt w:val="bullet"/>
      <w:lvlText w:val="•"/>
      <w:lvlJc w:val="left"/>
      <w:pPr>
        <w:ind w:left="8600" w:hanging="324"/>
      </w:pPr>
    </w:lvl>
    <w:lvl w:ilvl="8">
      <w:numFmt w:val="bullet"/>
      <w:lvlText w:val="•"/>
      <w:lvlJc w:val="left"/>
      <w:pPr>
        <w:ind w:left="9300" w:hanging="32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4065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65" w:hanging="454"/>
      </w:pPr>
      <w:rPr>
        <w:rFonts w:ascii="Times New Roman" w:hAnsi="Times New Roman" w:cs="Times New Roman"/>
        <w:b/>
        <w:bCs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5388" w:hanging="454"/>
      </w:pPr>
    </w:lvl>
    <w:lvl w:ilvl="3">
      <w:numFmt w:val="bullet"/>
      <w:lvlText w:val="•"/>
      <w:lvlJc w:val="left"/>
      <w:pPr>
        <w:ind w:left="6052" w:hanging="454"/>
      </w:pPr>
    </w:lvl>
    <w:lvl w:ilvl="4">
      <w:numFmt w:val="bullet"/>
      <w:lvlText w:val="•"/>
      <w:lvlJc w:val="left"/>
      <w:pPr>
        <w:ind w:left="6716" w:hanging="454"/>
      </w:pPr>
    </w:lvl>
    <w:lvl w:ilvl="5">
      <w:numFmt w:val="bullet"/>
      <w:lvlText w:val="•"/>
      <w:lvlJc w:val="left"/>
      <w:pPr>
        <w:ind w:left="7380" w:hanging="454"/>
      </w:pPr>
    </w:lvl>
    <w:lvl w:ilvl="6">
      <w:numFmt w:val="bullet"/>
      <w:lvlText w:val="•"/>
      <w:lvlJc w:val="left"/>
      <w:pPr>
        <w:ind w:left="8044" w:hanging="454"/>
      </w:pPr>
    </w:lvl>
    <w:lvl w:ilvl="7">
      <w:numFmt w:val="bullet"/>
      <w:lvlText w:val="•"/>
      <w:lvlJc w:val="left"/>
      <w:pPr>
        <w:ind w:left="8708" w:hanging="454"/>
      </w:pPr>
    </w:lvl>
    <w:lvl w:ilvl="8">
      <w:numFmt w:val="bullet"/>
      <w:lvlText w:val="•"/>
      <w:lvlJc w:val="left"/>
      <w:pPr>
        <w:ind w:left="9372" w:hanging="454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-"/>
      <w:lvlJc w:val="left"/>
      <w:pPr>
        <w:ind w:left="232" w:hanging="21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86" w:hanging="217"/>
      </w:pPr>
    </w:lvl>
    <w:lvl w:ilvl="2">
      <w:numFmt w:val="bullet"/>
      <w:lvlText w:val="•"/>
      <w:lvlJc w:val="left"/>
      <w:pPr>
        <w:ind w:left="2332" w:hanging="217"/>
      </w:pPr>
    </w:lvl>
    <w:lvl w:ilvl="3">
      <w:numFmt w:val="bullet"/>
      <w:lvlText w:val="•"/>
      <w:lvlJc w:val="left"/>
      <w:pPr>
        <w:ind w:left="3378" w:hanging="217"/>
      </w:pPr>
    </w:lvl>
    <w:lvl w:ilvl="4">
      <w:numFmt w:val="bullet"/>
      <w:lvlText w:val="•"/>
      <w:lvlJc w:val="left"/>
      <w:pPr>
        <w:ind w:left="4424" w:hanging="217"/>
      </w:pPr>
    </w:lvl>
    <w:lvl w:ilvl="5">
      <w:numFmt w:val="bullet"/>
      <w:lvlText w:val="•"/>
      <w:lvlJc w:val="left"/>
      <w:pPr>
        <w:ind w:left="5470" w:hanging="217"/>
      </w:pPr>
    </w:lvl>
    <w:lvl w:ilvl="6">
      <w:numFmt w:val="bullet"/>
      <w:lvlText w:val="•"/>
      <w:lvlJc w:val="left"/>
      <w:pPr>
        <w:ind w:left="6516" w:hanging="217"/>
      </w:pPr>
    </w:lvl>
    <w:lvl w:ilvl="7">
      <w:numFmt w:val="bullet"/>
      <w:lvlText w:val="•"/>
      <w:lvlJc w:val="left"/>
      <w:pPr>
        <w:ind w:left="7562" w:hanging="217"/>
      </w:pPr>
    </w:lvl>
    <w:lvl w:ilvl="8">
      <w:numFmt w:val="bullet"/>
      <w:lvlText w:val="•"/>
      <w:lvlJc w:val="left"/>
      <w:pPr>
        <w:ind w:left="8608" w:hanging="217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811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1" w:hanging="454"/>
      </w:pPr>
      <w:rPr>
        <w:rFonts w:ascii="Times New Roman" w:hAnsi="Times New Roman" w:cs="Times New Roman"/>
        <w:b/>
        <w:bCs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796" w:hanging="454"/>
      </w:pPr>
    </w:lvl>
    <w:lvl w:ilvl="3">
      <w:numFmt w:val="bullet"/>
      <w:lvlText w:val="•"/>
      <w:lvlJc w:val="left"/>
      <w:pPr>
        <w:ind w:left="3784" w:hanging="454"/>
      </w:pPr>
    </w:lvl>
    <w:lvl w:ilvl="4">
      <w:numFmt w:val="bullet"/>
      <w:lvlText w:val="•"/>
      <w:lvlJc w:val="left"/>
      <w:pPr>
        <w:ind w:left="4772" w:hanging="454"/>
      </w:pPr>
    </w:lvl>
    <w:lvl w:ilvl="5">
      <w:numFmt w:val="bullet"/>
      <w:lvlText w:val="•"/>
      <w:lvlJc w:val="left"/>
      <w:pPr>
        <w:ind w:left="5760" w:hanging="454"/>
      </w:pPr>
    </w:lvl>
    <w:lvl w:ilvl="6">
      <w:numFmt w:val="bullet"/>
      <w:lvlText w:val="•"/>
      <w:lvlJc w:val="left"/>
      <w:pPr>
        <w:ind w:left="6748" w:hanging="454"/>
      </w:pPr>
    </w:lvl>
    <w:lvl w:ilvl="7">
      <w:numFmt w:val="bullet"/>
      <w:lvlText w:val="•"/>
      <w:lvlJc w:val="left"/>
      <w:pPr>
        <w:ind w:left="7736" w:hanging="454"/>
      </w:pPr>
    </w:lvl>
    <w:lvl w:ilvl="8">
      <w:numFmt w:val="bullet"/>
      <w:lvlText w:val="•"/>
      <w:lvlJc w:val="left"/>
      <w:pPr>
        <w:ind w:left="8724" w:hanging="454"/>
      </w:pPr>
    </w:lvl>
  </w:abstractNum>
  <w:abstractNum w:abstractNumId="6">
    <w:nsid w:val="2E1A682F"/>
    <w:multiLevelType w:val="hybridMultilevel"/>
    <w:tmpl w:val="ABB49F0E"/>
    <w:lvl w:ilvl="0" w:tplc="AC421040">
      <w:start w:val="1"/>
      <w:numFmt w:val="decimal"/>
      <w:lvlText w:val="%1."/>
      <w:lvlJc w:val="left"/>
      <w:pPr>
        <w:ind w:left="99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FF"/>
    <w:rsid w:val="00165A8C"/>
    <w:rsid w:val="001C4E60"/>
    <w:rsid w:val="00212DF0"/>
    <w:rsid w:val="00320A16"/>
    <w:rsid w:val="003949A9"/>
    <w:rsid w:val="004F5818"/>
    <w:rsid w:val="005C4D2D"/>
    <w:rsid w:val="00662071"/>
    <w:rsid w:val="006700CF"/>
    <w:rsid w:val="00707830"/>
    <w:rsid w:val="0074453E"/>
    <w:rsid w:val="0076091F"/>
    <w:rsid w:val="00780D4B"/>
    <w:rsid w:val="008C22AC"/>
    <w:rsid w:val="008F1D84"/>
    <w:rsid w:val="008F3F08"/>
    <w:rsid w:val="00A042FF"/>
    <w:rsid w:val="00BA3F4D"/>
    <w:rsid w:val="00BA655D"/>
    <w:rsid w:val="00D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25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4D2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23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C4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C4E60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1C4E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4E60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949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9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25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4D2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23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C4E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C4E60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1C4E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4E60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949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9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4891</Words>
  <Characters>27880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  водоснабжи водоотвед22</dc:title>
  <dc:creator>Alyona</dc:creator>
  <cp:keywords>()</cp:keywords>
  <cp:lastModifiedBy>Кащенко Нэлли Николаевна</cp:lastModifiedBy>
  <cp:revision>2</cp:revision>
  <cp:lastPrinted>2022-01-19T08:17:00Z</cp:lastPrinted>
  <dcterms:created xsi:type="dcterms:W3CDTF">2023-10-17T08:59:00Z</dcterms:created>
  <dcterms:modified xsi:type="dcterms:W3CDTF">2023-10-17T08:59:00Z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1.6.2</vt:lpwstr>
  </property>
</Properties>
</file>